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7E725E2" w14:textId="77777777" w:rsidR="009E2508" w:rsidRPr="005C71BC" w:rsidRDefault="001F0FCB" w:rsidP="00A447EC">
      <w:pPr>
        <w:spacing w:before="120" w:after="120" w:line="240" w:lineRule="auto"/>
        <w:ind w:left="-992" w:right="-852"/>
        <w:jc w:val="center"/>
        <w:rPr>
          <w:rFonts w:ascii="Palatino Linotype" w:eastAsia="Garamond" w:hAnsi="Palatino Linotype" w:cs="Garamond"/>
          <w:lang w:val="en-GB"/>
        </w:rPr>
      </w:pPr>
      <w:r w:rsidRPr="005C71BC">
        <w:rPr>
          <w:rFonts w:ascii="Palatino Linotype" w:eastAsia="Garamond" w:hAnsi="Palatino Linotype" w:cs="Garamond"/>
          <w:noProof/>
          <w:lang w:eastAsia="es-ES"/>
        </w:rPr>
        <w:drawing>
          <wp:inline distT="0" distB="0" distL="0" distR="0" wp14:anchorId="135D6A59" wp14:editId="01C5A42A">
            <wp:extent cx="1619250" cy="83919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805" cy="86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71BC">
        <w:rPr>
          <w:rFonts w:ascii="Palatino Linotype" w:eastAsia="Garamond" w:hAnsi="Palatino Linotype" w:cs="Garamond"/>
          <w:szCs w:val="56"/>
          <w:lang w:val="en-GB"/>
        </w:rPr>
        <w:tab/>
      </w:r>
      <w:r w:rsidRPr="005C71BC">
        <w:rPr>
          <w:rFonts w:ascii="Palatino Linotype" w:eastAsia="Garamond" w:hAnsi="Palatino Linotype" w:cs="Garamond"/>
          <w:lang w:val="en-GB"/>
        </w:rPr>
        <w:tab/>
      </w:r>
      <w:r w:rsidR="00A447EC" w:rsidRPr="005C71BC">
        <w:rPr>
          <w:rFonts w:ascii="Palatino Linotype" w:eastAsia="Garamond" w:hAnsi="Palatino Linotype" w:cs="Garamond"/>
          <w:lang w:val="en-GB"/>
        </w:rPr>
        <w:tab/>
        <w:t xml:space="preserve">         </w:t>
      </w:r>
      <w:r w:rsidRPr="005C71BC">
        <w:rPr>
          <w:rFonts w:ascii="Palatino Linotype" w:eastAsia="Garamond" w:hAnsi="Palatino Linotype" w:cs="Garamond"/>
          <w:lang w:val="en-GB"/>
        </w:rPr>
        <w:tab/>
      </w:r>
      <w:r w:rsidR="00D70343" w:rsidRPr="005C71BC">
        <w:rPr>
          <w:rFonts w:ascii="Palatino Linotype" w:eastAsia="Garamond" w:hAnsi="Palatino Linotype" w:cs="Garamond"/>
          <w:lang w:val="en-GB"/>
        </w:rPr>
        <w:tab/>
      </w:r>
      <w:r w:rsidRPr="005C71BC">
        <w:rPr>
          <w:rFonts w:ascii="Palatino Linotype" w:eastAsia="Garamond" w:hAnsi="Palatino Linotype" w:cs="Garamond"/>
          <w:lang w:val="en-GB"/>
        </w:rPr>
        <w:tab/>
      </w:r>
      <w:r w:rsidR="00A447EC" w:rsidRPr="005C71BC">
        <w:rPr>
          <w:rFonts w:ascii="Palatino Linotype" w:eastAsia="Garamond" w:hAnsi="Palatino Linotype" w:cs="Garamond"/>
          <w:lang w:val="en-GB"/>
        </w:rPr>
        <w:t xml:space="preserve">              </w:t>
      </w:r>
      <w:r w:rsidRPr="005C71BC">
        <w:rPr>
          <w:rFonts w:ascii="Palatino Linotype" w:eastAsia="Garamond" w:hAnsi="Palatino Linotype" w:cs="Garamond"/>
          <w:lang w:val="en-GB"/>
        </w:rPr>
        <w:tab/>
      </w:r>
      <w:r w:rsidR="00D70343" w:rsidRPr="005C71BC">
        <w:rPr>
          <w:rFonts w:ascii="Palatino Linotype" w:eastAsia="Garamond" w:hAnsi="Palatino Linotype" w:cs="Garamond"/>
          <w:noProof/>
          <w:lang w:eastAsia="es-ES"/>
        </w:rPr>
        <w:drawing>
          <wp:inline distT="0" distB="0" distL="0" distR="0" wp14:anchorId="16378BD8" wp14:editId="6BFC93DE">
            <wp:extent cx="1869830" cy="838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331" cy="87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52BF1" w14:textId="77777777" w:rsidR="005F7252" w:rsidRPr="005C71BC" w:rsidRDefault="005F7252" w:rsidP="00C4086E">
      <w:pPr>
        <w:pStyle w:val="Prrafodelista"/>
        <w:spacing w:after="120" w:line="100" w:lineRule="atLeast"/>
        <w:ind w:left="0"/>
        <w:jc w:val="center"/>
        <w:rPr>
          <w:rFonts w:ascii="Palatino Linotype" w:eastAsia="Garamond" w:hAnsi="Palatino Linotype" w:cs="Garamond"/>
          <w:sz w:val="56"/>
          <w:szCs w:val="56"/>
          <w:lang w:val="en-GB"/>
        </w:rPr>
      </w:pPr>
    </w:p>
    <w:p w14:paraId="2093720D" w14:textId="77777777" w:rsidR="0043414E" w:rsidRPr="005C71BC" w:rsidRDefault="00F9193A" w:rsidP="005F7252">
      <w:pPr>
        <w:pStyle w:val="Prrafodelista"/>
        <w:spacing w:after="240" w:line="100" w:lineRule="atLeast"/>
        <w:ind w:left="0"/>
        <w:jc w:val="center"/>
        <w:rPr>
          <w:rFonts w:ascii="Garamond" w:eastAsia="Garamond" w:hAnsi="Garamond" w:cs="Garamond"/>
          <w:sz w:val="28"/>
          <w:szCs w:val="28"/>
          <w:lang w:val="en-GB"/>
        </w:rPr>
      </w:pPr>
      <w:r w:rsidRPr="005C71BC">
        <w:rPr>
          <w:rFonts w:ascii="Palatino Linotype" w:eastAsia="Garamond" w:hAnsi="Palatino Linotype" w:cs="Garamond"/>
          <w:sz w:val="52"/>
          <w:szCs w:val="52"/>
          <w:lang w:val="en-GB"/>
        </w:rPr>
        <w:t>1st International Symposium on Translation and Knowledge Transfer</w:t>
      </w:r>
    </w:p>
    <w:p w14:paraId="538B2AB9" w14:textId="77777777" w:rsidR="00BB07EB" w:rsidRPr="005C71BC" w:rsidRDefault="00F9193A" w:rsidP="00F9193A">
      <w:pPr>
        <w:spacing w:after="240"/>
        <w:ind w:right="-2"/>
        <w:jc w:val="center"/>
        <w:rPr>
          <w:rFonts w:ascii="Palatino Linotype" w:eastAsia="Garamond" w:hAnsi="Palatino Linotype" w:cs="Garamond"/>
          <w:i/>
          <w:sz w:val="28"/>
          <w:szCs w:val="32"/>
          <w:lang w:val="en-GB"/>
        </w:rPr>
      </w:pPr>
      <w:r w:rsidRPr="005C71BC">
        <w:rPr>
          <w:rFonts w:ascii="Palatino Linotype" w:eastAsia="Garamond" w:hAnsi="Palatino Linotype" w:cs="Garamond"/>
          <w:i/>
          <w:sz w:val="28"/>
          <w:szCs w:val="32"/>
          <w:lang w:val="en-GB"/>
        </w:rPr>
        <w:t>New trends in the theory and practice of translation and interpreting</w:t>
      </w:r>
    </w:p>
    <w:p w14:paraId="1CF2D86C" w14:textId="77777777" w:rsidR="005F7252" w:rsidRPr="002856FD" w:rsidRDefault="005F7252" w:rsidP="0043414E">
      <w:pPr>
        <w:spacing w:after="0"/>
        <w:ind w:left="900" w:right="980"/>
        <w:jc w:val="center"/>
        <w:rPr>
          <w:rFonts w:ascii="Palatino Linotype" w:eastAsia="Garamond" w:hAnsi="Palatino Linotype" w:cs="Garamond"/>
          <w:b/>
          <w:sz w:val="24"/>
          <w:szCs w:val="24"/>
        </w:rPr>
      </w:pPr>
      <w:r w:rsidRPr="002856FD">
        <w:rPr>
          <w:rFonts w:ascii="Palatino Linotype" w:eastAsia="Garamond" w:hAnsi="Palatino Linotype" w:cs="Garamond"/>
          <w:b/>
          <w:sz w:val="24"/>
          <w:szCs w:val="24"/>
        </w:rPr>
        <w:t xml:space="preserve">Facultad de Filosofía y Letras, </w:t>
      </w:r>
      <w:proofErr w:type="spellStart"/>
      <w:r w:rsidRPr="002856FD">
        <w:rPr>
          <w:rFonts w:ascii="Palatino Linotype" w:eastAsia="Garamond" w:hAnsi="Palatino Linotype" w:cs="Garamond"/>
          <w:b/>
          <w:sz w:val="24"/>
          <w:szCs w:val="24"/>
        </w:rPr>
        <w:t>Universi</w:t>
      </w:r>
      <w:r w:rsidR="00D93066" w:rsidRPr="002856FD">
        <w:rPr>
          <w:rFonts w:ascii="Palatino Linotype" w:eastAsia="Garamond" w:hAnsi="Palatino Linotype" w:cs="Garamond"/>
          <w:b/>
          <w:sz w:val="24"/>
          <w:szCs w:val="24"/>
        </w:rPr>
        <w:t>ty</w:t>
      </w:r>
      <w:proofErr w:type="spellEnd"/>
      <w:r w:rsidR="00D93066" w:rsidRPr="002856FD">
        <w:rPr>
          <w:rFonts w:ascii="Palatino Linotype" w:eastAsia="Garamond" w:hAnsi="Palatino Linotype" w:cs="Garamond"/>
          <w:b/>
          <w:sz w:val="24"/>
          <w:szCs w:val="24"/>
        </w:rPr>
        <w:t xml:space="preserve"> </w:t>
      </w:r>
      <w:proofErr w:type="spellStart"/>
      <w:r w:rsidR="00D93066" w:rsidRPr="002856FD">
        <w:rPr>
          <w:rFonts w:ascii="Palatino Linotype" w:eastAsia="Garamond" w:hAnsi="Palatino Linotype" w:cs="Garamond"/>
          <w:b/>
          <w:sz w:val="24"/>
          <w:szCs w:val="24"/>
        </w:rPr>
        <w:t>of</w:t>
      </w:r>
      <w:proofErr w:type="spellEnd"/>
      <w:r w:rsidR="007C4B39">
        <w:rPr>
          <w:rFonts w:ascii="Palatino Linotype" w:eastAsia="Garamond" w:hAnsi="Palatino Linotype" w:cs="Garamond"/>
          <w:b/>
          <w:sz w:val="24"/>
          <w:szCs w:val="24"/>
        </w:rPr>
        <w:t xml:space="preserve"> </w:t>
      </w:r>
      <w:proofErr w:type="spellStart"/>
      <w:r w:rsidR="007C4B39">
        <w:rPr>
          <w:rFonts w:ascii="Palatino Linotype" w:eastAsia="Garamond" w:hAnsi="Palatino Linotype" w:cs="Garamond"/>
          <w:b/>
          <w:sz w:val="24"/>
          <w:szCs w:val="24"/>
        </w:rPr>
        <w:t>Co</w:t>
      </w:r>
      <w:r w:rsidRPr="002856FD">
        <w:rPr>
          <w:rFonts w:ascii="Palatino Linotype" w:eastAsia="Garamond" w:hAnsi="Palatino Linotype" w:cs="Garamond"/>
          <w:b/>
          <w:sz w:val="24"/>
          <w:szCs w:val="24"/>
        </w:rPr>
        <w:t>rdoba</w:t>
      </w:r>
      <w:proofErr w:type="spellEnd"/>
      <w:r w:rsidR="007C4B39">
        <w:rPr>
          <w:rFonts w:ascii="Palatino Linotype" w:eastAsia="Garamond" w:hAnsi="Palatino Linotype" w:cs="Garamond"/>
          <w:b/>
          <w:sz w:val="24"/>
          <w:szCs w:val="24"/>
        </w:rPr>
        <w:t xml:space="preserve">, </w:t>
      </w:r>
      <w:proofErr w:type="spellStart"/>
      <w:r w:rsidR="007C4B39">
        <w:rPr>
          <w:rFonts w:ascii="Palatino Linotype" w:eastAsia="Garamond" w:hAnsi="Palatino Linotype" w:cs="Garamond"/>
          <w:b/>
          <w:sz w:val="24"/>
          <w:szCs w:val="24"/>
        </w:rPr>
        <w:t>Spain</w:t>
      </w:r>
      <w:proofErr w:type="spellEnd"/>
    </w:p>
    <w:p w14:paraId="2B655937" w14:textId="77777777" w:rsidR="0043414E" w:rsidRPr="005C71BC" w:rsidRDefault="00F9193A" w:rsidP="0043414E">
      <w:pPr>
        <w:spacing w:after="0"/>
        <w:ind w:left="900" w:right="980"/>
        <w:jc w:val="center"/>
        <w:rPr>
          <w:rFonts w:ascii="Palatino Linotype" w:eastAsia="Garamond" w:hAnsi="Palatino Linotype" w:cs="Garamond"/>
          <w:sz w:val="24"/>
          <w:szCs w:val="24"/>
          <w:lang w:val="en-GB"/>
        </w:rPr>
      </w:pPr>
      <w:r w:rsidRPr="005C71BC">
        <w:rPr>
          <w:rFonts w:ascii="Palatino Linotype" w:eastAsia="Garamond" w:hAnsi="Palatino Linotype" w:cs="Garamond"/>
          <w:sz w:val="24"/>
          <w:szCs w:val="24"/>
          <w:lang w:val="en-GB"/>
        </w:rPr>
        <w:t>17</w:t>
      </w:r>
      <w:r w:rsidR="007C4B39">
        <w:rPr>
          <w:rFonts w:ascii="Palatino Linotype" w:eastAsia="Garamond" w:hAnsi="Palatino Linotype" w:cs="Garamond"/>
          <w:sz w:val="24"/>
          <w:szCs w:val="24"/>
          <w:lang w:val="en-GB"/>
        </w:rPr>
        <w:t>–</w:t>
      </w:r>
      <w:r w:rsidRPr="005C71BC">
        <w:rPr>
          <w:rFonts w:ascii="Palatino Linotype" w:eastAsia="Garamond" w:hAnsi="Palatino Linotype" w:cs="Garamond"/>
          <w:sz w:val="24"/>
          <w:szCs w:val="24"/>
          <w:lang w:val="en-GB"/>
        </w:rPr>
        <w:t xml:space="preserve">18 October </w:t>
      </w:r>
      <w:r w:rsidR="0043414E" w:rsidRPr="005C71BC">
        <w:rPr>
          <w:rFonts w:ascii="Palatino Linotype" w:eastAsia="Garamond" w:hAnsi="Palatino Linotype" w:cs="Garamond"/>
          <w:sz w:val="24"/>
          <w:szCs w:val="24"/>
          <w:lang w:val="en-GB"/>
        </w:rPr>
        <w:t>2019</w:t>
      </w:r>
    </w:p>
    <w:p w14:paraId="6A1C4C60" w14:textId="77777777" w:rsidR="0043414E" w:rsidRPr="005C71BC" w:rsidRDefault="0043414E" w:rsidP="0043414E">
      <w:pPr>
        <w:spacing w:after="0"/>
        <w:ind w:left="900" w:right="980"/>
        <w:jc w:val="center"/>
        <w:rPr>
          <w:rFonts w:ascii="Garamond" w:eastAsia="Garamond" w:hAnsi="Garamond" w:cs="Garamond"/>
          <w:sz w:val="28"/>
          <w:szCs w:val="24"/>
          <w:lang w:val="en-GB"/>
        </w:rPr>
      </w:pPr>
    </w:p>
    <w:p w14:paraId="5AAADDF5" w14:textId="77777777" w:rsidR="0043414E" w:rsidRPr="005C71BC" w:rsidRDefault="00D93066" w:rsidP="0043414E">
      <w:pPr>
        <w:jc w:val="center"/>
        <w:rPr>
          <w:rFonts w:ascii="Garamond" w:eastAsia="Garamond" w:hAnsi="Garamond" w:cs="Garamond"/>
          <w:b/>
          <w:bCs/>
          <w:sz w:val="40"/>
          <w:szCs w:val="40"/>
          <w:u w:val="single"/>
          <w:lang w:val="en-GB"/>
        </w:rPr>
      </w:pPr>
      <w:r w:rsidRPr="005C71BC">
        <w:rPr>
          <w:rFonts w:ascii="Garamond" w:eastAsia="Garamond" w:hAnsi="Garamond" w:cs="Garamond"/>
          <w:b/>
          <w:bCs/>
          <w:sz w:val="40"/>
          <w:szCs w:val="40"/>
          <w:u w:val="single"/>
          <w:lang w:val="en-GB"/>
        </w:rPr>
        <w:t>Registration form and indications</w:t>
      </w:r>
    </w:p>
    <w:tbl>
      <w:tblPr>
        <w:tblStyle w:val="Tablanormal41"/>
        <w:tblW w:w="95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5"/>
        <w:gridCol w:w="3228"/>
        <w:gridCol w:w="1417"/>
        <w:gridCol w:w="695"/>
        <w:gridCol w:w="1559"/>
        <w:gridCol w:w="2106"/>
        <w:gridCol w:w="78"/>
        <w:gridCol w:w="165"/>
        <w:gridCol w:w="142"/>
      </w:tblGrid>
      <w:tr w:rsidR="0043414E" w:rsidRPr="005C71BC" w14:paraId="12C1C3E8" w14:textId="77777777" w:rsidTr="006E755A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7" w:type="dxa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gridSpan w:val="7"/>
          </w:tcPr>
          <w:p w14:paraId="6811ED19" w14:textId="77777777" w:rsidR="0043414E" w:rsidRPr="005C71BC" w:rsidRDefault="00D93066" w:rsidP="004A12FA">
            <w:pPr>
              <w:spacing w:before="60" w:after="120"/>
              <w:jc w:val="center"/>
              <w:rPr>
                <w:rFonts w:ascii="Garamond" w:eastAsia="Garamond" w:hAnsi="Garamond" w:cs="Garamond"/>
                <w:smallCaps/>
                <w:sz w:val="24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smallCaps/>
                <w:sz w:val="32"/>
                <w:szCs w:val="24"/>
                <w:lang w:val="en-GB"/>
              </w:rPr>
              <w:t xml:space="preserve">Personal </w:t>
            </w:r>
            <w:r w:rsidR="004C0436" w:rsidRPr="005C71BC">
              <w:rPr>
                <w:rFonts w:ascii="Garamond" w:eastAsia="Garamond" w:hAnsi="Garamond" w:cs="Garamond"/>
                <w:smallCaps/>
                <w:sz w:val="32"/>
                <w:szCs w:val="24"/>
                <w:lang w:val="en-GB"/>
              </w:rPr>
              <w:t>D</w:t>
            </w:r>
            <w:r w:rsidRPr="005C71BC">
              <w:rPr>
                <w:rFonts w:ascii="Garamond" w:eastAsia="Garamond" w:hAnsi="Garamond" w:cs="Garamond"/>
                <w:smallCaps/>
                <w:sz w:val="32"/>
                <w:szCs w:val="24"/>
                <w:lang w:val="en-GB"/>
              </w:rPr>
              <w:t>etails</w:t>
            </w:r>
          </w:p>
        </w:tc>
      </w:tr>
      <w:tr w:rsidR="0043414E" w:rsidRPr="005C71BC" w14:paraId="4D5BC0EE" w14:textId="77777777" w:rsidTr="006E755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gridSpan w:val="7"/>
          </w:tcPr>
          <w:p w14:paraId="2E855D5F" w14:textId="77777777" w:rsidR="0043414E" w:rsidRPr="005C71BC" w:rsidRDefault="008248EE" w:rsidP="0043414E">
            <w:pPr>
              <w:spacing w:before="60" w:after="60"/>
              <w:jc w:val="left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N</w:t>
            </w:r>
            <w:r w:rsidR="00D93066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ame and surname</w:t>
            </w:r>
            <w:r w:rsidR="0043414E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:</w:t>
            </w:r>
          </w:p>
        </w:tc>
      </w:tr>
      <w:tr w:rsidR="0043414E" w:rsidRPr="005C71BC" w14:paraId="69566CED" w14:textId="77777777" w:rsidTr="006E755A">
        <w:trPr>
          <w:gridAfter w:val="2"/>
          <w:wAfter w:w="3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gridSpan w:val="7"/>
          </w:tcPr>
          <w:p w14:paraId="540545DF" w14:textId="77777777" w:rsidR="0043414E" w:rsidRPr="005C71BC" w:rsidRDefault="00D93066" w:rsidP="0043414E">
            <w:pPr>
              <w:spacing w:before="60" w:after="60"/>
              <w:jc w:val="left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National ID number</w:t>
            </w:r>
            <w:r w:rsidR="00E05104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:</w:t>
            </w:r>
          </w:p>
        </w:tc>
      </w:tr>
      <w:tr w:rsidR="0043414E" w:rsidRPr="005C71BC" w14:paraId="445D4D5D" w14:textId="77777777" w:rsidTr="006E755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gridSpan w:val="7"/>
          </w:tcPr>
          <w:p w14:paraId="339DB609" w14:textId="77777777" w:rsidR="0043414E" w:rsidRPr="005C71BC" w:rsidRDefault="0043414E" w:rsidP="0043414E">
            <w:pPr>
              <w:spacing w:before="60" w:after="6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Oc</w:t>
            </w:r>
            <w:r w:rsidR="00D93066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c</w:t>
            </w:r>
            <w:r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upa</w:t>
            </w:r>
            <w:r w:rsidR="00D93066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tion</w:t>
            </w:r>
            <w:r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: (</w:t>
            </w:r>
            <w:r w:rsidR="00E05104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pro</w:t>
            </w:r>
            <w:r w:rsidR="00D93066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f</w:t>
            </w:r>
            <w:r w:rsidR="00E05104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es</w:t>
            </w:r>
            <w:r w:rsidR="00D93066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  <w:r w:rsidR="00E05104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ional/stud</w:t>
            </w:r>
            <w:r w:rsidR="00D93066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ent</w:t>
            </w:r>
            <w:r w:rsidR="00E05104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/o</w:t>
            </w:r>
            <w:r w:rsidR="00D93066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thers</w:t>
            </w:r>
            <w:r w:rsidR="00E05104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):</w:t>
            </w:r>
          </w:p>
        </w:tc>
      </w:tr>
      <w:tr w:rsidR="0043414E" w:rsidRPr="005C71BC" w14:paraId="6E1E3953" w14:textId="77777777" w:rsidTr="006E755A">
        <w:trPr>
          <w:gridAfter w:val="2"/>
          <w:wAfter w:w="3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gridSpan w:val="7"/>
          </w:tcPr>
          <w:p w14:paraId="4A6DB74F" w14:textId="77777777" w:rsidR="0043414E" w:rsidRPr="005C71BC" w:rsidRDefault="00E05104" w:rsidP="0043414E">
            <w:pPr>
              <w:spacing w:before="60" w:after="6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Institu</w:t>
            </w:r>
            <w:r w:rsidR="00D93066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tion:</w:t>
            </w:r>
          </w:p>
        </w:tc>
      </w:tr>
      <w:tr w:rsidR="0043414E" w:rsidRPr="005C71BC" w14:paraId="023BBA43" w14:textId="77777777" w:rsidTr="006E755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gridSpan w:val="7"/>
          </w:tcPr>
          <w:p w14:paraId="188A0703" w14:textId="77777777" w:rsidR="0043414E" w:rsidRPr="005C71BC" w:rsidRDefault="00D93066" w:rsidP="0043414E">
            <w:pPr>
              <w:spacing w:before="60" w:after="6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e-mail</w:t>
            </w:r>
            <w:r w:rsidR="0043414E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:</w:t>
            </w:r>
          </w:p>
        </w:tc>
      </w:tr>
      <w:tr w:rsidR="00BB07EB" w:rsidRPr="006A5378" w14:paraId="70E2000A" w14:textId="77777777" w:rsidTr="006E755A">
        <w:trPr>
          <w:gridAfter w:val="2"/>
          <w:wAfter w:w="307" w:type="dxa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gridSpan w:val="7"/>
          </w:tcPr>
          <w:p w14:paraId="48654A58" w14:textId="77777777" w:rsidR="00E05104" w:rsidRPr="005C71BC" w:rsidRDefault="005C71BC" w:rsidP="007C4B39">
            <w:pPr>
              <w:spacing w:before="60" w:after="6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Post</w:t>
            </w:r>
            <w:r w:rsidR="002856FD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al</w:t>
            </w:r>
            <w:r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a</w:t>
            </w:r>
            <w:r w:rsidR="00D93066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ddress</w:t>
            </w:r>
            <w:r w:rsidR="008248EE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(</w:t>
            </w:r>
            <w:r w:rsidR="00D93066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if </w:t>
            </w:r>
            <w:r w:rsidR="007C4B39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you require an </w:t>
            </w:r>
            <w:r w:rsidR="00D93066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invoice</w:t>
            </w:r>
            <w:r w:rsidR="008248EE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)</w:t>
            </w:r>
            <w:r w:rsidR="00BB07EB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:</w:t>
            </w:r>
          </w:p>
        </w:tc>
      </w:tr>
      <w:tr w:rsidR="00722255" w:rsidRPr="006A5378" w14:paraId="0E75AC41" w14:textId="77777777" w:rsidTr="006E755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7" w:type="dxa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gridSpan w:val="7"/>
            <w:shd w:val="clear" w:color="auto" w:fill="auto"/>
          </w:tcPr>
          <w:p w14:paraId="292869F5" w14:textId="77777777" w:rsidR="00722255" w:rsidRPr="005C71BC" w:rsidRDefault="00722255" w:rsidP="0043414E">
            <w:pPr>
              <w:spacing w:before="60" w:after="6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</w:p>
        </w:tc>
      </w:tr>
      <w:tr w:rsidR="0043414E" w:rsidRPr="005C71BC" w14:paraId="5873D976" w14:textId="77777777" w:rsidTr="006E755A">
        <w:trPr>
          <w:gridAfter w:val="2"/>
          <w:wAfter w:w="3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gridSpan w:val="7"/>
          </w:tcPr>
          <w:p w14:paraId="535E01B2" w14:textId="77777777" w:rsidR="0043414E" w:rsidRPr="005C71BC" w:rsidRDefault="00D93066" w:rsidP="004A12FA">
            <w:pPr>
              <w:spacing w:before="60" w:after="120"/>
              <w:jc w:val="center"/>
              <w:rPr>
                <w:rFonts w:ascii="Garamond" w:eastAsia="Garamond" w:hAnsi="Garamond" w:cs="Garamond"/>
                <w:smallCaps/>
                <w:sz w:val="32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smallCaps/>
                <w:sz w:val="32"/>
                <w:szCs w:val="24"/>
                <w:lang w:val="en-GB"/>
              </w:rPr>
              <w:t>Registration Fees</w:t>
            </w:r>
          </w:p>
        </w:tc>
      </w:tr>
      <w:tr w:rsidR="0043414E" w:rsidRPr="005C71BC" w14:paraId="4725B402" w14:textId="77777777" w:rsidTr="006E75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  <w:vAlign w:val="center"/>
          </w:tcPr>
          <w:p w14:paraId="6F6A6EDD" w14:textId="77777777" w:rsidR="0043414E" w:rsidRPr="0019784F" w:rsidRDefault="00D93066" w:rsidP="00783FFC">
            <w:pPr>
              <w:spacing w:before="60" w:after="60"/>
              <w:jc w:val="center"/>
              <w:rPr>
                <w:rFonts w:ascii="Garamond" w:eastAsia="Garamond" w:hAnsi="Garamond" w:cs="Garamond"/>
                <w:sz w:val="22"/>
                <w:szCs w:val="24"/>
                <w:lang w:val="en-GB"/>
              </w:rPr>
            </w:pPr>
            <w:r w:rsidRPr="0019784F">
              <w:rPr>
                <w:rFonts w:ascii="Garamond" w:eastAsia="Garamond" w:hAnsi="Garamond" w:cs="Garamond"/>
                <w:sz w:val="22"/>
                <w:szCs w:val="24"/>
                <w:lang w:val="en-GB"/>
              </w:rPr>
              <w:t>Dates</w:t>
            </w:r>
          </w:p>
        </w:tc>
        <w:tc>
          <w:tcPr>
            <w:tcW w:w="1417" w:type="dxa"/>
            <w:vAlign w:val="center"/>
          </w:tcPr>
          <w:p w14:paraId="612BFCCF" w14:textId="77777777" w:rsidR="0043414E" w:rsidRPr="0019784F" w:rsidRDefault="006E1B2A" w:rsidP="00783FF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sz w:val="22"/>
                <w:szCs w:val="24"/>
                <w:lang w:val="en-GB"/>
              </w:rPr>
            </w:pPr>
            <w:r w:rsidRPr="0019784F">
              <w:rPr>
                <w:rFonts w:ascii="Garamond" w:eastAsia="Garamond" w:hAnsi="Garamond" w:cs="Garamond"/>
                <w:b/>
                <w:sz w:val="22"/>
                <w:szCs w:val="24"/>
                <w:lang w:val="en-GB"/>
              </w:rPr>
              <w:t>Contributors</w:t>
            </w:r>
          </w:p>
        </w:tc>
        <w:tc>
          <w:tcPr>
            <w:tcW w:w="4360" w:type="dxa"/>
            <w:gridSpan w:val="3"/>
            <w:vAlign w:val="center"/>
          </w:tcPr>
          <w:p w14:paraId="6F8E7A05" w14:textId="77777777" w:rsidR="0043414E" w:rsidRPr="0019784F" w:rsidRDefault="00F9193A" w:rsidP="002856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sz w:val="22"/>
                <w:szCs w:val="24"/>
                <w:lang w:val="en-GB"/>
              </w:rPr>
            </w:pPr>
            <w:r w:rsidRPr="0019784F">
              <w:rPr>
                <w:rFonts w:ascii="Garamond" w:eastAsia="Garamond" w:hAnsi="Garamond" w:cs="Garamond"/>
                <w:b/>
                <w:sz w:val="22"/>
                <w:szCs w:val="24"/>
                <w:lang w:val="en-GB"/>
              </w:rPr>
              <w:t>A</w:t>
            </w:r>
            <w:r w:rsidR="00D93066" w:rsidRPr="0019784F">
              <w:rPr>
                <w:rFonts w:ascii="Garamond" w:eastAsia="Garamond" w:hAnsi="Garamond" w:cs="Garamond"/>
                <w:b/>
                <w:sz w:val="22"/>
                <w:szCs w:val="24"/>
                <w:lang w:val="en-GB"/>
              </w:rPr>
              <w:t>ttend</w:t>
            </w:r>
            <w:r w:rsidR="002856FD" w:rsidRPr="0019784F">
              <w:rPr>
                <w:rFonts w:ascii="Garamond" w:eastAsia="Garamond" w:hAnsi="Garamond" w:cs="Garamond"/>
                <w:b/>
                <w:sz w:val="22"/>
                <w:szCs w:val="24"/>
                <w:lang w:val="en-GB"/>
              </w:rPr>
              <w:t>ees</w:t>
            </w:r>
          </w:p>
        </w:tc>
        <w:tc>
          <w:tcPr>
            <w:tcW w:w="243" w:type="dxa"/>
            <w:gridSpan w:val="2"/>
            <w:vAlign w:val="center"/>
          </w:tcPr>
          <w:p w14:paraId="47EC1670" w14:textId="77777777" w:rsidR="0043414E" w:rsidRPr="005C71BC" w:rsidRDefault="0043414E" w:rsidP="00F9193A">
            <w:pPr>
              <w:spacing w:before="60" w:after="60"/>
              <w:ind w:left="-243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sz w:val="22"/>
                <w:szCs w:val="24"/>
                <w:vertAlign w:val="superscript"/>
                <w:lang w:val="en-GB"/>
              </w:rPr>
            </w:pPr>
          </w:p>
        </w:tc>
      </w:tr>
      <w:tr w:rsidR="00F9193A" w:rsidRPr="005C71BC" w14:paraId="47B2A9A9" w14:textId="77777777" w:rsidTr="006E755A">
        <w:trPr>
          <w:gridAfter w:val="3"/>
          <w:wAfter w:w="385" w:type="dxa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  <w:vAlign w:val="center"/>
          </w:tcPr>
          <w:p w14:paraId="0C778B18" w14:textId="77777777" w:rsidR="00F9193A" w:rsidRPr="005C71BC" w:rsidRDefault="007C4B39" w:rsidP="0074748A">
            <w:pPr>
              <w:spacing w:line="100" w:lineRule="atLeast"/>
              <w:jc w:val="center"/>
              <w:rPr>
                <w:rFonts w:ascii="Garamond" w:eastAsia="Garamond" w:hAnsi="Garamond" w:cs="Garamond"/>
                <w:b w:val="0"/>
                <w:sz w:val="21"/>
                <w:szCs w:val="21"/>
                <w:lang w:val="en-GB"/>
              </w:rPr>
            </w:pPr>
            <w:r>
              <w:rPr>
                <w:rFonts w:ascii="Garamond" w:eastAsia="Garamond" w:hAnsi="Garamond" w:cs="Garamond"/>
                <w:b w:val="0"/>
                <w:sz w:val="21"/>
                <w:szCs w:val="21"/>
                <w:lang w:val="en-GB"/>
              </w:rPr>
              <w:t>B</w:t>
            </w:r>
            <w:r w:rsidR="00D93066" w:rsidRPr="005C71BC">
              <w:rPr>
                <w:rFonts w:ascii="Garamond" w:eastAsia="Garamond" w:hAnsi="Garamond" w:cs="Garamond"/>
                <w:b w:val="0"/>
                <w:sz w:val="21"/>
                <w:szCs w:val="21"/>
                <w:lang w:val="en-GB"/>
              </w:rPr>
              <w:t>efore</w:t>
            </w:r>
            <w:r w:rsidR="00F9193A" w:rsidRPr="005C71BC">
              <w:rPr>
                <w:rFonts w:ascii="Garamond" w:eastAsia="Garamond" w:hAnsi="Garamond" w:cs="Garamond"/>
                <w:b w:val="0"/>
                <w:sz w:val="21"/>
                <w:szCs w:val="21"/>
                <w:lang w:val="en-GB"/>
              </w:rPr>
              <w:t xml:space="preserve"> 20</w:t>
            </w:r>
            <w:r w:rsidR="00D93066" w:rsidRPr="005C71BC">
              <w:rPr>
                <w:rFonts w:ascii="Garamond" w:eastAsia="Garamond" w:hAnsi="Garamond" w:cs="Garamond"/>
                <w:b w:val="0"/>
                <w:sz w:val="21"/>
                <w:szCs w:val="21"/>
                <w:lang w:val="en-GB"/>
              </w:rPr>
              <w:t xml:space="preserve"> September</w:t>
            </w:r>
          </w:p>
          <w:p w14:paraId="611FCD71" w14:textId="77777777" w:rsidR="00F9193A" w:rsidRPr="005C71BC" w:rsidRDefault="00F9193A" w:rsidP="002856FD">
            <w:pPr>
              <w:spacing w:line="100" w:lineRule="atLeast"/>
              <w:jc w:val="center"/>
              <w:rPr>
                <w:rFonts w:ascii="Garamond" w:eastAsia="Garamond" w:hAnsi="Garamond" w:cs="Garamond"/>
                <w:b w:val="0"/>
                <w:sz w:val="21"/>
                <w:szCs w:val="21"/>
                <w:lang w:val="en-GB"/>
              </w:rPr>
            </w:pPr>
            <w:r w:rsidRPr="005C71BC">
              <w:rPr>
                <w:rFonts w:ascii="Garamond" w:eastAsia="Garamond" w:hAnsi="Garamond" w:cs="Garamond"/>
                <w:b w:val="0"/>
                <w:sz w:val="21"/>
                <w:szCs w:val="21"/>
                <w:lang w:val="en-GB"/>
              </w:rPr>
              <w:t>(</w:t>
            </w:r>
            <w:r w:rsidR="002856FD">
              <w:rPr>
                <w:rFonts w:ascii="Garamond" w:eastAsia="Garamond" w:hAnsi="Garamond" w:cs="Garamond"/>
                <w:b w:val="0"/>
                <w:sz w:val="21"/>
                <w:szCs w:val="21"/>
                <w:lang w:val="en-GB"/>
              </w:rPr>
              <w:t>early bird fee</w:t>
            </w:r>
            <w:r w:rsidRPr="005C71BC">
              <w:rPr>
                <w:rFonts w:ascii="Garamond" w:eastAsia="Garamond" w:hAnsi="Garamond" w:cs="Garamond"/>
                <w:b w:val="0"/>
                <w:sz w:val="21"/>
                <w:szCs w:val="21"/>
                <w:lang w:val="en-GB"/>
              </w:rPr>
              <w:t>)</w:t>
            </w:r>
          </w:p>
        </w:tc>
        <w:tc>
          <w:tcPr>
            <w:tcW w:w="1417" w:type="dxa"/>
            <w:vAlign w:val="center"/>
          </w:tcPr>
          <w:p w14:paraId="1C194AF5" w14:textId="77777777" w:rsidR="00F9193A" w:rsidRPr="005C71BC" w:rsidRDefault="00441573" w:rsidP="00D03FC1">
            <w:pPr>
              <w:pStyle w:val="Prrafodelista"/>
              <w:spacing w:before="60" w:after="60"/>
              <w:ind w:lef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sdt>
              <w:sdtPr>
                <w:rPr>
                  <w:rFonts w:ascii="Garamond" w:eastAsia="Garamond" w:hAnsi="Garamond" w:cs="Garamond"/>
                  <w:sz w:val="24"/>
                  <w:szCs w:val="24"/>
                  <w:lang w:val="en-GB"/>
                </w:rPr>
                <w:id w:val="-60103848"/>
              </w:sdtPr>
              <w:sdtEndPr/>
              <w:sdtContent>
                <w:r w:rsidR="00F9193A" w:rsidRPr="005C71BC">
                  <w:rPr>
                    <w:rFonts w:ascii="MS Gothic" w:eastAsia="MS Gothic" w:hAnsi="MS Gothic" w:cs="Garamon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9193A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D03FC1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€</w:t>
            </w:r>
            <w:r w:rsidR="00F9193A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100 </w:t>
            </w:r>
          </w:p>
        </w:tc>
        <w:tc>
          <w:tcPr>
            <w:tcW w:w="4360" w:type="dxa"/>
            <w:gridSpan w:val="3"/>
            <w:vAlign w:val="center"/>
          </w:tcPr>
          <w:p w14:paraId="115D69DB" w14:textId="77777777" w:rsidR="00F9193A" w:rsidRPr="005C71BC" w:rsidRDefault="00441573" w:rsidP="00D03FC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sdt>
              <w:sdtPr>
                <w:rPr>
                  <w:rFonts w:ascii="Garamond" w:eastAsia="Garamond" w:hAnsi="Garamond" w:cs="Garamond"/>
                  <w:sz w:val="24"/>
                  <w:szCs w:val="24"/>
                  <w:lang w:val="en-GB"/>
                </w:rPr>
                <w:id w:val="1404569120"/>
              </w:sdtPr>
              <w:sdtEndPr/>
              <w:sdtContent>
                <w:r w:rsidR="00F9193A" w:rsidRPr="005C71BC">
                  <w:rPr>
                    <w:rFonts w:ascii="MS Gothic" w:eastAsia="MS Gothic" w:hAnsi="MS Gothic" w:cs="Garamon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9193A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D03FC1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€</w:t>
            </w:r>
            <w:r w:rsidR="00F9193A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50 </w:t>
            </w:r>
          </w:p>
        </w:tc>
      </w:tr>
      <w:tr w:rsidR="00F9193A" w:rsidRPr="005C71BC" w14:paraId="63C38CAC" w14:textId="77777777" w:rsidTr="002856FD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5" w:type="dxa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  <w:vAlign w:val="center"/>
          </w:tcPr>
          <w:p w14:paraId="2C238D97" w14:textId="284781A8" w:rsidR="00F9193A" w:rsidRDefault="00F9193A" w:rsidP="002856FD">
            <w:pPr>
              <w:spacing w:line="100" w:lineRule="atLeast"/>
              <w:jc w:val="center"/>
              <w:rPr>
                <w:rFonts w:ascii="Garamond" w:eastAsia="Garamond" w:hAnsi="Garamond" w:cs="Garamond"/>
                <w:b w:val="0"/>
                <w:sz w:val="22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b w:val="0"/>
                <w:sz w:val="22"/>
                <w:szCs w:val="24"/>
                <w:lang w:val="en-GB"/>
              </w:rPr>
              <w:t xml:space="preserve">21 </w:t>
            </w:r>
            <w:r w:rsidR="00D93066" w:rsidRPr="005C71BC">
              <w:rPr>
                <w:rFonts w:ascii="Garamond" w:eastAsia="Garamond" w:hAnsi="Garamond" w:cs="Garamond"/>
                <w:b w:val="0"/>
                <w:sz w:val="22"/>
                <w:szCs w:val="24"/>
                <w:lang w:val="en-GB"/>
              </w:rPr>
              <w:t>September</w:t>
            </w:r>
            <w:r w:rsidRPr="005C71BC">
              <w:rPr>
                <w:rFonts w:ascii="Garamond" w:eastAsia="Garamond" w:hAnsi="Garamond" w:cs="Garamond"/>
                <w:b w:val="0"/>
                <w:sz w:val="22"/>
                <w:szCs w:val="24"/>
                <w:lang w:val="en-GB"/>
              </w:rPr>
              <w:t xml:space="preserve"> </w:t>
            </w:r>
            <w:r w:rsidR="003144AC">
              <w:rPr>
                <w:rFonts w:ascii="Garamond" w:eastAsia="Garamond" w:hAnsi="Garamond" w:cs="Garamond"/>
                <w:b w:val="0"/>
                <w:sz w:val="22"/>
                <w:szCs w:val="24"/>
                <w:lang w:val="en-GB"/>
              </w:rPr>
              <w:t>–</w:t>
            </w:r>
            <w:r w:rsidRPr="005C71BC">
              <w:rPr>
                <w:rFonts w:ascii="Garamond" w:eastAsia="Garamond" w:hAnsi="Garamond" w:cs="Garamond"/>
                <w:b w:val="0"/>
                <w:sz w:val="22"/>
                <w:szCs w:val="24"/>
                <w:lang w:val="en-GB"/>
              </w:rPr>
              <w:t xml:space="preserve"> </w:t>
            </w:r>
            <w:r w:rsidR="003144AC">
              <w:rPr>
                <w:rFonts w:ascii="Garamond" w:eastAsia="Garamond" w:hAnsi="Garamond" w:cs="Garamond"/>
                <w:b w:val="0"/>
                <w:sz w:val="22"/>
                <w:szCs w:val="24"/>
                <w:lang w:val="en-GB"/>
              </w:rPr>
              <w:t>30 September</w:t>
            </w:r>
          </w:p>
          <w:p w14:paraId="6AFBA17C" w14:textId="77777777" w:rsidR="00F9193A" w:rsidRPr="005113BA" w:rsidRDefault="005113BA" w:rsidP="005113BA">
            <w:pPr>
              <w:spacing w:line="100" w:lineRule="atLeast"/>
              <w:jc w:val="center"/>
              <w:rPr>
                <w:rFonts w:ascii="Garamond" w:eastAsia="Garamond" w:hAnsi="Garamond" w:cs="Garamond"/>
                <w:b w:val="0"/>
                <w:sz w:val="22"/>
                <w:szCs w:val="24"/>
                <w:lang w:val="en-GB"/>
              </w:rPr>
            </w:pPr>
            <w:r>
              <w:rPr>
                <w:rFonts w:ascii="Garamond" w:eastAsia="Garamond" w:hAnsi="Garamond" w:cs="Garamond"/>
                <w:b w:val="0"/>
                <w:sz w:val="22"/>
                <w:szCs w:val="24"/>
                <w:lang w:val="en-GB"/>
              </w:rPr>
              <w:t>(regular fee)</w:t>
            </w:r>
          </w:p>
        </w:tc>
        <w:tc>
          <w:tcPr>
            <w:tcW w:w="1417" w:type="dxa"/>
            <w:vAlign w:val="center"/>
          </w:tcPr>
          <w:p w14:paraId="526F04C3" w14:textId="77777777" w:rsidR="00F9193A" w:rsidRPr="005C71BC" w:rsidRDefault="00441573" w:rsidP="00D03FC1">
            <w:pPr>
              <w:pStyle w:val="Prrafodelista"/>
              <w:spacing w:before="60" w:after="60"/>
              <w:ind w:lef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sdt>
              <w:sdtPr>
                <w:rPr>
                  <w:rFonts w:ascii="Garamond" w:eastAsia="Garamond" w:hAnsi="Garamond" w:cs="Garamond"/>
                  <w:sz w:val="24"/>
                  <w:szCs w:val="24"/>
                  <w:lang w:val="en-GB"/>
                </w:rPr>
                <w:id w:val="-189533676"/>
              </w:sdtPr>
              <w:sdtEndPr/>
              <w:sdtContent>
                <w:r w:rsidR="00F9193A" w:rsidRPr="005C71BC">
                  <w:rPr>
                    <w:rFonts w:ascii="MS Gothic" w:eastAsia="MS Gothic" w:hAnsi="MS Gothic" w:cs="Garamon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9193A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D03FC1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€</w:t>
            </w:r>
            <w:r w:rsidR="00F9193A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125 </w:t>
            </w:r>
          </w:p>
        </w:tc>
        <w:tc>
          <w:tcPr>
            <w:tcW w:w="4360" w:type="dxa"/>
            <w:gridSpan w:val="3"/>
            <w:vAlign w:val="center"/>
          </w:tcPr>
          <w:p w14:paraId="08168A47" w14:textId="77777777" w:rsidR="00F9193A" w:rsidRPr="005C71BC" w:rsidRDefault="00441573" w:rsidP="00D03FC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sdt>
              <w:sdtPr>
                <w:rPr>
                  <w:rFonts w:ascii="Garamond" w:eastAsia="Garamond" w:hAnsi="Garamond" w:cs="Garamond"/>
                  <w:sz w:val="24"/>
                  <w:szCs w:val="24"/>
                  <w:lang w:val="en-GB"/>
                </w:rPr>
                <w:id w:val="1083410360"/>
              </w:sdtPr>
              <w:sdtEndPr/>
              <w:sdtContent>
                <w:r w:rsidR="00F9193A" w:rsidRPr="005C71BC">
                  <w:rPr>
                    <w:rFonts w:ascii="MS Gothic" w:eastAsia="MS Gothic" w:hAnsi="MS Gothic" w:cs="Garamon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9193A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D03FC1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€</w:t>
            </w:r>
            <w:r w:rsidR="00F9193A"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75 </w:t>
            </w:r>
          </w:p>
        </w:tc>
      </w:tr>
      <w:tr w:rsidR="00642EC0" w:rsidRPr="005C71BC" w14:paraId="5F8ED6BB" w14:textId="77777777" w:rsidTr="006E755A">
        <w:trPr>
          <w:gridAfter w:val="2"/>
          <w:wAfter w:w="307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gridSpan w:val="7"/>
          </w:tcPr>
          <w:p w14:paraId="5FF89C3E" w14:textId="77777777" w:rsidR="00642EC0" w:rsidRPr="005C71BC" w:rsidRDefault="00642EC0" w:rsidP="004A12FA">
            <w:pPr>
              <w:spacing w:before="60" w:after="60"/>
              <w:jc w:val="center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</w:p>
        </w:tc>
      </w:tr>
      <w:tr w:rsidR="00197C4C" w:rsidRPr="005C71BC" w14:paraId="308EF79A" w14:textId="77777777" w:rsidTr="006E755A">
        <w:tblPrEx>
          <w:jc w:val="center"/>
          <w:tblInd w:w="0" w:type="dxa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7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gridSpan w:val="8"/>
          </w:tcPr>
          <w:p w14:paraId="05D0A678" w14:textId="77777777" w:rsidR="00197C4C" w:rsidRPr="005C71BC" w:rsidRDefault="00197C4C" w:rsidP="005F7252">
            <w:pPr>
              <w:spacing w:before="60" w:after="120"/>
              <w:jc w:val="center"/>
              <w:rPr>
                <w:rFonts w:ascii="Garamond" w:eastAsia="Garamond" w:hAnsi="Garamond" w:cs="Garamond"/>
                <w:smallCaps/>
                <w:sz w:val="32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smallCaps/>
                <w:sz w:val="32"/>
                <w:szCs w:val="24"/>
                <w:lang w:val="en-GB"/>
              </w:rPr>
              <w:t>A</w:t>
            </w:r>
            <w:r w:rsidR="00D93066" w:rsidRPr="005C71BC">
              <w:rPr>
                <w:rFonts w:ascii="Garamond" w:eastAsia="Garamond" w:hAnsi="Garamond" w:cs="Garamond"/>
                <w:smallCaps/>
                <w:sz w:val="32"/>
                <w:szCs w:val="24"/>
                <w:lang w:val="en-GB"/>
              </w:rPr>
              <w:t>ttendance to Events</w:t>
            </w:r>
          </w:p>
        </w:tc>
      </w:tr>
      <w:tr w:rsidR="007C6536" w:rsidRPr="005C71BC" w14:paraId="4445BE75" w14:textId="77777777" w:rsidTr="006E755A">
        <w:tblPrEx>
          <w:jc w:val="center"/>
          <w:tblInd w:w="0" w:type="dxa"/>
        </w:tblPrEx>
        <w:trPr>
          <w:gridBefore w:val="1"/>
          <w:wBefore w:w="17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gridSpan w:val="3"/>
          </w:tcPr>
          <w:p w14:paraId="77BD96A6" w14:textId="77777777" w:rsidR="00197C4C" w:rsidRPr="005C71BC" w:rsidRDefault="00197C4C" w:rsidP="005F7252">
            <w:pPr>
              <w:spacing w:before="60" w:after="60"/>
              <w:jc w:val="center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Event</w:t>
            </w:r>
            <w:r w:rsidR="002856FD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</w:p>
        </w:tc>
        <w:tc>
          <w:tcPr>
            <w:tcW w:w="1559" w:type="dxa"/>
          </w:tcPr>
          <w:p w14:paraId="3F4957FD" w14:textId="77777777" w:rsidR="00197C4C" w:rsidRPr="005C71BC" w:rsidRDefault="00D93066" w:rsidP="005F725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sz w:val="24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b/>
                <w:sz w:val="24"/>
                <w:szCs w:val="24"/>
                <w:lang w:val="en-GB"/>
              </w:rPr>
              <w:t>Fee</w:t>
            </w:r>
          </w:p>
        </w:tc>
        <w:tc>
          <w:tcPr>
            <w:tcW w:w="2491" w:type="dxa"/>
            <w:gridSpan w:val="4"/>
          </w:tcPr>
          <w:p w14:paraId="7BC15E25" w14:textId="77777777" w:rsidR="00197C4C" w:rsidRPr="005C71BC" w:rsidRDefault="00D93066" w:rsidP="005F725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sz w:val="24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b/>
                <w:sz w:val="24"/>
                <w:szCs w:val="24"/>
                <w:lang w:val="en-GB"/>
              </w:rPr>
              <w:t>Will you attend</w:t>
            </w:r>
            <w:r w:rsidR="00197C4C" w:rsidRPr="005C71BC">
              <w:rPr>
                <w:rFonts w:ascii="Garamond" w:eastAsia="Garamond" w:hAnsi="Garamond" w:cs="Garamond"/>
                <w:b/>
                <w:sz w:val="24"/>
                <w:szCs w:val="24"/>
                <w:lang w:val="en-GB"/>
              </w:rPr>
              <w:t>?</w:t>
            </w:r>
          </w:p>
        </w:tc>
      </w:tr>
      <w:tr w:rsidR="007C6536" w:rsidRPr="005C71BC" w14:paraId="4D0CF67F" w14:textId="77777777" w:rsidTr="006E755A">
        <w:tblPrEx>
          <w:jc w:val="center"/>
          <w:tblInd w:w="0" w:type="dxa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75" w:type="dxa"/>
          <w:trHeight w:val="6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gridSpan w:val="3"/>
            <w:vAlign w:val="center"/>
          </w:tcPr>
          <w:p w14:paraId="42A862A6" w14:textId="77777777" w:rsidR="006E755A" w:rsidRPr="005C71BC" w:rsidRDefault="00D93066" w:rsidP="00E05104">
            <w:pPr>
              <w:spacing w:line="100" w:lineRule="atLeast"/>
              <w:jc w:val="center"/>
              <w:rPr>
                <w:rFonts w:ascii="Garamond" w:eastAsia="Garamond" w:hAnsi="Garamond" w:cs="Garamond"/>
                <w:bCs w:val="0"/>
                <w:sz w:val="22"/>
                <w:szCs w:val="21"/>
                <w:lang w:val="en-GB"/>
              </w:rPr>
            </w:pPr>
            <w:r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>Informal dinner at a restaurant in the city centre</w:t>
            </w:r>
            <w:r w:rsidR="007C6536"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 xml:space="preserve"> </w:t>
            </w:r>
          </w:p>
          <w:p w14:paraId="50DD5378" w14:textId="500862E6" w:rsidR="00197C4C" w:rsidRPr="005C71BC" w:rsidRDefault="00197C4C" w:rsidP="00E05104">
            <w:pPr>
              <w:spacing w:line="100" w:lineRule="atLeast"/>
              <w:jc w:val="center"/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</w:pPr>
            <w:r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>(</w:t>
            </w:r>
            <w:r w:rsidR="00DA7C7A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>Friday</w:t>
            </w:r>
            <w:r w:rsidR="00D93066"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 xml:space="preserve"> </w:t>
            </w:r>
            <w:r w:rsidR="006E755A"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>1</w:t>
            </w:r>
            <w:r w:rsidR="00D93066"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>8</w:t>
            </w:r>
            <w:r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 xml:space="preserve"> </w:t>
            </w:r>
            <w:r w:rsidR="00D93066"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>October</w:t>
            </w:r>
            <w:r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>)</w:t>
            </w:r>
          </w:p>
        </w:tc>
        <w:tc>
          <w:tcPr>
            <w:tcW w:w="1559" w:type="dxa"/>
            <w:vAlign w:val="center"/>
          </w:tcPr>
          <w:p w14:paraId="55D80247" w14:textId="77777777" w:rsidR="00197C4C" w:rsidRPr="005C71BC" w:rsidRDefault="002856FD" w:rsidP="002856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2"/>
                <w:szCs w:val="24"/>
                <w:lang w:val="en-GB"/>
              </w:rPr>
            </w:pPr>
            <w:r>
              <w:rPr>
                <w:rFonts w:ascii="Garamond" w:eastAsia="Garamond" w:hAnsi="Garamond" w:cs="Garamond"/>
                <w:sz w:val="22"/>
                <w:szCs w:val="24"/>
                <w:lang w:val="en-GB"/>
              </w:rPr>
              <w:t>€</w:t>
            </w:r>
            <w:r w:rsidR="00C4086E" w:rsidRPr="005C71BC">
              <w:rPr>
                <w:rFonts w:ascii="Garamond" w:eastAsia="Garamond" w:hAnsi="Garamond" w:cs="Garamond"/>
                <w:sz w:val="22"/>
                <w:szCs w:val="24"/>
                <w:lang w:val="en-GB"/>
              </w:rPr>
              <w:t>25</w:t>
            </w:r>
            <w:r w:rsidR="00197C4C" w:rsidRPr="005C71BC">
              <w:rPr>
                <w:rFonts w:ascii="Garamond" w:eastAsia="Garamond" w:hAnsi="Garamond" w:cs="Garamond"/>
                <w:sz w:val="22"/>
                <w:szCs w:val="24"/>
                <w:lang w:val="en-GB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4"/>
                <w:lang w:val="en-GB"/>
              </w:rPr>
              <w:t>per</w:t>
            </w:r>
            <w:r w:rsidR="00D93066" w:rsidRPr="005C71BC">
              <w:rPr>
                <w:rFonts w:ascii="Garamond" w:eastAsia="Garamond" w:hAnsi="Garamond" w:cs="Garamond"/>
                <w:sz w:val="22"/>
                <w:szCs w:val="24"/>
                <w:lang w:val="en-GB"/>
              </w:rPr>
              <w:t xml:space="preserve"> person</w:t>
            </w:r>
          </w:p>
        </w:tc>
        <w:tc>
          <w:tcPr>
            <w:tcW w:w="2491" w:type="dxa"/>
            <w:gridSpan w:val="4"/>
            <w:vAlign w:val="center"/>
          </w:tcPr>
          <w:p w14:paraId="5ADC35E8" w14:textId="77777777" w:rsidR="00197C4C" w:rsidRPr="005C71BC" w:rsidRDefault="00441573" w:rsidP="00642EC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sdt>
              <w:sdtPr>
                <w:rPr>
                  <w:rFonts w:ascii="Garamond" w:eastAsia="Garamond" w:hAnsi="Garamond" w:cs="Garamond"/>
                  <w:sz w:val="24"/>
                  <w:szCs w:val="24"/>
                  <w:lang w:val="en-GB"/>
                </w:rPr>
                <w:id w:val="1705215263"/>
              </w:sdtPr>
              <w:sdtEndPr/>
              <w:sdtContent>
                <w:r w:rsidR="00197C4C" w:rsidRPr="005C71BC">
                  <w:rPr>
                    <w:rFonts w:ascii="MS Gothic" w:eastAsia="MS Gothic" w:hAnsi="MS Gothic" w:cs="Garamond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C6536" w:rsidRPr="005C71BC" w14:paraId="68D4D383" w14:textId="77777777" w:rsidTr="006E755A">
        <w:tblPrEx>
          <w:jc w:val="center"/>
          <w:tblInd w:w="0" w:type="dxa"/>
        </w:tblPrEx>
        <w:trPr>
          <w:gridBefore w:val="1"/>
          <w:wBefore w:w="175" w:type="dxa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gridSpan w:val="3"/>
            <w:vAlign w:val="center"/>
          </w:tcPr>
          <w:p w14:paraId="05595196" w14:textId="77777777" w:rsidR="00197C4C" w:rsidRPr="005C71BC" w:rsidRDefault="00D93066" w:rsidP="00642EC0">
            <w:pPr>
              <w:spacing w:line="100" w:lineRule="atLeast"/>
              <w:jc w:val="center"/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</w:pPr>
            <w:r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 xml:space="preserve">Guided tour </w:t>
            </w:r>
            <w:r w:rsidR="002856FD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>of</w:t>
            </w:r>
            <w:r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 xml:space="preserve"> historic Cordoba</w:t>
            </w:r>
          </w:p>
          <w:p w14:paraId="4E9BAD1A" w14:textId="498B231B" w:rsidR="00197C4C" w:rsidRPr="005C71BC" w:rsidRDefault="00197C4C" w:rsidP="00E05104">
            <w:pPr>
              <w:spacing w:line="100" w:lineRule="atLeast"/>
              <w:jc w:val="center"/>
              <w:rPr>
                <w:rFonts w:ascii="Garamond" w:eastAsia="Garamond" w:hAnsi="Garamond" w:cs="Garamond"/>
                <w:b w:val="0"/>
                <w:sz w:val="22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>(</w:t>
            </w:r>
            <w:r w:rsidR="00DA7C7A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>Thursday</w:t>
            </w:r>
            <w:r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 xml:space="preserve"> </w:t>
            </w:r>
            <w:r w:rsidR="006E755A"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 xml:space="preserve">17 </w:t>
            </w:r>
            <w:r w:rsidR="00D93066"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>October</w:t>
            </w:r>
            <w:r w:rsidRPr="005C71BC">
              <w:rPr>
                <w:rFonts w:ascii="Garamond" w:eastAsia="Garamond" w:hAnsi="Garamond" w:cs="Garamond"/>
                <w:b w:val="0"/>
                <w:sz w:val="22"/>
                <w:szCs w:val="21"/>
                <w:lang w:val="en-GB"/>
              </w:rPr>
              <w:t>)</w:t>
            </w:r>
          </w:p>
        </w:tc>
        <w:tc>
          <w:tcPr>
            <w:tcW w:w="1559" w:type="dxa"/>
            <w:vAlign w:val="center"/>
          </w:tcPr>
          <w:p w14:paraId="454C8E78" w14:textId="77777777" w:rsidR="00197C4C" w:rsidRPr="005C71BC" w:rsidRDefault="00D93066" w:rsidP="00642EC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2"/>
                <w:szCs w:val="24"/>
                <w:lang w:val="en-GB"/>
              </w:rPr>
            </w:pPr>
            <w:r w:rsidRPr="005C71BC">
              <w:rPr>
                <w:rFonts w:ascii="Garamond" w:eastAsia="Garamond" w:hAnsi="Garamond" w:cs="Garamond"/>
                <w:sz w:val="22"/>
                <w:szCs w:val="24"/>
                <w:lang w:val="en-GB"/>
              </w:rPr>
              <w:t>Free</w:t>
            </w:r>
          </w:p>
        </w:tc>
        <w:tc>
          <w:tcPr>
            <w:tcW w:w="2491" w:type="dxa"/>
            <w:gridSpan w:val="4"/>
            <w:vAlign w:val="center"/>
          </w:tcPr>
          <w:p w14:paraId="25026B23" w14:textId="77777777" w:rsidR="00197C4C" w:rsidRPr="005C71BC" w:rsidRDefault="00441573" w:rsidP="00642EC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sdt>
              <w:sdtPr>
                <w:rPr>
                  <w:rFonts w:ascii="Garamond" w:eastAsia="Garamond" w:hAnsi="Garamond" w:cs="Garamond"/>
                  <w:sz w:val="24"/>
                  <w:szCs w:val="24"/>
                  <w:lang w:val="en-GB"/>
                </w:rPr>
                <w:id w:val="-279731524"/>
              </w:sdtPr>
              <w:sdtEndPr/>
              <w:sdtContent>
                <w:r w:rsidR="007C6536" w:rsidRPr="005C71BC">
                  <w:rPr>
                    <w:rFonts w:ascii="MS Gothic" w:eastAsia="MS Gothic" w:hAnsi="MS Gothic" w:cs="Garamond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</w:tbl>
    <w:p w14:paraId="47C33277" w14:textId="77777777" w:rsidR="008248EE" w:rsidRPr="005C71BC" w:rsidRDefault="008248EE" w:rsidP="0074748A">
      <w:pPr>
        <w:pStyle w:val="Prrafodelista"/>
        <w:spacing w:after="120" w:line="240" w:lineRule="auto"/>
        <w:ind w:left="-426"/>
        <w:contextualSpacing w:val="0"/>
        <w:rPr>
          <w:rFonts w:ascii="Garamond" w:eastAsia="Garamond" w:hAnsi="Garamond" w:cs="Garamond"/>
          <w:b/>
          <w:sz w:val="28"/>
          <w:szCs w:val="24"/>
          <w:lang w:val="en-GB"/>
        </w:rPr>
      </w:pPr>
    </w:p>
    <w:p w14:paraId="2673CBF5" w14:textId="77777777" w:rsidR="00722255" w:rsidRPr="005C71BC" w:rsidRDefault="00722255" w:rsidP="004C0436">
      <w:pPr>
        <w:spacing w:after="0" w:line="240" w:lineRule="auto"/>
        <w:ind w:left="-426"/>
        <w:rPr>
          <w:rFonts w:ascii="Garamond" w:eastAsia="Garamond" w:hAnsi="Garamond" w:cs="Garamond"/>
          <w:b/>
          <w:smallCaps/>
          <w:sz w:val="28"/>
          <w:szCs w:val="24"/>
          <w:lang w:val="en-GB"/>
        </w:rPr>
      </w:pPr>
    </w:p>
    <w:p w14:paraId="43644FD8" w14:textId="77777777" w:rsidR="00722255" w:rsidRPr="005C71BC" w:rsidRDefault="00722255" w:rsidP="004C0436">
      <w:pPr>
        <w:spacing w:after="0" w:line="240" w:lineRule="auto"/>
        <w:ind w:left="-426"/>
        <w:rPr>
          <w:rFonts w:ascii="Garamond" w:eastAsia="Garamond" w:hAnsi="Garamond" w:cs="Garamond"/>
          <w:b/>
          <w:smallCaps/>
          <w:sz w:val="28"/>
          <w:szCs w:val="24"/>
          <w:lang w:val="en-GB"/>
        </w:rPr>
      </w:pPr>
    </w:p>
    <w:p w14:paraId="7A57E323" w14:textId="77777777" w:rsidR="005F7252" w:rsidRPr="005C71BC" w:rsidRDefault="005F7252" w:rsidP="004C0436">
      <w:pPr>
        <w:spacing w:after="0" w:line="240" w:lineRule="auto"/>
        <w:ind w:left="-426"/>
        <w:rPr>
          <w:rFonts w:ascii="Garamond" w:eastAsia="Garamond" w:hAnsi="Garamond" w:cs="Garamond"/>
          <w:b/>
          <w:smallCaps/>
          <w:sz w:val="28"/>
          <w:szCs w:val="24"/>
          <w:lang w:val="en-GB"/>
        </w:rPr>
      </w:pPr>
    </w:p>
    <w:p w14:paraId="18B1B578" w14:textId="77777777" w:rsidR="005F7252" w:rsidRPr="005C71BC" w:rsidRDefault="005F7252" w:rsidP="004C0436">
      <w:pPr>
        <w:spacing w:after="0" w:line="240" w:lineRule="auto"/>
        <w:ind w:left="-426"/>
        <w:rPr>
          <w:rFonts w:ascii="Garamond" w:eastAsia="Garamond" w:hAnsi="Garamond" w:cs="Garamond"/>
          <w:b/>
          <w:smallCaps/>
          <w:sz w:val="28"/>
          <w:szCs w:val="24"/>
          <w:lang w:val="en-GB"/>
        </w:rPr>
      </w:pPr>
    </w:p>
    <w:p w14:paraId="748B8AE4" w14:textId="77777777" w:rsidR="004C0436" w:rsidRPr="005C71BC" w:rsidRDefault="00D93066" w:rsidP="0074748A">
      <w:pPr>
        <w:spacing w:after="0" w:line="240" w:lineRule="auto"/>
        <w:ind w:left="-426"/>
        <w:jc w:val="center"/>
        <w:rPr>
          <w:rFonts w:ascii="Garamond" w:eastAsia="Garamond" w:hAnsi="Garamond" w:cs="Garamond"/>
          <w:b/>
          <w:smallCaps/>
          <w:sz w:val="36"/>
          <w:szCs w:val="24"/>
          <w:lang w:val="en-GB"/>
        </w:rPr>
      </w:pPr>
      <w:r w:rsidRPr="005C71BC">
        <w:rPr>
          <w:rFonts w:ascii="Garamond" w:eastAsia="Garamond" w:hAnsi="Garamond" w:cs="Garamond"/>
          <w:b/>
          <w:smallCaps/>
          <w:sz w:val="36"/>
          <w:szCs w:val="24"/>
          <w:lang w:val="en-GB"/>
        </w:rPr>
        <w:t xml:space="preserve">Registration </w:t>
      </w:r>
      <w:r w:rsidR="004C0436" w:rsidRPr="005C71BC">
        <w:rPr>
          <w:rFonts w:ascii="Garamond" w:eastAsia="Garamond" w:hAnsi="Garamond" w:cs="Garamond"/>
          <w:b/>
          <w:smallCaps/>
          <w:sz w:val="36"/>
          <w:szCs w:val="24"/>
          <w:lang w:val="en-GB"/>
        </w:rPr>
        <w:t>Proced</w:t>
      </w:r>
      <w:r w:rsidRPr="005C71BC">
        <w:rPr>
          <w:rFonts w:ascii="Garamond" w:eastAsia="Garamond" w:hAnsi="Garamond" w:cs="Garamond"/>
          <w:b/>
          <w:smallCaps/>
          <w:sz w:val="36"/>
          <w:szCs w:val="24"/>
          <w:lang w:val="en-GB"/>
        </w:rPr>
        <w:t>ure</w:t>
      </w:r>
      <w:r w:rsidR="004C0436" w:rsidRPr="005C71BC">
        <w:rPr>
          <w:rFonts w:ascii="Garamond" w:eastAsia="Garamond" w:hAnsi="Garamond" w:cs="Garamond"/>
          <w:b/>
          <w:smallCaps/>
          <w:sz w:val="36"/>
          <w:szCs w:val="24"/>
          <w:lang w:val="en-GB"/>
        </w:rPr>
        <w:t>:</w:t>
      </w:r>
    </w:p>
    <w:p w14:paraId="285C45EA" w14:textId="77777777" w:rsidR="004C0436" w:rsidRPr="005C71BC" w:rsidRDefault="004C0436" w:rsidP="004C0436">
      <w:pPr>
        <w:spacing w:after="0" w:line="240" w:lineRule="auto"/>
        <w:ind w:left="-426"/>
        <w:rPr>
          <w:sz w:val="24"/>
          <w:lang w:val="en-GB"/>
        </w:rPr>
      </w:pPr>
    </w:p>
    <w:p w14:paraId="76F2E9DC" w14:textId="77777777" w:rsidR="0074748A" w:rsidRPr="005C71BC" w:rsidRDefault="0074748A" w:rsidP="004C0436">
      <w:pPr>
        <w:spacing w:after="0" w:line="240" w:lineRule="auto"/>
        <w:ind w:left="-426"/>
        <w:rPr>
          <w:sz w:val="24"/>
          <w:lang w:val="en-GB"/>
        </w:rPr>
      </w:pPr>
    </w:p>
    <w:p w14:paraId="6002A48A" w14:textId="77777777" w:rsidR="0043414E" w:rsidRPr="005C71BC" w:rsidRDefault="00D93066" w:rsidP="009E2508">
      <w:pPr>
        <w:pStyle w:val="Prrafodelista"/>
        <w:numPr>
          <w:ilvl w:val="0"/>
          <w:numId w:val="8"/>
        </w:numPr>
        <w:spacing w:after="120" w:line="240" w:lineRule="auto"/>
        <w:ind w:left="-68" w:hanging="357"/>
        <w:rPr>
          <w:sz w:val="22"/>
          <w:lang w:val="en-GB"/>
        </w:rPr>
      </w:pP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Please </w:t>
      </w:r>
      <w:r w:rsidR="00616422">
        <w:rPr>
          <w:rFonts w:ascii="Garamond" w:eastAsia="Garamond" w:hAnsi="Garamond" w:cs="Garamond"/>
          <w:sz w:val="28"/>
          <w:szCs w:val="24"/>
          <w:lang w:val="en-GB"/>
        </w:rPr>
        <w:t>make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the corresponding payment (including</w:t>
      </w:r>
      <w:r w:rsidR="002856FD">
        <w:rPr>
          <w:rFonts w:ascii="Garamond" w:eastAsia="Garamond" w:hAnsi="Garamond" w:cs="Garamond"/>
          <w:sz w:val="28"/>
          <w:szCs w:val="24"/>
          <w:lang w:val="en-GB"/>
        </w:rPr>
        <w:t xml:space="preserve"> the dinner fee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</w:t>
      </w:r>
      <w:r w:rsidR="002856FD">
        <w:rPr>
          <w:rFonts w:ascii="Garamond" w:eastAsia="Garamond" w:hAnsi="Garamond" w:cs="Garamond"/>
          <w:sz w:val="28"/>
          <w:szCs w:val="24"/>
          <w:lang w:val="en-GB"/>
        </w:rPr>
        <w:t xml:space="preserve">if 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>you will be attending</w:t>
      </w:r>
      <w:r w:rsidR="00111EEE" w:rsidRPr="005C71BC">
        <w:rPr>
          <w:rStyle w:val="Refdenotaalpie"/>
          <w:rFonts w:ascii="Garamond" w:eastAsia="Garamond" w:hAnsi="Garamond" w:cs="Garamond"/>
          <w:sz w:val="28"/>
          <w:szCs w:val="24"/>
          <w:lang w:val="en-GB"/>
        </w:rPr>
        <w:footnoteReference w:id="1"/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) to the following </w:t>
      </w:r>
      <w:r w:rsidR="002856FD">
        <w:rPr>
          <w:rFonts w:ascii="Garamond" w:eastAsia="Garamond" w:hAnsi="Garamond" w:cs="Garamond"/>
          <w:sz w:val="28"/>
          <w:szCs w:val="24"/>
          <w:lang w:val="en-GB"/>
        </w:rPr>
        <w:t xml:space="preserve">bank 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>account number</w:t>
      </w:r>
      <w:r w:rsidR="0043414E" w:rsidRPr="005C71BC">
        <w:rPr>
          <w:rFonts w:ascii="Garamond" w:eastAsia="Garamond" w:hAnsi="Garamond" w:cs="Garamond"/>
          <w:sz w:val="28"/>
          <w:szCs w:val="24"/>
          <w:lang w:val="en-GB"/>
        </w:rPr>
        <w:t>:</w:t>
      </w:r>
    </w:p>
    <w:p w14:paraId="606F39A4" w14:textId="77777777" w:rsidR="0043414E" w:rsidRPr="002856FD" w:rsidRDefault="00D93066" w:rsidP="00197C4C">
      <w:pPr>
        <w:tabs>
          <w:tab w:val="right" w:pos="8789"/>
        </w:tabs>
        <w:spacing w:after="0" w:line="240" w:lineRule="auto"/>
        <w:rPr>
          <w:rFonts w:ascii="Garamond" w:eastAsia="Garamond" w:hAnsi="Garamond" w:cs="Garamond"/>
          <w:sz w:val="28"/>
          <w:szCs w:val="24"/>
        </w:rPr>
      </w:pPr>
      <w:r w:rsidRPr="002856FD">
        <w:rPr>
          <w:rFonts w:ascii="Garamond" w:eastAsia="Garamond" w:hAnsi="Garamond" w:cs="Garamond"/>
          <w:b/>
          <w:sz w:val="28"/>
          <w:szCs w:val="24"/>
        </w:rPr>
        <w:t>Bank</w:t>
      </w:r>
      <w:r w:rsidR="0043414E" w:rsidRPr="002856FD">
        <w:rPr>
          <w:rFonts w:ascii="Garamond" w:eastAsia="Garamond" w:hAnsi="Garamond" w:cs="Garamond"/>
          <w:b/>
          <w:sz w:val="28"/>
          <w:szCs w:val="24"/>
        </w:rPr>
        <w:t>:</w:t>
      </w:r>
      <w:r w:rsidR="004C0436" w:rsidRPr="002856FD">
        <w:rPr>
          <w:rFonts w:ascii="Garamond" w:eastAsia="Garamond" w:hAnsi="Garamond" w:cs="Garamond"/>
          <w:sz w:val="28"/>
          <w:szCs w:val="24"/>
        </w:rPr>
        <w:t xml:space="preserve"> Banco Santander Central Hispano</w:t>
      </w:r>
      <w:r w:rsidR="00197C4C" w:rsidRPr="002856FD">
        <w:rPr>
          <w:rFonts w:ascii="Garamond" w:eastAsia="Garamond" w:hAnsi="Garamond" w:cs="Garamond"/>
          <w:sz w:val="28"/>
          <w:szCs w:val="24"/>
        </w:rPr>
        <w:tab/>
      </w:r>
    </w:p>
    <w:p w14:paraId="443D4229" w14:textId="77777777" w:rsidR="003144AC" w:rsidRDefault="004C0436" w:rsidP="009E2508">
      <w:pPr>
        <w:spacing w:after="0" w:line="240" w:lineRule="auto"/>
        <w:rPr>
          <w:rFonts w:ascii="Garamond" w:eastAsia="Garamond" w:hAnsi="Garamond" w:cs="Garamond"/>
          <w:sz w:val="28"/>
          <w:szCs w:val="24"/>
          <w:lang w:val="en-GB"/>
        </w:rPr>
      </w:pPr>
      <w:r w:rsidRPr="005C71BC">
        <w:rPr>
          <w:rFonts w:ascii="Garamond" w:eastAsia="Garamond" w:hAnsi="Garamond" w:cs="Garamond"/>
          <w:b/>
          <w:sz w:val="28"/>
          <w:szCs w:val="24"/>
          <w:lang w:val="en-GB"/>
        </w:rPr>
        <w:t>IBAN</w:t>
      </w:r>
      <w:r w:rsidR="0043414E" w:rsidRPr="005C71BC">
        <w:rPr>
          <w:rFonts w:ascii="Garamond" w:eastAsia="Garamond" w:hAnsi="Garamond" w:cs="Garamond"/>
          <w:b/>
          <w:sz w:val="28"/>
          <w:szCs w:val="24"/>
          <w:lang w:val="en-GB"/>
        </w:rPr>
        <w:t>: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ES77 0049 2420 31 2714626725</w:t>
      </w:r>
    </w:p>
    <w:p w14:paraId="146DEF22" w14:textId="77777777" w:rsidR="003144AC" w:rsidRPr="003144AC" w:rsidRDefault="003144AC" w:rsidP="003144AC">
      <w:pPr>
        <w:spacing w:after="0" w:line="240" w:lineRule="auto"/>
        <w:rPr>
          <w:sz w:val="22"/>
          <w:lang w:val="en-GB"/>
        </w:rPr>
      </w:pPr>
      <w:bookmarkStart w:id="0" w:name="_Hlk18667552"/>
      <w:r w:rsidRPr="003144AC">
        <w:rPr>
          <w:rFonts w:ascii="Garamond" w:eastAsia="Garamond" w:hAnsi="Garamond" w:cs="Garamond"/>
          <w:b/>
          <w:bCs/>
          <w:sz w:val="28"/>
          <w:szCs w:val="24"/>
          <w:lang w:val="en-GB"/>
        </w:rPr>
        <w:t>BIC:</w:t>
      </w:r>
      <w:r w:rsidRPr="003144AC">
        <w:rPr>
          <w:rFonts w:ascii="Garamond" w:eastAsia="Garamond" w:hAnsi="Garamond" w:cs="Garamond"/>
          <w:sz w:val="28"/>
          <w:szCs w:val="24"/>
          <w:lang w:val="en-GB"/>
        </w:rPr>
        <w:t xml:space="preserve"> </w:t>
      </w:r>
      <w:proofErr w:type="spellStart"/>
      <w:r w:rsidRPr="003144AC">
        <w:rPr>
          <w:rFonts w:ascii="Garamond" w:eastAsia="Garamond" w:hAnsi="Garamond" w:cs="Garamond"/>
          <w:sz w:val="28"/>
          <w:szCs w:val="24"/>
          <w:lang w:val="en-GB"/>
        </w:rPr>
        <w:t>BSCHESMM</w:t>
      </w:r>
      <w:proofErr w:type="spellEnd"/>
      <w:r w:rsidRPr="003144AC">
        <w:rPr>
          <w:rFonts w:ascii="Garamond" w:eastAsia="Garamond" w:hAnsi="Garamond" w:cs="Garamond"/>
          <w:sz w:val="28"/>
          <w:szCs w:val="24"/>
          <w:lang w:val="en-GB"/>
        </w:rPr>
        <w:t xml:space="preserve"> </w:t>
      </w:r>
    </w:p>
    <w:bookmarkEnd w:id="0"/>
    <w:p w14:paraId="656B2514" w14:textId="77777777" w:rsidR="0043414E" w:rsidRPr="005C71BC" w:rsidRDefault="001F0FCB" w:rsidP="009E2508">
      <w:pPr>
        <w:spacing w:after="0" w:line="240" w:lineRule="auto"/>
        <w:rPr>
          <w:rFonts w:ascii="Garamond" w:eastAsia="Garamond" w:hAnsi="Garamond" w:cs="Garamond"/>
          <w:sz w:val="28"/>
          <w:szCs w:val="24"/>
          <w:lang w:val="en-GB"/>
        </w:rPr>
      </w:pPr>
      <w:r w:rsidRPr="005C71BC">
        <w:rPr>
          <w:rFonts w:ascii="Garamond" w:eastAsia="Garamond" w:hAnsi="Garamond" w:cs="Garamond"/>
          <w:b/>
          <w:sz w:val="28"/>
          <w:szCs w:val="24"/>
          <w:lang w:val="en-GB"/>
        </w:rPr>
        <w:t>Concept</w:t>
      </w:r>
      <w:r w:rsidR="00387387">
        <w:rPr>
          <w:rFonts w:ascii="Garamond" w:eastAsia="Garamond" w:hAnsi="Garamond" w:cs="Garamond"/>
          <w:b/>
          <w:sz w:val="28"/>
          <w:szCs w:val="24"/>
          <w:lang w:val="en-GB"/>
        </w:rPr>
        <w:t xml:space="preserve">: </w:t>
      </w:r>
      <w:r w:rsidR="00F9193A" w:rsidRPr="005C71BC">
        <w:rPr>
          <w:rFonts w:ascii="Garamond" w:eastAsia="Garamond" w:hAnsi="Garamond" w:cs="Garamond"/>
          <w:sz w:val="28"/>
          <w:szCs w:val="24"/>
          <w:lang w:val="en-GB"/>
        </w:rPr>
        <w:t>TRAK</w:t>
      </w:r>
      <w:r w:rsidR="00D70343" w:rsidRPr="005C71BC">
        <w:rPr>
          <w:rFonts w:ascii="Garamond" w:eastAsia="Garamond" w:hAnsi="Garamond" w:cs="Garamond"/>
          <w:sz w:val="28"/>
          <w:szCs w:val="24"/>
          <w:lang w:val="en-GB"/>
        </w:rPr>
        <w:t>19</w:t>
      </w:r>
      <w:r w:rsidR="004C0436"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</w:t>
      </w:r>
      <w:r w:rsidR="00111EEE" w:rsidRPr="005C71BC">
        <w:rPr>
          <w:rFonts w:ascii="Garamond" w:eastAsia="Garamond" w:hAnsi="Garamond" w:cs="Garamond"/>
          <w:sz w:val="28"/>
          <w:szCs w:val="24"/>
          <w:lang w:val="en-GB"/>
        </w:rPr>
        <w:t>–</w:t>
      </w:r>
      <w:r w:rsidR="00497FEB"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</w:t>
      </w:r>
      <w:r w:rsidR="0043414E" w:rsidRPr="005C71BC">
        <w:rPr>
          <w:rFonts w:ascii="Garamond" w:eastAsia="Garamond" w:hAnsi="Garamond" w:cs="Garamond"/>
          <w:sz w:val="28"/>
          <w:szCs w:val="24"/>
          <w:lang w:val="en-GB"/>
        </w:rPr>
        <w:t>N</w:t>
      </w:r>
      <w:r w:rsidR="00111EEE"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ame and surname of </w:t>
      </w:r>
      <w:r w:rsidR="00387387">
        <w:rPr>
          <w:rFonts w:ascii="Garamond" w:eastAsia="Garamond" w:hAnsi="Garamond" w:cs="Garamond"/>
          <w:sz w:val="28"/>
          <w:szCs w:val="24"/>
          <w:lang w:val="en-GB"/>
        </w:rPr>
        <w:t>contributor/attendee</w:t>
      </w:r>
    </w:p>
    <w:p w14:paraId="5A7A5FC2" w14:textId="77777777" w:rsidR="00722255" w:rsidRPr="005C71BC" w:rsidRDefault="00111EEE" w:rsidP="009E2508">
      <w:pPr>
        <w:spacing w:after="0" w:line="240" w:lineRule="auto"/>
        <w:rPr>
          <w:rFonts w:ascii="Garamond" w:eastAsia="Garamond" w:hAnsi="Garamond" w:cs="Garamond"/>
          <w:sz w:val="28"/>
          <w:szCs w:val="24"/>
          <w:lang w:val="en-GB"/>
        </w:rPr>
      </w:pPr>
      <w:r w:rsidRPr="005C71BC">
        <w:rPr>
          <w:rFonts w:ascii="Garamond" w:eastAsia="Garamond" w:hAnsi="Garamond" w:cs="Garamond"/>
          <w:b/>
          <w:sz w:val="28"/>
          <w:szCs w:val="24"/>
          <w:lang w:val="en-GB"/>
        </w:rPr>
        <w:t>Account holder</w:t>
      </w:r>
      <w:r w:rsidR="0043414E" w:rsidRPr="005C71BC">
        <w:rPr>
          <w:rFonts w:ascii="Garamond" w:eastAsia="Garamond" w:hAnsi="Garamond" w:cs="Garamond"/>
          <w:b/>
          <w:sz w:val="28"/>
          <w:szCs w:val="24"/>
          <w:lang w:val="en-GB"/>
        </w:rPr>
        <w:t>:</w:t>
      </w:r>
      <w:r w:rsidR="0043414E"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Universi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>dad de</w:t>
      </w:r>
      <w:r w:rsidR="0043414E"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Córdoba</w:t>
      </w:r>
    </w:p>
    <w:p w14:paraId="23B87A1B" w14:textId="77777777" w:rsidR="004C0436" w:rsidRPr="005C71BC" w:rsidRDefault="004C0436" w:rsidP="009E2508">
      <w:pPr>
        <w:spacing w:after="0" w:line="240" w:lineRule="auto"/>
        <w:rPr>
          <w:rFonts w:ascii="Garamond" w:eastAsia="Garamond" w:hAnsi="Garamond" w:cs="Garamond"/>
          <w:sz w:val="28"/>
          <w:szCs w:val="24"/>
          <w:lang w:val="en-GB"/>
        </w:rPr>
      </w:pPr>
    </w:p>
    <w:p w14:paraId="77313579" w14:textId="77777777" w:rsidR="004C0436" w:rsidRPr="005C71BC" w:rsidRDefault="00111EEE" w:rsidP="009E2508">
      <w:pPr>
        <w:pStyle w:val="Prrafodelista"/>
        <w:numPr>
          <w:ilvl w:val="0"/>
          <w:numId w:val="8"/>
        </w:numPr>
        <w:spacing w:after="120" w:line="240" w:lineRule="auto"/>
        <w:ind w:left="-68" w:hanging="357"/>
        <w:contextualSpacing w:val="0"/>
        <w:rPr>
          <w:rFonts w:ascii="Garamond" w:eastAsia="Garamond" w:hAnsi="Garamond" w:cs="Garamond"/>
          <w:sz w:val="28"/>
          <w:szCs w:val="24"/>
          <w:lang w:val="en-GB"/>
        </w:rPr>
      </w:pPr>
      <w:r w:rsidRPr="005C71BC">
        <w:rPr>
          <w:rFonts w:ascii="Garamond" w:eastAsia="Garamond" w:hAnsi="Garamond" w:cs="Garamond"/>
          <w:sz w:val="28"/>
          <w:szCs w:val="24"/>
          <w:lang w:val="en-GB"/>
        </w:rPr>
        <w:t>Fill in the registration form</w:t>
      </w:r>
      <w:r w:rsidR="008E6E38"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(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>specify all your personal details and click on the corresponding fee</w:t>
      </w:r>
      <w:r w:rsidR="008E6E38" w:rsidRPr="005C71BC">
        <w:rPr>
          <w:rFonts w:ascii="Garamond" w:eastAsia="Garamond" w:hAnsi="Garamond" w:cs="Garamond"/>
          <w:sz w:val="28"/>
          <w:szCs w:val="24"/>
          <w:lang w:val="en-GB"/>
        </w:rPr>
        <w:t>).</w:t>
      </w:r>
    </w:p>
    <w:p w14:paraId="35DD50BA" w14:textId="29C5320C" w:rsidR="004C0436" w:rsidRPr="005C71BC" w:rsidRDefault="00111EEE" w:rsidP="009E2508">
      <w:pPr>
        <w:pStyle w:val="Prrafodelista"/>
        <w:numPr>
          <w:ilvl w:val="0"/>
          <w:numId w:val="8"/>
        </w:numPr>
        <w:spacing w:after="120" w:line="240" w:lineRule="auto"/>
        <w:ind w:left="-68" w:hanging="357"/>
        <w:contextualSpacing w:val="0"/>
        <w:rPr>
          <w:rFonts w:ascii="Garamond" w:eastAsia="Garamond" w:hAnsi="Garamond" w:cs="Garamond"/>
          <w:sz w:val="28"/>
          <w:szCs w:val="24"/>
          <w:lang w:val="en-GB"/>
        </w:rPr>
      </w:pP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Send the registration form and </w:t>
      </w:r>
      <w:r w:rsidR="007C4B39">
        <w:rPr>
          <w:rFonts w:ascii="Garamond" w:eastAsia="Garamond" w:hAnsi="Garamond" w:cs="Garamond"/>
          <w:sz w:val="28"/>
          <w:szCs w:val="24"/>
          <w:lang w:val="en-GB"/>
        </w:rPr>
        <w:t>proof of</w:t>
      </w:r>
      <w:r w:rsidR="002856FD">
        <w:rPr>
          <w:rFonts w:ascii="Garamond" w:eastAsia="Garamond" w:hAnsi="Garamond" w:cs="Garamond"/>
          <w:sz w:val="28"/>
          <w:szCs w:val="24"/>
          <w:lang w:val="en-GB"/>
        </w:rPr>
        <w:t xml:space="preserve"> 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payment to </w:t>
      </w:r>
      <w:proofErr w:type="spellStart"/>
      <w:r w:rsidRPr="005C71BC">
        <w:rPr>
          <w:rFonts w:ascii="Garamond" w:eastAsia="Garamond" w:hAnsi="Garamond" w:cs="Garamond"/>
          <w:sz w:val="28"/>
          <w:szCs w:val="24"/>
          <w:lang w:val="en-GB"/>
        </w:rPr>
        <w:t>Dr.</w:t>
      </w:r>
      <w:proofErr w:type="spellEnd"/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</w:t>
      </w:r>
      <w:r w:rsidR="009C5F00" w:rsidRPr="005C71BC">
        <w:rPr>
          <w:rStyle w:val="Hipervnculo"/>
          <w:rFonts w:ascii="Garamond" w:eastAsia="Garamond" w:hAnsi="Garamond" w:cs="Garamond"/>
          <w:color w:val="auto"/>
          <w:sz w:val="28"/>
          <w:szCs w:val="24"/>
          <w:u w:val="none"/>
          <w:lang w:val="en-GB"/>
        </w:rPr>
        <w:t>Beatriz Martínez Ojeda</w:t>
      </w:r>
      <w:r w:rsidR="004C0436" w:rsidRPr="005C71BC">
        <w:rPr>
          <w:rFonts w:ascii="Garamond" w:eastAsia="Garamond" w:hAnsi="Garamond" w:cs="Garamond"/>
          <w:sz w:val="28"/>
          <w:szCs w:val="24"/>
          <w:lang w:val="en-GB"/>
        </w:rPr>
        <w:t>:</w:t>
      </w:r>
      <w:r w:rsidR="00D70343"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</w:t>
      </w:r>
      <w:hyperlink r:id="rId10" w:history="1">
        <w:r w:rsidR="006A5378" w:rsidRPr="001B4F55">
          <w:rPr>
            <w:rStyle w:val="Hipervnculo"/>
            <w:rFonts w:ascii="Garamond" w:eastAsia="Garamond" w:hAnsi="Garamond" w:cs="Garamond"/>
            <w:sz w:val="28"/>
            <w:szCs w:val="24"/>
            <w:lang w:val="en-GB"/>
          </w:rPr>
          <w:t>l22maojb@uco.es</w:t>
        </w:r>
      </w:hyperlink>
      <w:r w:rsidR="006A5378">
        <w:rPr>
          <w:rStyle w:val="Hipervnculo"/>
          <w:rFonts w:ascii="Garamond" w:eastAsia="Garamond" w:hAnsi="Garamond" w:cs="Garamond"/>
          <w:sz w:val="28"/>
          <w:szCs w:val="24"/>
          <w:lang w:val="en-GB"/>
        </w:rPr>
        <w:t xml:space="preserve"> </w:t>
      </w:r>
      <w:r w:rsidR="006A5378" w:rsidRPr="006A5378">
        <w:rPr>
          <w:rStyle w:val="Hipervnculo"/>
          <w:rFonts w:ascii="Garamond" w:eastAsia="Garamond" w:hAnsi="Garamond" w:cs="Garamond"/>
          <w:color w:val="auto"/>
          <w:sz w:val="28"/>
          <w:szCs w:val="24"/>
          <w:u w:val="none"/>
          <w:lang w:val="en-GB"/>
        </w:rPr>
        <w:t>(</w:t>
      </w:r>
      <w:r w:rsidR="006A5378" w:rsidRPr="006A5378">
        <w:rPr>
          <w:rFonts w:ascii="Garamond" w:eastAsia="Garamond" w:hAnsi="Garamond" w:cs="Garamond"/>
          <w:sz w:val="28"/>
          <w:szCs w:val="24"/>
          <w:lang w:val="en-GB"/>
        </w:rPr>
        <w:t>L22MAOJB@UCO.ES</w:t>
      </w:r>
      <w:r w:rsidR="006A5378" w:rsidRPr="006A5378">
        <w:rPr>
          <w:rStyle w:val="Hipervnculo"/>
          <w:rFonts w:ascii="Garamond" w:eastAsia="Garamond" w:hAnsi="Garamond" w:cs="Garamond"/>
          <w:color w:val="auto"/>
          <w:sz w:val="28"/>
          <w:szCs w:val="24"/>
          <w:u w:val="none"/>
          <w:lang w:val="en-GB"/>
        </w:rPr>
        <w:t>).</w:t>
      </w:r>
      <w:bookmarkStart w:id="1" w:name="_GoBack"/>
      <w:bookmarkEnd w:id="1"/>
    </w:p>
    <w:p w14:paraId="066ECD76" w14:textId="77777777" w:rsidR="00D2636F" w:rsidRPr="005C71BC" w:rsidRDefault="00111EEE" w:rsidP="00DE542C">
      <w:pPr>
        <w:pStyle w:val="Prrafodelista"/>
        <w:numPr>
          <w:ilvl w:val="0"/>
          <w:numId w:val="8"/>
        </w:numPr>
        <w:spacing w:after="120" w:line="240" w:lineRule="auto"/>
        <w:ind w:left="-68" w:hanging="357"/>
        <w:contextualSpacing w:val="0"/>
        <w:rPr>
          <w:rStyle w:val="Hipervnculo"/>
          <w:rFonts w:ascii="Garamond" w:eastAsia="Garamond" w:hAnsi="Garamond" w:cs="Garamond"/>
          <w:sz w:val="28"/>
          <w:szCs w:val="24"/>
          <w:lang w:val="en-GB"/>
        </w:rPr>
      </w:pP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If you </w:t>
      </w:r>
      <w:r w:rsidR="007C4B39">
        <w:rPr>
          <w:rFonts w:ascii="Garamond" w:eastAsia="Garamond" w:hAnsi="Garamond" w:cs="Garamond"/>
          <w:sz w:val="28"/>
          <w:szCs w:val="24"/>
          <w:lang w:val="en-GB"/>
        </w:rPr>
        <w:t>require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an invoice (do</w:t>
      </w:r>
      <w:r w:rsidR="007C4B39">
        <w:rPr>
          <w:rFonts w:ascii="Garamond" w:eastAsia="Garamond" w:hAnsi="Garamond" w:cs="Garamond"/>
          <w:sz w:val="28"/>
          <w:szCs w:val="24"/>
          <w:lang w:val="en-GB"/>
        </w:rPr>
        <w:t>n’t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forget to provide your post</w:t>
      </w:r>
      <w:r w:rsidR="002856FD">
        <w:rPr>
          <w:rFonts w:ascii="Garamond" w:eastAsia="Garamond" w:hAnsi="Garamond" w:cs="Garamond"/>
          <w:sz w:val="28"/>
          <w:szCs w:val="24"/>
          <w:lang w:val="en-GB"/>
        </w:rPr>
        <w:t>al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address), please contact</w:t>
      </w:r>
      <w:r w:rsidR="005C71BC"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</w:t>
      </w:r>
      <w:proofErr w:type="spellStart"/>
      <w:r w:rsidRPr="005C71BC">
        <w:rPr>
          <w:rFonts w:ascii="Garamond" w:eastAsia="Garamond" w:hAnsi="Garamond" w:cs="Garamond"/>
          <w:sz w:val="28"/>
          <w:szCs w:val="24"/>
          <w:lang w:val="en-GB"/>
        </w:rPr>
        <w:t>Dr.</w:t>
      </w:r>
      <w:proofErr w:type="spellEnd"/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</w:t>
      </w:r>
      <w:r w:rsidR="008248EE"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Francisco Rodríguez </w:t>
      </w:r>
      <w:proofErr w:type="spellStart"/>
      <w:r w:rsidR="008248EE" w:rsidRPr="005C71BC">
        <w:rPr>
          <w:rFonts w:ascii="Garamond" w:eastAsia="Garamond" w:hAnsi="Garamond" w:cs="Garamond"/>
          <w:sz w:val="28"/>
          <w:szCs w:val="24"/>
          <w:lang w:val="en-GB"/>
        </w:rPr>
        <w:t>Rodríguez</w:t>
      </w:r>
      <w:proofErr w:type="spellEnd"/>
      <w:r w:rsidR="005C71BC" w:rsidRPr="005C71BC">
        <w:rPr>
          <w:rFonts w:ascii="Garamond" w:eastAsia="Garamond" w:hAnsi="Garamond" w:cs="Garamond"/>
          <w:sz w:val="28"/>
          <w:szCs w:val="24"/>
          <w:lang w:val="en-GB"/>
        </w:rPr>
        <w:t>:</w:t>
      </w:r>
      <w:r w:rsidR="00D2636F"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</w:t>
      </w:r>
      <w:hyperlink r:id="rId11" w:history="1">
        <w:r w:rsidR="008248EE" w:rsidRPr="005C71BC">
          <w:rPr>
            <w:rStyle w:val="Hipervnculo"/>
            <w:rFonts w:ascii="Garamond" w:eastAsia="Garamond" w:hAnsi="Garamond" w:cs="Garamond"/>
            <w:sz w:val="28"/>
            <w:szCs w:val="24"/>
            <w:lang w:val="en-GB"/>
          </w:rPr>
          <w:t>lr1rorof@uco.es</w:t>
        </w:r>
      </w:hyperlink>
    </w:p>
    <w:p w14:paraId="63CCCBD5" w14:textId="5B2A347E" w:rsidR="00537D52" w:rsidRDefault="00111EEE" w:rsidP="00D70343">
      <w:pPr>
        <w:pStyle w:val="Prrafodelista"/>
        <w:numPr>
          <w:ilvl w:val="0"/>
          <w:numId w:val="8"/>
        </w:numPr>
        <w:spacing w:before="120" w:after="120" w:line="240" w:lineRule="auto"/>
        <w:ind w:left="-68" w:hanging="357"/>
        <w:contextualSpacing w:val="0"/>
        <w:rPr>
          <w:rFonts w:ascii="Garamond" w:eastAsia="Garamond" w:hAnsi="Garamond" w:cs="Garamond"/>
          <w:sz w:val="28"/>
          <w:szCs w:val="24"/>
          <w:lang w:val="en-GB"/>
        </w:rPr>
      </w:pP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If you will be attending the dinner and have any special </w:t>
      </w:r>
      <w:r w:rsidR="002856FD">
        <w:rPr>
          <w:rFonts w:ascii="Garamond" w:eastAsia="Garamond" w:hAnsi="Garamond" w:cs="Garamond"/>
          <w:sz w:val="28"/>
          <w:szCs w:val="24"/>
          <w:lang w:val="en-GB"/>
        </w:rPr>
        <w:t xml:space="preserve">dietary 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>requirements</w:t>
      </w:r>
      <w:r w:rsidR="002856FD">
        <w:rPr>
          <w:rFonts w:ascii="Garamond" w:eastAsia="Garamond" w:hAnsi="Garamond" w:cs="Garamond"/>
          <w:sz w:val="28"/>
          <w:szCs w:val="24"/>
          <w:lang w:val="en-GB"/>
        </w:rPr>
        <w:t xml:space="preserve"> (</w:t>
      </w:r>
      <w:r w:rsidR="002856FD" w:rsidRPr="005C71BC">
        <w:rPr>
          <w:rFonts w:ascii="Garamond" w:eastAsia="Garamond" w:hAnsi="Garamond" w:cs="Garamond"/>
          <w:sz w:val="28"/>
          <w:szCs w:val="24"/>
          <w:lang w:val="en-GB"/>
        </w:rPr>
        <w:t>allergies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, </w:t>
      </w:r>
      <w:r w:rsidR="00387387">
        <w:rPr>
          <w:rFonts w:ascii="Garamond" w:eastAsia="Garamond" w:hAnsi="Garamond" w:cs="Garamond"/>
          <w:sz w:val="28"/>
          <w:szCs w:val="24"/>
          <w:lang w:val="en-GB"/>
        </w:rPr>
        <w:t xml:space="preserve">intolerance, </w:t>
      </w:r>
      <w:r w:rsidR="002856FD">
        <w:rPr>
          <w:rFonts w:ascii="Garamond" w:eastAsia="Garamond" w:hAnsi="Garamond" w:cs="Garamond"/>
          <w:sz w:val="28"/>
          <w:szCs w:val="24"/>
          <w:lang w:val="en-GB"/>
        </w:rPr>
        <w:t xml:space="preserve">vegetarian, </w:t>
      </w:r>
      <w:r w:rsidR="003C6519">
        <w:rPr>
          <w:rFonts w:ascii="Garamond" w:eastAsia="Garamond" w:hAnsi="Garamond" w:cs="Garamond"/>
          <w:sz w:val="28"/>
          <w:szCs w:val="24"/>
          <w:lang w:val="en-GB"/>
        </w:rPr>
        <w:t xml:space="preserve">vegan, </w:t>
      </w:r>
      <w:r w:rsidR="002856FD">
        <w:rPr>
          <w:rFonts w:ascii="Garamond" w:eastAsia="Garamond" w:hAnsi="Garamond" w:cs="Garamond"/>
          <w:sz w:val="28"/>
          <w:szCs w:val="24"/>
          <w:lang w:val="en-GB"/>
        </w:rPr>
        <w:t>etc.)</w:t>
      </w:r>
      <w:r w:rsidR="00616422">
        <w:rPr>
          <w:rFonts w:ascii="Garamond" w:eastAsia="Garamond" w:hAnsi="Garamond" w:cs="Garamond"/>
          <w:sz w:val="28"/>
          <w:szCs w:val="24"/>
          <w:lang w:val="en-GB"/>
        </w:rPr>
        <w:t xml:space="preserve">, 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please let us know </w:t>
      </w:r>
      <w:r w:rsidR="00387387">
        <w:rPr>
          <w:rFonts w:ascii="Garamond" w:eastAsia="Garamond" w:hAnsi="Garamond" w:cs="Garamond"/>
          <w:sz w:val="28"/>
          <w:szCs w:val="24"/>
          <w:lang w:val="en-GB"/>
        </w:rPr>
        <w:t xml:space="preserve">in advance </w:t>
      </w:r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by contacting </w:t>
      </w:r>
      <w:proofErr w:type="spellStart"/>
      <w:r w:rsidRPr="005C71BC">
        <w:rPr>
          <w:rFonts w:ascii="Garamond" w:eastAsia="Garamond" w:hAnsi="Garamond" w:cs="Garamond"/>
          <w:sz w:val="28"/>
          <w:szCs w:val="24"/>
          <w:lang w:val="en-GB"/>
        </w:rPr>
        <w:t>Dr.</w:t>
      </w:r>
      <w:proofErr w:type="spellEnd"/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Carmen </w:t>
      </w:r>
      <w:proofErr w:type="spellStart"/>
      <w:r w:rsidRPr="005C71BC">
        <w:rPr>
          <w:rFonts w:ascii="Garamond" w:eastAsia="Garamond" w:hAnsi="Garamond" w:cs="Garamond"/>
          <w:sz w:val="28"/>
          <w:szCs w:val="24"/>
          <w:lang w:val="en-GB"/>
        </w:rPr>
        <w:t>Expósito</w:t>
      </w:r>
      <w:proofErr w:type="spellEnd"/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Castro: </w:t>
      </w:r>
      <w:hyperlink r:id="rId12" w:history="1">
        <w:r w:rsidRPr="005C71BC">
          <w:rPr>
            <w:rStyle w:val="Hipervnculo"/>
            <w:rFonts w:ascii="Garamond" w:eastAsia="Garamond" w:hAnsi="Garamond" w:cs="Garamond"/>
            <w:sz w:val="28"/>
            <w:szCs w:val="24"/>
            <w:lang w:val="en-GB"/>
          </w:rPr>
          <w:t>lr1excac@uco.es</w:t>
        </w:r>
      </w:hyperlink>
      <w:r w:rsidRPr="005C71BC">
        <w:rPr>
          <w:rFonts w:ascii="Garamond" w:eastAsia="Garamond" w:hAnsi="Garamond" w:cs="Garamond"/>
          <w:sz w:val="28"/>
          <w:szCs w:val="24"/>
          <w:lang w:val="en-GB"/>
        </w:rPr>
        <w:t xml:space="preserve"> </w:t>
      </w:r>
    </w:p>
    <w:p w14:paraId="7D2C9B1D" w14:textId="4DCC4B6D" w:rsidR="00827BB7" w:rsidRDefault="00827BB7" w:rsidP="00D70343">
      <w:pPr>
        <w:pStyle w:val="Prrafodelista"/>
        <w:numPr>
          <w:ilvl w:val="0"/>
          <w:numId w:val="8"/>
        </w:numPr>
        <w:spacing w:before="120" w:after="120" w:line="240" w:lineRule="auto"/>
        <w:ind w:left="-68" w:hanging="357"/>
        <w:contextualSpacing w:val="0"/>
        <w:rPr>
          <w:rFonts w:ascii="Garamond" w:eastAsia="Garamond" w:hAnsi="Garamond" w:cs="Garamond"/>
          <w:sz w:val="28"/>
          <w:szCs w:val="24"/>
          <w:lang w:val="en-GB"/>
        </w:rPr>
      </w:pPr>
      <w:r>
        <w:rPr>
          <w:rFonts w:ascii="Garamond" w:eastAsia="Garamond" w:hAnsi="Garamond" w:cs="Garamond"/>
          <w:sz w:val="28"/>
          <w:szCs w:val="24"/>
          <w:lang w:val="en-GB"/>
        </w:rPr>
        <w:t>If</w:t>
      </w:r>
      <w:r w:rsidRPr="00827BB7">
        <w:rPr>
          <w:rFonts w:ascii="Garamond" w:eastAsia="Garamond" w:hAnsi="Garamond" w:cs="Garamond"/>
          <w:sz w:val="28"/>
          <w:szCs w:val="24"/>
          <w:lang w:val="en-GB"/>
        </w:rPr>
        <w:t xml:space="preserve"> you plan to travel </w:t>
      </w:r>
      <w:r>
        <w:rPr>
          <w:rFonts w:ascii="Garamond" w:eastAsia="Garamond" w:hAnsi="Garamond" w:cs="Garamond"/>
          <w:sz w:val="28"/>
          <w:szCs w:val="24"/>
          <w:lang w:val="en-GB"/>
        </w:rPr>
        <w:t xml:space="preserve">with the Spanish railway </w:t>
      </w:r>
      <w:proofErr w:type="spellStart"/>
      <w:r>
        <w:rPr>
          <w:rFonts w:ascii="Garamond" w:eastAsia="Garamond" w:hAnsi="Garamond" w:cs="Garamond"/>
          <w:sz w:val="28"/>
          <w:szCs w:val="24"/>
          <w:lang w:val="en-GB"/>
        </w:rPr>
        <w:t>Renfe</w:t>
      </w:r>
      <w:proofErr w:type="spellEnd"/>
      <w:r w:rsidRPr="00827BB7">
        <w:rPr>
          <w:rFonts w:ascii="Garamond" w:eastAsia="Garamond" w:hAnsi="Garamond" w:cs="Garamond"/>
          <w:sz w:val="28"/>
          <w:szCs w:val="24"/>
          <w:lang w:val="en-GB"/>
        </w:rPr>
        <w:t>, please contact us by email and we will send you a personal code number</w:t>
      </w:r>
      <w:r>
        <w:rPr>
          <w:rFonts w:ascii="Garamond" w:eastAsia="Garamond" w:hAnsi="Garamond" w:cs="Garamond"/>
          <w:sz w:val="28"/>
          <w:szCs w:val="24"/>
          <w:lang w:val="en-GB"/>
        </w:rPr>
        <w:t xml:space="preserve"> for a special discount: </w:t>
      </w:r>
      <w:hyperlink r:id="rId13" w:history="1">
        <w:r w:rsidRPr="00C25472">
          <w:rPr>
            <w:rStyle w:val="Hipervnculo"/>
            <w:rFonts w:ascii="Garamond" w:eastAsia="Garamond" w:hAnsi="Garamond" w:cs="Garamond"/>
            <w:sz w:val="28"/>
            <w:szCs w:val="24"/>
            <w:lang w:val="en-GB"/>
          </w:rPr>
          <w:t>lr1ogpom@uco.es</w:t>
        </w:r>
      </w:hyperlink>
    </w:p>
    <w:p w14:paraId="47FAE5A7" w14:textId="77777777" w:rsidR="00827BB7" w:rsidRPr="005C71BC" w:rsidRDefault="00827BB7" w:rsidP="00827BB7">
      <w:pPr>
        <w:pStyle w:val="Prrafodelista"/>
        <w:spacing w:before="120" w:after="120" w:line="240" w:lineRule="auto"/>
        <w:ind w:left="-68"/>
        <w:contextualSpacing w:val="0"/>
        <w:rPr>
          <w:rFonts w:ascii="Garamond" w:eastAsia="Garamond" w:hAnsi="Garamond" w:cs="Garamond"/>
          <w:sz w:val="28"/>
          <w:szCs w:val="24"/>
          <w:lang w:val="en-GB"/>
        </w:rPr>
      </w:pPr>
    </w:p>
    <w:p w14:paraId="42B48B69" w14:textId="77777777" w:rsidR="005C78A2" w:rsidRPr="005C71BC" w:rsidRDefault="005C78A2" w:rsidP="009E2508">
      <w:pPr>
        <w:pStyle w:val="Prrafodelista"/>
        <w:spacing w:after="0" w:line="240" w:lineRule="auto"/>
        <w:ind w:left="-66"/>
        <w:rPr>
          <w:rStyle w:val="Hipervnculo"/>
          <w:rFonts w:ascii="Garamond" w:eastAsia="Garamond" w:hAnsi="Garamond" w:cs="Garamond"/>
          <w:sz w:val="28"/>
          <w:szCs w:val="24"/>
          <w:lang w:val="en-GB"/>
        </w:rPr>
      </w:pPr>
    </w:p>
    <w:p w14:paraId="23551D9A" w14:textId="77777777" w:rsidR="005C78A2" w:rsidRPr="005C71BC" w:rsidRDefault="005C78A2" w:rsidP="009E2508">
      <w:pPr>
        <w:pStyle w:val="Prrafodelista"/>
        <w:spacing w:after="0" w:line="240" w:lineRule="auto"/>
        <w:ind w:left="-66"/>
        <w:rPr>
          <w:rFonts w:ascii="Garamond" w:eastAsia="Garamond" w:hAnsi="Garamond" w:cs="Garamond"/>
          <w:sz w:val="28"/>
          <w:szCs w:val="24"/>
          <w:lang w:val="en-GB"/>
        </w:rPr>
      </w:pPr>
    </w:p>
    <w:sectPr w:rsidR="005C78A2" w:rsidRPr="005C71BC" w:rsidSect="00197C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418" w:bottom="720" w:left="1701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42E8" w14:textId="77777777" w:rsidR="00441573" w:rsidRDefault="00441573" w:rsidP="009E2508">
      <w:pPr>
        <w:spacing w:after="0" w:line="240" w:lineRule="auto"/>
      </w:pPr>
      <w:r>
        <w:separator/>
      </w:r>
    </w:p>
  </w:endnote>
  <w:endnote w:type="continuationSeparator" w:id="0">
    <w:p w14:paraId="30E81186" w14:textId="77777777" w:rsidR="00441573" w:rsidRDefault="00441573" w:rsidP="009E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E9F8" w14:textId="77777777" w:rsidR="00197C4C" w:rsidRDefault="00197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3673" w14:textId="77777777" w:rsidR="00197C4C" w:rsidRDefault="00197C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B0F7" w14:textId="77777777" w:rsidR="00197C4C" w:rsidRDefault="00197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FB023" w14:textId="77777777" w:rsidR="00441573" w:rsidRDefault="00441573" w:rsidP="009E2508">
      <w:pPr>
        <w:spacing w:after="0" w:line="240" w:lineRule="auto"/>
      </w:pPr>
      <w:r>
        <w:separator/>
      </w:r>
    </w:p>
  </w:footnote>
  <w:footnote w:type="continuationSeparator" w:id="0">
    <w:p w14:paraId="04820DAD" w14:textId="77777777" w:rsidR="00441573" w:rsidRDefault="00441573" w:rsidP="009E2508">
      <w:pPr>
        <w:spacing w:after="0" w:line="240" w:lineRule="auto"/>
      </w:pPr>
      <w:r>
        <w:continuationSeparator/>
      </w:r>
    </w:p>
  </w:footnote>
  <w:footnote w:id="1">
    <w:p w14:paraId="589A6D6C" w14:textId="77777777" w:rsidR="00111EEE" w:rsidRPr="00111EEE" w:rsidRDefault="00111EEE">
      <w:pPr>
        <w:pStyle w:val="Textonotapie"/>
        <w:rPr>
          <w:rFonts w:ascii="Garamond" w:hAnsi="Garamond"/>
          <w:lang w:val="en-GB"/>
        </w:rPr>
      </w:pPr>
      <w:r w:rsidRPr="0019784F">
        <w:rPr>
          <w:rStyle w:val="Refdenotaalpie"/>
          <w:rFonts w:ascii="Garamond" w:hAnsi="Garamond"/>
        </w:rPr>
        <w:footnoteRef/>
      </w:r>
      <w:r w:rsidR="002856FD" w:rsidRPr="0019784F">
        <w:rPr>
          <w:rFonts w:ascii="Garamond" w:hAnsi="Garamond"/>
          <w:lang w:val="en-GB"/>
        </w:rPr>
        <w:t xml:space="preserve"> </w:t>
      </w:r>
      <w:r w:rsidR="003C6519" w:rsidRPr="0019784F">
        <w:rPr>
          <w:rFonts w:ascii="Garamond" w:hAnsi="Garamond"/>
          <w:lang w:val="en-GB"/>
        </w:rPr>
        <w:t>All p</w:t>
      </w:r>
      <w:r w:rsidR="002856FD" w:rsidRPr="0019784F">
        <w:rPr>
          <w:rFonts w:ascii="Garamond" w:hAnsi="Garamond"/>
          <w:lang w:val="en-GB"/>
        </w:rPr>
        <w:t>articipants are welcome</w:t>
      </w:r>
      <w:r w:rsidRPr="0019784F">
        <w:rPr>
          <w:rFonts w:ascii="Garamond" w:hAnsi="Garamond"/>
          <w:lang w:val="en-GB"/>
        </w:rPr>
        <w:t xml:space="preserve"> to attend the dinner with a partner, but both dinner guests </w:t>
      </w:r>
      <w:r w:rsidR="002856FD" w:rsidRPr="0019784F">
        <w:rPr>
          <w:rFonts w:ascii="Garamond" w:hAnsi="Garamond"/>
          <w:lang w:val="en-GB"/>
        </w:rPr>
        <w:t>are required to</w:t>
      </w:r>
      <w:r w:rsidRPr="0019784F">
        <w:rPr>
          <w:rFonts w:ascii="Garamond" w:hAnsi="Garamond"/>
          <w:lang w:val="en-GB"/>
        </w:rPr>
        <w:t xml:space="preserve"> pay the</w:t>
      </w:r>
      <w:r w:rsidR="005C71BC" w:rsidRPr="0019784F">
        <w:rPr>
          <w:rFonts w:ascii="Garamond" w:hAnsi="Garamond"/>
          <w:lang w:val="en-GB"/>
        </w:rPr>
        <w:t xml:space="preserve"> </w:t>
      </w:r>
      <w:r w:rsidRPr="0019784F">
        <w:rPr>
          <w:rFonts w:ascii="Garamond" w:hAnsi="Garamond"/>
          <w:lang w:val="en-GB"/>
        </w:rPr>
        <w:t>corresponding fee.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8550" w14:textId="77777777" w:rsidR="009E2508" w:rsidRDefault="009E25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77C95" w14:textId="77777777" w:rsidR="009E2508" w:rsidRDefault="009E25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AF92" w14:textId="77777777" w:rsidR="009E2508" w:rsidRDefault="009E25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3.3pt;height:33.3pt;visibility:visible;mso-wrap-style:square" o:bullet="t" filled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LS1"/>
    <w:lvl w:ilvl="0">
      <w:start w:val="1"/>
      <w:numFmt w:val="decimal"/>
      <w:lvlText w:val="%1-"/>
      <w:lvlJc w:val="left"/>
      <w:pPr>
        <w:tabs>
          <w:tab w:val="num" w:pos="5039"/>
        </w:tabs>
        <w:ind w:left="5039" w:hanging="360"/>
      </w:pPr>
    </w:lvl>
    <w:lvl w:ilvl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1" w15:restartNumberingAfterBreak="0">
    <w:nsid w:val="145D7090"/>
    <w:multiLevelType w:val="hybridMultilevel"/>
    <w:tmpl w:val="28801BC4"/>
    <w:lvl w:ilvl="0" w:tplc="B4F82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C4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8C8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69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65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D46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FA0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2F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7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3F469F"/>
    <w:multiLevelType w:val="hybridMultilevel"/>
    <w:tmpl w:val="E82690E8"/>
    <w:lvl w:ilvl="0" w:tplc="9D4CFD4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250B8"/>
    <w:multiLevelType w:val="hybridMultilevel"/>
    <w:tmpl w:val="9FE0ECFA"/>
    <w:lvl w:ilvl="0" w:tplc="7750BAB8">
      <w:start w:val="1"/>
      <w:numFmt w:val="decimal"/>
      <w:lvlText w:val="%1."/>
      <w:lvlJc w:val="left"/>
      <w:pPr>
        <w:ind w:left="-66" w:hanging="360"/>
      </w:pPr>
      <w:rPr>
        <w:rFonts w:ascii="Garamond" w:eastAsia="Garamond" w:hAnsi="Garamond" w:cs="Garamond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5DE3701"/>
    <w:multiLevelType w:val="hybridMultilevel"/>
    <w:tmpl w:val="9474BE42"/>
    <w:lvl w:ilvl="0" w:tplc="FD5C55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8F064A6"/>
    <w:multiLevelType w:val="hybridMultilevel"/>
    <w:tmpl w:val="41D624F6"/>
    <w:lvl w:ilvl="0" w:tplc="9D4CFD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0541D"/>
    <w:multiLevelType w:val="hybridMultilevel"/>
    <w:tmpl w:val="4A1A4D7E"/>
    <w:lvl w:ilvl="0" w:tplc="ABB84BA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815CF3"/>
    <w:multiLevelType w:val="hybridMultilevel"/>
    <w:tmpl w:val="1BE456A0"/>
    <w:lvl w:ilvl="0" w:tplc="ABB84BA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B06C8"/>
    <w:multiLevelType w:val="hybridMultilevel"/>
    <w:tmpl w:val="7E90E5AA"/>
    <w:lvl w:ilvl="0" w:tplc="9D4CFD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555C"/>
    <w:multiLevelType w:val="hybridMultilevel"/>
    <w:tmpl w:val="F36AAA7E"/>
    <w:lvl w:ilvl="0" w:tplc="205E38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61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4E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03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E3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4A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4EB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E31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25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14E"/>
    <w:rsid w:val="000762B2"/>
    <w:rsid w:val="000869D9"/>
    <w:rsid w:val="000915EA"/>
    <w:rsid w:val="000945E0"/>
    <w:rsid w:val="000C5B5A"/>
    <w:rsid w:val="00111EEE"/>
    <w:rsid w:val="001523BA"/>
    <w:rsid w:val="0019784F"/>
    <w:rsid w:val="00197C4C"/>
    <w:rsid w:val="001D37C9"/>
    <w:rsid w:val="001E6833"/>
    <w:rsid w:val="001F0FCB"/>
    <w:rsid w:val="002735C2"/>
    <w:rsid w:val="002856FD"/>
    <w:rsid w:val="003117C6"/>
    <w:rsid w:val="003144AC"/>
    <w:rsid w:val="00353E52"/>
    <w:rsid w:val="00373FA9"/>
    <w:rsid w:val="00387387"/>
    <w:rsid w:val="003C6519"/>
    <w:rsid w:val="0041444C"/>
    <w:rsid w:val="0043414E"/>
    <w:rsid w:val="00441573"/>
    <w:rsid w:val="00497FEB"/>
    <w:rsid w:val="004A12FA"/>
    <w:rsid w:val="004C0436"/>
    <w:rsid w:val="004F6CBB"/>
    <w:rsid w:val="005113BA"/>
    <w:rsid w:val="00537D52"/>
    <w:rsid w:val="00573910"/>
    <w:rsid w:val="005C71BC"/>
    <w:rsid w:val="005C78A2"/>
    <w:rsid w:val="005F7252"/>
    <w:rsid w:val="00616422"/>
    <w:rsid w:val="00630CBF"/>
    <w:rsid w:val="00642EC0"/>
    <w:rsid w:val="00661C3F"/>
    <w:rsid w:val="00677270"/>
    <w:rsid w:val="006A5378"/>
    <w:rsid w:val="006C5E86"/>
    <w:rsid w:val="006E1B2A"/>
    <w:rsid w:val="006E755A"/>
    <w:rsid w:val="00722255"/>
    <w:rsid w:val="0074748A"/>
    <w:rsid w:val="00783FFC"/>
    <w:rsid w:val="007A6E58"/>
    <w:rsid w:val="007C4B39"/>
    <w:rsid w:val="007C6536"/>
    <w:rsid w:val="008161E5"/>
    <w:rsid w:val="008248EE"/>
    <w:rsid w:val="00827BB7"/>
    <w:rsid w:val="008E6E38"/>
    <w:rsid w:val="008F7A0F"/>
    <w:rsid w:val="00947E17"/>
    <w:rsid w:val="009C5F00"/>
    <w:rsid w:val="009E2508"/>
    <w:rsid w:val="009F2064"/>
    <w:rsid w:val="00A447EC"/>
    <w:rsid w:val="00BB07EB"/>
    <w:rsid w:val="00BC1683"/>
    <w:rsid w:val="00BE2056"/>
    <w:rsid w:val="00BF3514"/>
    <w:rsid w:val="00C4086E"/>
    <w:rsid w:val="00C424FF"/>
    <w:rsid w:val="00C431A6"/>
    <w:rsid w:val="00D010D5"/>
    <w:rsid w:val="00D03FC1"/>
    <w:rsid w:val="00D223FD"/>
    <w:rsid w:val="00D2636F"/>
    <w:rsid w:val="00D70343"/>
    <w:rsid w:val="00D93066"/>
    <w:rsid w:val="00DA7C7A"/>
    <w:rsid w:val="00DE0EA1"/>
    <w:rsid w:val="00E05104"/>
    <w:rsid w:val="00EB061E"/>
    <w:rsid w:val="00EB2098"/>
    <w:rsid w:val="00EC70E8"/>
    <w:rsid w:val="00F67536"/>
    <w:rsid w:val="00F9193A"/>
    <w:rsid w:val="00FA6FB3"/>
    <w:rsid w:val="00FC0CD1"/>
    <w:rsid w:val="00FE4402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5AAEA"/>
  <w15:docId w15:val="{DB92BD64-37F8-44C7-B6CB-C54EAEB6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14E"/>
  </w:style>
  <w:style w:type="paragraph" w:styleId="Ttulo1">
    <w:name w:val="heading 1"/>
    <w:basedOn w:val="Normal"/>
    <w:next w:val="Normal"/>
    <w:link w:val="Ttulo1Car"/>
    <w:uiPriority w:val="9"/>
    <w:qFormat/>
    <w:rsid w:val="0043414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414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414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414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414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414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414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414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414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3414E"/>
    <w:rPr>
      <w:color w:val="000080"/>
      <w:u w:val="single"/>
    </w:rPr>
  </w:style>
  <w:style w:type="table" w:styleId="Tablaconcuadrcula">
    <w:name w:val="Table Grid"/>
    <w:basedOn w:val="Tablanormal"/>
    <w:uiPriority w:val="39"/>
    <w:rsid w:val="0043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3414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414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414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414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414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414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414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414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414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3414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3414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3414E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3414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43414E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43414E"/>
    <w:rPr>
      <w:b/>
      <w:bCs/>
      <w:color w:val="70AD47" w:themeColor="accent6"/>
    </w:rPr>
  </w:style>
  <w:style w:type="character" w:styleId="nfasis">
    <w:name w:val="Emphasis"/>
    <w:uiPriority w:val="20"/>
    <w:qFormat/>
    <w:rsid w:val="0043414E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43414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3414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3414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414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414E"/>
    <w:rPr>
      <w:b/>
      <w:bCs/>
      <w:i/>
      <w:iCs/>
    </w:rPr>
  </w:style>
  <w:style w:type="character" w:styleId="nfasissutil">
    <w:name w:val="Subtle Emphasis"/>
    <w:uiPriority w:val="19"/>
    <w:qFormat/>
    <w:rsid w:val="0043414E"/>
    <w:rPr>
      <w:i/>
      <w:iCs/>
    </w:rPr>
  </w:style>
  <w:style w:type="character" w:styleId="nfasisintenso">
    <w:name w:val="Intense Emphasis"/>
    <w:uiPriority w:val="21"/>
    <w:qFormat/>
    <w:rsid w:val="0043414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43414E"/>
    <w:rPr>
      <w:b/>
      <w:bCs/>
    </w:rPr>
  </w:style>
  <w:style w:type="character" w:styleId="Referenciaintensa">
    <w:name w:val="Intense Reference"/>
    <w:uiPriority w:val="32"/>
    <w:qFormat/>
    <w:rsid w:val="0043414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43414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3414E"/>
    <w:pPr>
      <w:outlineLvl w:val="9"/>
    </w:pPr>
  </w:style>
  <w:style w:type="table" w:customStyle="1" w:styleId="Tablanormal41">
    <w:name w:val="Tabla normal 41"/>
    <w:basedOn w:val="Tablanormal"/>
    <w:uiPriority w:val="44"/>
    <w:rsid w:val="004341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EB209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391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C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508"/>
  </w:style>
  <w:style w:type="paragraph" w:styleId="Piedepgina">
    <w:name w:val="footer"/>
    <w:basedOn w:val="Normal"/>
    <w:link w:val="PiedepginaCar"/>
    <w:uiPriority w:val="99"/>
    <w:unhideWhenUsed/>
    <w:rsid w:val="009E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508"/>
  </w:style>
  <w:style w:type="paragraph" w:styleId="Textonotapie">
    <w:name w:val="footnote text"/>
    <w:basedOn w:val="Normal"/>
    <w:link w:val="TextonotapieCar"/>
    <w:uiPriority w:val="99"/>
    <w:semiHidden/>
    <w:unhideWhenUsed/>
    <w:rsid w:val="00111EE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1EEE"/>
  </w:style>
  <w:style w:type="character" w:styleId="Refdenotaalpie">
    <w:name w:val="footnote reference"/>
    <w:basedOn w:val="Fuentedeprrafopredeter"/>
    <w:uiPriority w:val="99"/>
    <w:semiHidden/>
    <w:unhideWhenUsed/>
    <w:rsid w:val="00111EEE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11EE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E1B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B2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B2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B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B2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2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r1ogpom@uco.e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r1excac@uco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r1rorof@uco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22maojb@uco.e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A951-2223-493F-BACD-1F8B1102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Martínez Ojeda</dc:creator>
  <cp:lastModifiedBy>Paco Rodríguez Rodríguez</cp:lastModifiedBy>
  <cp:revision>7</cp:revision>
  <dcterms:created xsi:type="dcterms:W3CDTF">2019-09-02T16:12:00Z</dcterms:created>
  <dcterms:modified xsi:type="dcterms:W3CDTF">2019-09-06T17:13:00Z</dcterms:modified>
</cp:coreProperties>
</file>