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A" w:rsidRDefault="00525FFA" w:rsidP="00FF7397">
      <w:pPr>
        <w:jc w:val="center"/>
        <w:rPr>
          <w:b/>
          <w:sz w:val="20"/>
          <w:szCs w:val="20"/>
          <w:lang w:val="es-ES_tradnl"/>
        </w:rPr>
      </w:pP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FICHA DE PREI</w:t>
      </w:r>
      <w:r w:rsidR="00BE3E71">
        <w:rPr>
          <w:b/>
          <w:sz w:val="20"/>
          <w:szCs w:val="20"/>
          <w:lang w:val="es-ES_tradnl"/>
        </w:rPr>
        <w:t>NSCRIPCIÓN EN LA PRUEBA DE NIVEL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0C6A24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2016-2017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FF7397">
      <w:pPr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 LAS TASAS DE LA PRUEBA DE NIVEL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D867FA" w:rsidRPr="00D867FA">
        <w:rPr>
          <w:b/>
        </w:rPr>
        <w:t>ES74-</w:t>
      </w:r>
      <w:r w:rsidRPr="004F7627">
        <w:rPr>
          <w:b/>
          <w:bCs/>
        </w:rPr>
        <w:t>0049-4910-87-2716659434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Pr="004F7627">
        <w:rPr>
          <w:bCs/>
        </w:rPr>
        <w:t>ESCUELA UNIVERSITARIA DE MAGISTERIO “SAGRADO CORAZÓN”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Importe</w:t>
      </w:r>
      <w:r w:rsidRPr="004F7627">
        <w:rPr>
          <w:bCs/>
        </w:rPr>
        <w:t>: 10€</w:t>
      </w:r>
    </w:p>
    <w:p w:rsidR="00FF7397" w:rsidRPr="004F7627" w:rsidRDefault="00FF7397" w:rsidP="007A4ACD">
      <w:pPr>
        <w:spacing w:after="0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4F7627" w:rsidRDefault="00FF7397" w:rsidP="007A4ACD">
      <w:pPr>
        <w:spacing w:after="0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7A4ACD" w:rsidRDefault="007A4ACD" w:rsidP="004F7627">
      <w:pPr>
        <w:spacing w:line="240" w:lineRule="auto"/>
        <w:rPr>
          <w:b/>
          <w:sz w:val="20"/>
          <w:szCs w:val="20"/>
          <w:lang w:val="es-ES_tradnl"/>
        </w:rPr>
      </w:pPr>
    </w:p>
    <w:p w:rsidR="004F7627" w:rsidRPr="00B04F8E" w:rsidRDefault="004F7627" w:rsidP="004F7627">
      <w:pPr>
        <w:spacing w:line="240" w:lineRule="auto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0C6A24">
        <w:rPr>
          <w:b/>
          <w:sz w:val="20"/>
          <w:szCs w:val="20"/>
          <w:lang w:val="es-ES_tradnl"/>
        </w:rPr>
        <w:t xml:space="preserve"> EN 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0C6A24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Ficha de preinscripción en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 la prueba de nivel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4F7627" w:rsidRDefault="004F7627" w:rsidP="00525FFA">
      <w:pPr>
        <w:spacing w:after="0" w:line="240" w:lineRule="auto"/>
        <w:ind w:left="708"/>
        <w:jc w:val="center"/>
        <w:rPr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Firma:</w:t>
      </w:r>
    </w:p>
    <w:sectPr w:rsidR="004F7627" w:rsidRPr="004F7627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397"/>
    <w:rsid w:val="000820A8"/>
    <w:rsid w:val="000C6A24"/>
    <w:rsid w:val="0019477F"/>
    <w:rsid w:val="002514D6"/>
    <w:rsid w:val="00383730"/>
    <w:rsid w:val="0039370B"/>
    <w:rsid w:val="004D041B"/>
    <w:rsid w:val="004F7627"/>
    <w:rsid w:val="00525FFA"/>
    <w:rsid w:val="007A4ACD"/>
    <w:rsid w:val="007C4929"/>
    <w:rsid w:val="007E3C40"/>
    <w:rsid w:val="007F2076"/>
    <w:rsid w:val="009E2F0D"/>
    <w:rsid w:val="00B87396"/>
    <w:rsid w:val="00BB4BDD"/>
    <w:rsid w:val="00BE3E71"/>
    <w:rsid w:val="00C7378F"/>
    <w:rsid w:val="00D867FA"/>
    <w:rsid w:val="00D976FA"/>
    <w:rsid w:val="00EF1CA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ana maria muñoz mallen</cp:lastModifiedBy>
  <cp:revision>13</cp:revision>
  <cp:lastPrinted>2013-06-26T08:12:00Z</cp:lastPrinted>
  <dcterms:created xsi:type="dcterms:W3CDTF">2013-06-26T07:53:00Z</dcterms:created>
  <dcterms:modified xsi:type="dcterms:W3CDTF">2016-09-21T15:18:00Z</dcterms:modified>
</cp:coreProperties>
</file>