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A0" w:rsidRDefault="00F63CA0" w:rsidP="00F63CA0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Default="00F63CA0" w:rsidP="00F63CA0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Pr="005B06E1" w:rsidRDefault="00F63CA0" w:rsidP="00F63CA0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320B1BF" wp14:editId="584FC2C7">
            <wp:simplePos x="0" y="0"/>
            <wp:positionH relativeFrom="leftMargin">
              <wp:posOffset>719455</wp:posOffset>
            </wp:positionH>
            <wp:positionV relativeFrom="paragraph">
              <wp:posOffset>183515</wp:posOffset>
            </wp:positionV>
            <wp:extent cx="647065" cy="620395"/>
            <wp:effectExtent l="0" t="0" r="635" b="825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CA0" w:rsidRPr="005B06E1" w:rsidRDefault="00F63CA0" w:rsidP="00F63CA0">
      <w:pPr>
        <w:framePr w:h="1142" w:hSpace="38" w:wrap="notBeside" w:vAnchor="text" w:hAnchor="margin" w:x="-2101" w:y="1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03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</w:pP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IMPRESO DE MATRICULA PARA</w:t>
      </w: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 EL CURSO DE </w:t>
      </w:r>
    </w:p>
    <w:p w:rsidR="00F63CA0" w:rsidRPr="0050656C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03"/>
        <w:jc w:val="center"/>
        <w:rPr>
          <w:rFonts w:ascii="Courier New" w:eastAsia="Times New Roman" w:hAnsi="Courier New" w:cs="Courier New"/>
          <w:b/>
          <w:bCs/>
          <w:color w:val="000000"/>
          <w:spacing w:val="-26"/>
          <w:sz w:val="14"/>
          <w:szCs w:val="36"/>
          <w:lang w:val="es-ES_tradnl"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03"/>
        <w:jc w:val="center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</w:pP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LA OBTENCIÓN DE 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L</w:t>
      </w: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A DECA</w:t>
      </w:r>
      <w:r w:rsidRPr="005B06E1"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>(ONLINE)</w:t>
      </w:r>
    </w:p>
    <w:p w:rsidR="00F63CA0" w:rsidRPr="0050656C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right="-703"/>
        <w:jc w:val="center"/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sectPr w:rsidR="00F63CA0" w:rsidRPr="0050656C" w:rsidSect="00B6412D">
          <w:pgSz w:w="12240" w:h="18720"/>
          <w:pgMar w:top="568" w:right="2851" w:bottom="568" w:left="2861" w:header="720" w:footer="720" w:gutter="0"/>
          <w:cols w:space="60"/>
          <w:noEndnote/>
        </w:sectPr>
      </w:pPr>
      <w:r>
        <w:rPr>
          <w:rFonts w:ascii="Courier New" w:eastAsia="Times New Roman" w:hAnsi="Courier New" w:cs="Courier New"/>
          <w:b/>
          <w:bCs/>
          <w:color w:val="000000"/>
          <w:spacing w:val="-26"/>
          <w:sz w:val="36"/>
          <w:szCs w:val="36"/>
          <w:lang w:val="es-ES_tradnl" w:eastAsia="es-ES"/>
        </w:rPr>
        <w:t xml:space="preserve">PRIMER PERIODO DE DOCENCIA </w:t>
      </w:r>
    </w:p>
    <w:p w:rsidR="00F63CA0" w:rsidRPr="005B06E1" w:rsidRDefault="00F63CA0" w:rsidP="00F63CA0">
      <w:pPr>
        <w:widowControl w:val="0"/>
        <w:autoSpaceDE w:val="0"/>
        <w:autoSpaceDN w:val="0"/>
        <w:adjustRightInd w:val="0"/>
        <w:spacing w:after="254" w:line="1" w:lineRule="exact"/>
        <w:rPr>
          <w:rFonts w:ascii="Arial" w:eastAsia="Times New Roman" w:hAnsi="Arial" w:cs="Arial"/>
          <w:sz w:val="2"/>
          <w:szCs w:val="2"/>
          <w:lang w:eastAsia="es-E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2"/>
        <w:gridCol w:w="2507"/>
        <w:gridCol w:w="1417"/>
        <w:gridCol w:w="567"/>
        <w:gridCol w:w="567"/>
        <w:gridCol w:w="2694"/>
      </w:tblGrid>
      <w:tr w:rsidR="00F63CA0" w:rsidRPr="005B06E1" w:rsidTr="00D2006A">
        <w:trPr>
          <w:trHeight w:hRule="exact" w:val="264"/>
          <w:jc w:val="center"/>
        </w:trPr>
        <w:tc>
          <w:tcPr>
            <w:tcW w:w="10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DATOS PERSONALES</w:t>
            </w:r>
          </w:p>
        </w:tc>
      </w:tr>
      <w:tr w:rsidR="00F63CA0" w:rsidRPr="005B06E1" w:rsidTr="00D2006A">
        <w:trPr>
          <w:trHeight w:hRule="exact" w:val="302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APELLIDOS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D2006A">
        <w:trPr>
          <w:trHeight w:hRule="exact" w:val="298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NOMBRE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D2006A">
        <w:trPr>
          <w:trHeight w:hRule="exact" w:val="302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DNI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TELEFONO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D2006A">
        <w:trPr>
          <w:trHeight w:hRule="exact" w:val="254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TITULACI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77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D2006A">
        <w:trPr>
          <w:trHeight w:hRule="exact" w:val="302"/>
          <w:jc w:val="center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EMAIL</w:t>
            </w:r>
          </w:p>
        </w:tc>
        <w:tc>
          <w:tcPr>
            <w:tcW w:w="3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M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VIL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4F6177">
        <w:trPr>
          <w:trHeight w:hRule="exact" w:val="342"/>
          <w:jc w:val="center"/>
        </w:trPr>
        <w:tc>
          <w:tcPr>
            <w:tcW w:w="10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B71380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B713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 xml:space="preserve">PRECIO CURSO PRIMER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>PERIODO ONLINE &gt; 445 euros ( dos</w:t>
            </w:r>
            <w:r w:rsidRPr="00B7138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  <w:t xml:space="preserve"> asignaturas)</w:t>
            </w:r>
          </w:p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D2006A">
        <w:trPr>
          <w:trHeight w:hRule="exact" w:val="572"/>
          <w:jc w:val="center"/>
        </w:trPr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s-ES_tradnl" w:eastAsia="es-ES"/>
              </w:rPr>
              <w:t>PRIMER PLAZO</w:t>
            </w:r>
          </w:p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518" w:right="514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222,50</w:t>
            </w:r>
            <w:r w:rsidRPr="000D4C17"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  <w:lang w:val="es-ES_tradnl" w:eastAsia="es-ES"/>
              </w:rPr>
              <w:t xml:space="preserve">€ </w:t>
            </w: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(Una vez finalizado el plazo de la matr</w:t>
            </w:r>
            <w:r w:rsidRPr="000D4C17"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  <w:lang w:val="es-ES_tradnl" w:eastAsia="es-ES"/>
              </w:rPr>
              <w:t>í</w:t>
            </w: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cula)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s-ES_tradnl" w:eastAsia="es-ES"/>
              </w:rPr>
              <w:t>SEGUNDO PLAZO</w:t>
            </w:r>
          </w:p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946" w:right="974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222,50</w:t>
            </w:r>
            <w:r w:rsidRPr="000D4C17">
              <w:rPr>
                <w:rFonts w:ascii="Arial" w:eastAsia="Times New Roman" w:hAnsi="Arial" w:cs="Times New Roman"/>
                <w:color w:val="000000" w:themeColor="text1"/>
                <w:sz w:val="18"/>
                <w:szCs w:val="20"/>
                <w:lang w:val="es-ES_tradnl" w:eastAsia="es-ES"/>
              </w:rPr>
              <w:t xml:space="preserve">€ </w:t>
            </w:r>
            <w:r w:rsidRPr="000D4C17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s-ES_tradnl" w:eastAsia="es-ES"/>
              </w:rPr>
              <w:t>(Antes de finalizar el curso)</w:t>
            </w:r>
          </w:p>
        </w:tc>
      </w:tr>
      <w:tr w:rsidR="00F63CA0" w:rsidRPr="005B06E1" w:rsidTr="00D2006A">
        <w:trPr>
          <w:trHeight w:hRule="exact" w:val="243"/>
          <w:jc w:val="center"/>
        </w:trPr>
        <w:tc>
          <w:tcPr>
            <w:tcW w:w="10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s-ES_tradnl" w:eastAsia="es-ES"/>
              </w:rPr>
            </w:pPr>
            <w:r w:rsidRPr="00E677E6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s-ES_tradnl" w:eastAsia="es-ES"/>
              </w:rPr>
              <w:t>Asignaturas Curso Intensivo  ONLINE ( DECA) Declaración Eclesiástica de Competencia Académica</w:t>
            </w:r>
          </w:p>
        </w:tc>
      </w:tr>
      <w:tr w:rsidR="00F63CA0" w:rsidRPr="005B06E1" w:rsidTr="00D2006A">
        <w:trPr>
          <w:trHeight w:hRule="exact" w:val="243"/>
          <w:jc w:val="center"/>
        </w:trPr>
        <w:tc>
          <w:tcPr>
            <w:tcW w:w="5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8FFF0E" wp14:editId="5E38B684">
                      <wp:simplePos x="0" y="0"/>
                      <wp:positionH relativeFrom="page">
                        <wp:posOffset>3003118</wp:posOffset>
                      </wp:positionH>
                      <wp:positionV relativeFrom="page">
                        <wp:posOffset>9525</wp:posOffset>
                      </wp:positionV>
                      <wp:extent cx="142875" cy="11430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2279" id="Rectángulo 8" o:spid="_x0000_s1026" style="position:absolute;margin-left:236.45pt;margin-top:.7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" fillcolor="white [3201]" strokecolor="#70ad47 [3209]" strokeweight="1pt">
                      <w10:wrap anchorx="page" anchory="page"/>
                    </v:rect>
                  </w:pict>
                </mc:Fallback>
              </mc:AlternateContent>
            </w: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 xml:space="preserve">  El Mensaje Cristiano (6 créditos)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0D4C17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</w:pP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EDEAA" wp14:editId="7570EB22">
                      <wp:simplePos x="0" y="0"/>
                      <wp:positionH relativeFrom="page">
                        <wp:posOffset>3005023</wp:posOffset>
                      </wp:positionH>
                      <wp:positionV relativeFrom="page">
                        <wp:posOffset>15240</wp:posOffset>
                      </wp:positionV>
                      <wp:extent cx="142875" cy="11430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5E18D" id="Rectángulo 11" o:spid="_x0000_s1026" style="position:absolute;margin-left:236.6pt;margin-top:1.2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" fillcolor="window" strokecolor="#70ad47" strokeweight="1pt">
                      <w10:wrap anchorx="page" anchory="page"/>
                    </v:rect>
                  </w:pict>
                </mc:Fallback>
              </mc:AlternateContent>
            </w:r>
            <w:r w:rsidRPr="000D4C17">
              <w:rPr>
                <w:rFonts w:ascii="Arial" w:eastAsia="Times New Roman" w:hAnsi="Arial" w:cs="Arial"/>
                <w:bCs/>
                <w:noProof/>
                <w:color w:val="000000" w:themeColor="text1"/>
                <w:sz w:val="16"/>
                <w:szCs w:val="20"/>
                <w:lang w:eastAsia="es-ES"/>
              </w:rPr>
              <w:t xml:space="preserve">  La Iglesia, Los Sacramentos y la Moral (6 créditos)</w:t>
            </w:r>
          </w:p>
        </w:tc>
      </w:tr>
    </w:tbl>
    <w:p w:rsidR="00F63CA0" w:rsidRPr="005B06E1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before="158" w:after="0" w:line="331" w:lineRule="exact"/>
        <w:ind w:left="154" w:right="25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Autorizo sean pasados para su cobro los recibos en la cuenta bancaria que a continuaci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 expresa. Esta domiciliaci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ser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v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á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lida durante el resto de los estudios del alumno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/a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 o hasta comunicaci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en Secretar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a/Administraci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del Centro de variaci</w:t>
      </w:r>
      <w:r w:rsidRPr="005B06E1">
        <w:rPr>
          <w:rFonts w:ascii="Arial" w:eastAsia="Times New Roman" w:hAnsi="Arial" w:cs="Times New Roman"/>
          <w:color w:val="000000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n de la misma.</w:t>
      </w:r>
    </w:p>
    <w:p w:rsidR="00F63CA0" w:rsidRPr="005B06E1" w:rsidRDefault="00F63CA0" w:rsidP="00F63CA0">
      <w:pPr>
        <w:widowControl w:val="0"/>
        <w:autoSpaceDE w:val="0"/>
        <w:autoSpaceDN w:val="0"/>
        <w:adjustRightInd w:val="0"/>
        <w:spacing w:after="274" w:line="1" w:lineRule="exact"/>
        <w:rPr>
          <w:rFonts w:ascii="Arial" w:eastAsia="Times New Roman" w:hAnsi="Arial" w:cs="Arial"/>
          <w:sz w:val="2"/>
          <w:szCs w:val="2"/>
          <w:lang w:eastAsia="es-ES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4"/>
        <w:gridCol w:w="1450"/>
        <w:gridCol w:w="6374"/>
      </w:tblGrid>
      <w:tr w:rsidR="00F63CA0" w:rsidRPr="005B06E1" w:rsidTr="00D2006A">
        <w:trPr>
          <w:trHeight w:hRule="exact" w:val="667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EMISORA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25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 o Raz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Social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CENTRO DE MAGISTERIO "SAGRADO CORAZ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val="es-ES_tradnl" w:eastAsia="es-ES"/>
              </w:rPr>
              <w:t>N"</w:t>
            </w:r>
          </w:p>
        </w:tc>
      </w:tr>
      <w:tr w:rsidR="00F63CA0" w:rsidRPr="005B06E1" w:rsidTr="00D2006A">
        <w:trPr>
          <w:trHeight w:hRule="exact" w:val="658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right="37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Avda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.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del Brillante n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°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 xml:space="preserve"> 21   C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rdoba</w:t>
            </w:r>
          </w:p>
        </w:tc>
      </w:tr>
      <w:tr w:rsidR="00F63CA0" w:rsidRPr="005B06E1" w:rsidTr="00D2006A">
        <w:trPr>
          <w:trHeight w:hRule="exact" w:val="461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1" w:lineRule="exact"/>
              <w:ind w:left="192" w:right="19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DETALLE DE LA DOMICILIACI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CURSO OBTENCI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N DECA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 xml:space="preserve"> (ONLINE)</w:t>
            </w:r>
          </w:p>
        </w:tc>
      </w:tr>
      <w:tr w:rsidR="00F63CA0" w:rsidRPr="005B06E1" w:rsidTr="00D2006A">
        <w:trPr>
          <w:trHeight w:hRule="exact" w:val="439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Alumno: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D2006A">
        <w:trPr>
          <w:trHeight w:hRule="exact" w:val="437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  <w:tc>
          <w:tcPr>
            <w:tcW w:w="6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F63CA0" w:rsidRPr="005B06E1" w:rsidTr="00D2006A">
        <w:trPr>
          <w:trHeight w:hRule="exact" w:val="494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293" w:right="30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val="es-ES_tradnl" w:eastAsia="es-ES"/>
              </w:rPr>
              <w:t xml:space="preserve">TITULAR CUENTA DE 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CARGO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Nombre:</w:t>
            </w:r>
          </w:p>
        </w:tc>
      </w:tr>
      <w:tr w:rsidR="00F63CA0" w:rsidRPr="005B06E1" w:rsidTr="00D2006A">
        <w:trPr>
          <w:trHeight w:hRule="exact" w:val="344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NIF.:</w:t>
            </w:r>
          </w:p>
        </w:tc>
      </w:tr>
      <w:tr w:rsidR="00F63CA0" w:rsidRPr="005B06E1" w:rsidTr="00D2006A">
        <w:trPr>
          <w:trHeight w:hRule="exact" w:val="437"/>
          <w:jc w:val="center"/>
        </w:trPr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ENTIDAD</w:t>
            </w:r>
          </w:p>
          <w:p w:rsidR="00F63CA0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DE</w:t>
            </w:r>
          </w:p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845" w:right="83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CR</w:t>
            </w:r>
            <w:r w:rsidRPr="005B06E1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val="es-ES_tradnl" w:eastAsia="es-ES"/>
              </w:rPr>
              <w:t>É</w:t>
            </w: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DITO</w:t>
            </w: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Banco/Caja:</w:t>
            </w:r>
          </w:p>
        </w:tc>
      </w:tr>
      <w:tr w:rsidR="00F63CA0" w:rsidRPr="005B06E1" w:rsidTr="00D2006A">
        <w:trPr>
          <w:trHeight w:hRule="exact" w:val="437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Oficina:</w:t>
            </w:r>
          </w:p>
        </w:tc>
      </w:tr>
      <w:tr w:rsidR="00F63CA0" w:rsidRPr="005B06E1" w:rsidTr="00D2006A">
        <w:trPr>
          <w:trHeight w:hRule="exact" w:val="391"/>
          <w:jc w:val="center"/>
        </w:trPr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F63CA0" w:rsidRPr="005B06E1" w:rsidRDefault="00F63CA0" w:rsidP="00D2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Direcci</w:t>
            </w:r>
            <w:r w:rsidRPr="005B06E1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n y Localidad</w:t>
            </w:r>
          </w:p>
        </w:tc>
      </w:tr>
      <w:tr w:rsidR="00F63CA0" w:rsidRPr="005B06E1" w:rsidTr="00D2006A">
        <w:trPr>
          <w:trHeight w:hRule="exact" w:val="457"/>
          <w:jc w:val="center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_tradnl" w:eastAsia="es-ES"/>
              </w:rPr>
              <w:t>IBAN:</w:t>
            </w:r>
          </w:p>
        </w:tc>
      </w:tr>
      <w:tr w:rsidR="00F63CA0" w:rsidRPr="005B06E1" w:rsidTr="00D2006A">
        <w:trPr>
          <w:trHeight w:hRule="exact" w:val="504"/>
          <w:jc w:val="center"/>
        </w:trPr>
        <w:tc>
          <w:tcPr>
            <w:tcW w:w="10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CA0" w:rsidRPr="005B06E1" w:rsidRDefault="00F63CA0" w:rsidP="00D20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C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ó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digo Pa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í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s   DC               Entidad                   Oficina               DC                       N</w:t>
            </w:r>
            <w:r w:rsidRPr="005B06E1">
              <w:rPr>
                <w:rFonts w:ascii="Arial" w:eastAsia="Times New Roman" w:hAnsi="Arial" w:cs="Times New Roman"/>
                <w:color w:val="000000"/>
                <w:spacing w:val="-2"/>
                <w:sz w:val="20"/>
                <w:szCs w:val="20"/>
                <w:lang w:val="es-ES_tradnl" w:eastAsia="es-ES"/>
              </w:rPr>
              <w:t>ú</w:t>
            </w:r>
            <w:r w:rsidRPr="005B06E1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_tradnl" w:eastAsia="es-ES"/>
              </w:rPr>
              <w:t>mero de Cuenta</w:t>
            </w:r>
          </w:p>
        </w:tc>
      </w:tr>
    </w:tbl>
    <w:p w:rsidR="00F63CA0" w:rsidRPr="004E5515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color w:val="000000"/>
          <w:spacing w:val="-3"/>
          <w:sz w:val="2"/>
          <w:szCs w:val="20"/>
          <w:lang w:val="es-ES_tradnl" w:eastAsia="es-ES"/>
        </w:rPr>
      </w:pPr>
    </w:p>
    <w:p w:rsidR="00F63CA0" w:rsidRPr="005B06E1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154" w:right="768"/>
        <w:rPr>
          <w:rFonts w:ascii="Arial" w:eastAsia="Times New Roman" w:hAnsi="Arial" w:cs="Arial"/>
          <w:sz w:val="20"/>
          <w:szCs w:val="20"/>
          <w:lang w:eastAsia="es-ES"/>
        </w:rPr>
      </w:pP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NOTA: En caso de baja o anulaci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n de matr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í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cula, una vez comenzado el curso, no tendr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é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 derecho a devoluci</w:t>
      </w:r>
      <w:r w:rsidRPr="005B06E1">
        <w:rPr>
          <w:rFonts w:ascii="Arial" w:eastAsia="Times New Roman" w:hAnsi="Arial" w:cs="Times New Roman"/>
          <w:color w:val="000000"/>
          <w:spacing w:val="-3"/>
          <w:sz w:val="20"/>
          <w:szCs w:val="20"/>
          <w:lang w:val="es-ES_tradnl" w:eastAsia="es-ES"/>
        </w:rPr>
        <w:t>ó</w:t>
      </w:r>
      <w:r w:rsidRPr="005B06E1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 xml:space="preserve">n </w:t>
      </w:r>
      <w:r w:rsidRPr="005B06E1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alguna y me hago cargo del pago TOTAL del curso.</w:t>
      </w: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8"/>
          <w:szCs w:val="20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8"/>
          <w:szCs w:val="20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8"/>
          <w:szCs w:val="20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8"/>
          <w:szCs w:val="20"/>
          <w:lang w:eastAsia="es-ES"/>
        </w:rPr>
      </w:pPr>
    </w:p>
    <w:p w:rsidR="00F63CA0" w:rsidRPr="005E2596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8"/>
          <w:szCs w:val="20"/>
          <w:lang w:eastAsia="es-ES"/>
        </w:rPr>
      </w:pPr>
    </w:p>
    <w:p w:rsidR="00F63CA0" w:rsidRP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63CA0">
        <w:rPr>
          <w:rFonts w:ascii="Arial" w:eastAsia="Times New Roman" w:hAnsi="Arial" w:cs="Arial"/>
          <w:b/>
          <w:sz w:val="20"/>
          <w:szCs w:val="20"/>
          <w:lang w:eastAsia="es-ES"/>
        </w:rPr>
        <w:t>FIRMA ALUMNO/A:</w:t>
      </w: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Default="00F63CA0" w:rsidP="00F63CA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right="76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63CA0" w:rsidRDefault="00F63CA0" w:rsidP="00F63CA0">
      <w:pPr>
        <w:ind w:left="-1701" w:right="-2119"/>
        <w:jc w:val="center"/>
        <w:rPr>
          <w:rFonts w:ascii="Arial" w:eastAsia="Times New Roman" w:hAnsi="Arial" w:cs="Arial"/>
          <w:lang w:eastAsia="es-ES"/>
        </w:rPr>
      </w:pPr>
    </w:p>
    <w:p w:rsidR="00F63CA0" w:rsidRDefault="00F63CA0" w:rsidP="00F63CA0">
      <w:pPr>
        <w:ind w:left="-1701" w:right="-2119"/>
        <w:jc w:val="center"/>
        <w:rPr>
          <w:rFonts w:ascii="Arial" w:eastAsia="Times New Roman" w:hAnsi="Arial" w:cs="Arial"/>
          <w:lang w:eastAsia="es-ES"/>
        </w:rPr>
      </w:pPr>
    </w:p>
    <w:p w:rsidR="00F63CA0" w:rsidRDefault="00F63CA0" w:rsidP="00F63CA0">
      <w:pPr>
        <w:ind w:left="-1701" w:right="-2119"/>
        <w:jc w:val="center"/>
        <w:rPr>
          <w:rFonts w:ascii="Arial" w:eastAsia="Times New Roman" w:hAnsi="Arial" w:cs="Arial"/>
          <w:lang w:eastAsia="es-ES"/>
        </w:rPr>
      </w:pPr>
    </w:p>
    <w:p w:rsidR="00F63CA0" w:rsidRPr="00855A9E" w:rsidRDefault="00F63CA0" w:rsidP="00F63CA0">
      <w:pPr>
        <w:ind w:left="3255" w:right="-2119" w:firstLine="993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En ______________ </w:t>
      </w:r>
      <w:proofErr w:type="spellStart"/>
      <w:r>
        <w:rPr>
          <w:rFonts w:ascii="Arial" w:eastAsia="Times New Roman" w:hAnsi="Arial" w:cs="Arial"/>
          <w:lang w:eastAsia="es-ES"/>
        </w:rPr>
        <w:t>a</w:t>
      </w:r>
      <w:proofErr w:type="spellEnd"/>
      <w:r>
        <w:rPr>
          <w:rFonts w:ascii="Arial" w:eastAsia="Times New Roman" w:hAnsi="Arial" w:cs="Arial"/>
          <w:lang w:eastAsia="es-ES"/>
        </w:rPr>
        <w:t xml:space="preserve"> ____ </w:t>
      </w:r>
      <w:r>
        <w:rPr>
          <w:rFonts w:ascii="Arial" w:eastAsia="Times New Roman" w:hAnsi="Arial" w:cs="Arial"/>
          <w:color w:val="000000" w:themeColor="text1"/>
          <w:lang w:eastAsia="es-ES"/>
        </w:rPr>
        <w:t>de junio</w:t>
      </w:r>
      <w:r w:rsidRPr="00673B8D">
        <w:rPr>
          <w:rFonts w:ascii="Arial" w:eastAsia="Times New Roman" w:hAnsi="Arial" w:cs="Arial"/>
          <w:color w:val="FF0000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de 2020.</w:t>
      </w:r>
    </w:p>
    <w:p w:rsidR="00B07034" w:rsidRDefault="00B07034"/>
    <w:sectPr w:rsidR="00B07034" w:rsidSect="00B6412D">
      <w:type w:val="continuous"/>
      <w:pgSz w:w="12240" w:h="18720"/>
      <w:pgMar w:top="960" w:right="797" w:bottom="284" w:left="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A0"/>
    <w:rsid w:val="004F6177"/>
    <w:rsid w:val="00B07034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19E5C-9976-42A4-B696-8BB38A7E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Gonzalez</dc:creator>
  <cp:keywords/>
  <dc:description/>
  <cp:lastModifiedBy>Rafael Gonzalez</cp:lastModifiedBy>
  <cp:revision>2</cp:revision>
  <dcterms:created xsi:type="dcterms:W3CDTF">2020-06-02T10:39:00Z</dcterms:created>
  <dcterms:modified xsi:type="dcterms:W3CDTF">2020-06-05T07:54:00Z</dcterms:modified>
</cp:coreProperties>
</file>