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4615" w:rsidRDefault="006C4615" w:rsidP="00427C51">
      <w:pPr>
        <w:spacing w:after="0" w:line="240" w:lineRule="auto"/>
      </w:pPr>
    </w:p>
    <w:p w:rsidR="00427C51" w:rsidRDefault="00427C51" w:rsidP="00427C51">
      <w:pPr>
        <w:spacing w:after="0" w:line="240" w:lineRule="auto"/>
      </w:pPr>
    </w:p>
    <w:p w:rsidR="00427C51" w:rsidRDefault="00427C51" w:rsidP="00427C51">
      <w:pPr>
        <w:spacing w:after="0" w:line="240" w:lineRule="auto"/>
      </w:pPr>
    </w:p>
    <w:tbl>
      <w:tblPr>
        <w:tblStyle w:val="Tablaconcuadrcula"/>
        <w:tblW w:w="9634" w:type="dxa"/>
        <w:jc w:val="center"/>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087EA1" w:rsidRPr="009A0058" w:rsidTr="00D24A2D">
        <w:trPr>
          <w:trHeight w:val="284"/>
          <w:tblCellSpacing w:w="14" w:type="dxa"/>
          <w:jc w:val="center"/>
        </w:trPr>
        <w:tc>
          <w:tcPr>
            <w:tcW w:w="9578" w:type="dxa"/>
            <w:vAlign w:val="bottom"/>
          </w:tcPr>
          <w:p w:rsidR="00087EA1" w:rsidRPr="00087EA1" w:rsidRDefault="00087EA1" w:rsidP="00176673">
            <w:pPr>
              <w:rPr>
                <w:b/>
                <w:sz w:val="20"/>
                <w:szCs w:val="20"/>
              </w:rPr>
            </w:pPr>
            <w:proofErr w:type="gramStart"/>
            <w:r w:rsidRPr="00087EA1">
              <w:rPr>
                <w:b/>
                <w:szCs w:val="20"/>
              </w:rPr>
              <w:t>PRO</w:t>
            </w:r>
            <w:r w:rsidR="00176673">
              <w:rPr>
                <w:b/>
                <w:szCs w:val="20"/>
              </w:rPr>
              <w:t>GRAMA  DE</w:t>
            </w:r>
            <w:proofErr w:type="gramEnd"/>
            <w:r w:rsidR="00176673">
              <w:rPr>
                <w:b/>
                <w:szCs w:val="20"/>
              </w:rPr>
              <w:t xml:space="preserve"> DOCTORADO</w:t>
            </w:r>
            <w:r w:rsidRPr="00087EA1">
              <w:rPr>
                <w:b/>
                <w:szCs w:val="20"/>
              </w:rPr>
              <w:t xml:space="preserve"> EN LA UCO:</w:t>
            </w:r>
          </w:p>
        </w:tc>
      </w:tr>
      <w:tr w:rsidR="00087EA1" w:rsidTr="00D24A2D">
        <w:trPr>
          <w:trHeight w:val="340"/>
          <w:tblCellSpacing w:w="14" w:type="dxa"/>
          <w:jc w:val="center"/>
        </w:trPr>
        <w:sdt>
          <w:sdtPr>
            <w:id w:val="-383869085"/>
            <w:placeholder>
              <w:docPart w:val="5C53E593BFB84601AABCE8D64A896DFB"/>
            </w:placeholder>
            <w:showingPlcHdr/>
            <w:dropDownList>
              <w:listItem w:value="Elija un elemento."/>
              <w:listItem w:displayText="Biomedicina" w:value="Biomedicina"/>
              <w:listItem w:displayText="Ciencias sociales y jurídicas" w:value="Ciencias sociales y jurídicas"/>
              <w:listItem w:displayText="Computación avanzada, energía y plasmas" w:value="Computación avanzada, energía y plasmas"/>
              <w:listItem w:displayText="Electroquímica, Ciencia y Tecnología" w:value="Electroquímica, Ciencia y Tecnología"/>
              <w:listItem w:displayText="Lenguas y Culturas" w:value="Lenguas y Culturas"/>
              <w:listItem w:displayText="Patrimonio" w:value="Patrimonio"/>
              <w:listItem w:displayText="Biociencias y Ciencias Agroalimentarias" w:value="Biociencias y Ciencias Agroalimentarias"/>
              <w:listItem w:displayText="Dinámica de flujos biogeoquímicos y su aplicación" w:value="Dinámica de flujos biogeoquímicos y su aplicación"/>
              <w:listItem w:displayText="Ingeniería Agraria, Alimentaria, Forestal y de Desarrollo Rural Sostenible" w:value="Ingeniería Agraria, Alimentaria, Forestal y de Desarrollo Rural Sostenible"/>
              <w:listItem w:displayText="Química fina" w:value="Química fina"/>
              <w:listItem w:displayText="Recursos naturales y gestión sostenible" w:value="Recursos naturales y gestión sostenible"/>
            </w:dropDownList>
          </w:sdtPr>
          <w:sdtEndPr/>
          <w:sdtContent>
            <w:tc>
              <w:tcPr>
                <w:tcW w:w="9578" w:type="dxa"/>
                <w:tcBorders>
                  <w:top w:val="single" w:sz="4" w:space="0" w:color="auto"/>
                  <w:left w:val="single" w:sz="4" w:space="0" w:color="auto"/>
                  <w:bottom w:val="single" w:sz="4" w:space="0" w:color="auto"/>
                  <w:right w:val="single" w:sz="4" w:space="0" w:color="auto"/>
                </w:tcBorders>
                <w:vAlign w:val="center"/>
              </w:tcPr>
              <w:p w:rsidR="00087EA1" w:rsidRDefault="00087EA1" w:rsidP="00D24A2D">
                <w:r>
                  <w:rPr>
                    <w:rStyle w:val="Textodelmarcadordeposicin"/>
                  </w:rPr>
                  <w:t xml:space="preserve">                                                                                                                                                                  </w:t>
                </w:r>
              </w:p>
            </w:tc>
          </w:sdtContent>
        </w:sdt>
      </w:tr>
      <w:tr w:rsidR="00087EA1" w:rsidRPr="009A0058" w:rsidTr="00D24A2D">
        <w:trPr>
          <w:trHeight w:val="284"/>
          <w:tblCellSpacing w:w="14" w:type="dxa"/>
          <w:jc w:val="center"/>
        </w:trPr>
        <w:tc>
          <w:tcPr>
            <w:tcW w:w="9578" w:type="dxa"/>
            <w:vAlign w:val="bottom"/>
          </w:tcPr>
          <w:p w:rsidR="00087EA1" w:rsidRPr="00087EA1" w:rsidRDefault="00087EA1" w:rsidP="00D24A2D">
            <w:pPr>
              <w:rPr>
                <w:b/>
                <w:sz w:val="20"/>
                <w:szCs w:val="20"/>
              </w:rPr>
            </w:pPr>
            <w:r w:rsidRPr="00087EA1">
              <w:rPr>
                <w:b/>
                <w:szCs w:val="20"/>
              </w:rPr>
              <w:t>LINEA DE INVESTIGACIÓN:</w:t>
            </w:r>
          </w:p>
        </w:tc>
      </w:tr>
      <w:tr w:rsidR="00087EA1" w:rsidTr="00D24A2D">
        <w:trPr>
          <w:trHeight w:val="340"/>
          <w:tblCellSpacing w:w="14" w:type="dxa"/>
          <w:jc w:val="center"/>
        </w:trPr>
        <w:sdt>
          <w:sdtPr>
            <w:id w:val="382223888"/>
            <w:placeholder>
              <w:docPart w:val="9DD84A4E531648D4BA35F65BE06176CD"/>
            </w:placeholder>
            <w:showingPlcHdr/>
            <w:text/>
          </w:sdtPr>
          <w:sdtEndPr/>
          <w:sdtContent>
            <w:tc>
              <w:tcPr>
                <w:tcW w:w="9578" w:type="dxa"/>
                <w:tcBorders>
                  <w:top w:val="single" w:sz="4" w:space="0" w:color="auto"/>
                  <w:left w:val="single" w:sz="4" w:space="0" w:color="auto"/>
                  <w:bottom w:val="single" w:sz="4" w:space="0" w:color="auto"/>
                  <w:right w:val="single" w:sz="4" w:space="0" w:color="auto"/>
                </w:tcBorders>
                <w:vAlign w:val="center"/>
              </w:tcPr>
              <w:p w:rsidR="00087EA1" w:rsidRDefault="00087EA1" w:rsidP="00D24A2D">
                <w:r>
                  <w:rPr>
                    <w:rStyle w:val="Textodelmarcadordeposicin"/>
                  </w:rPr>
                  <w:t xml:space="preserve">                                                                                                                                                                     </w:t>
                </w:r>
              </w:p>
            </w:tc>
          </w:sdtContent>
        </w:sdt>
      </w:tr>
    </w:tbl>
    <w:p w:rsidR="00427C51" w:rsidRPr="000A3BAF" w:rsidRDefault="00427C51" w:rsidP="00427C51">
      <w:pPr>
        <w:spacing w:after="0" w:line="240" w:lineRule="auto"/>
        <w:rPr>
          <w:sz w:val="16"/>
          <w:szCs w:val="16"/>
        </w:rPr>
      </w:pPr>
    </w:p>
    <w:tbl>
      <w:tblPr>
        <w:tblStyle w:val="Tablaconcuadrcula"/>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318"/>
        <w:gridCol w:w="840"/>
        <w:gridCol w:w="427"/>
        <w:gridCol w:w="3988"/>
      </w:tblGrid>
      <w:tr w:rsidR="000A3BAF" w:rsidRPr="000A3BAF" w:rsidTr="000A3BAF">
        <w:trPr>
          <w:jc w:val="center"/>
        </w:trPr>
        <w:tc>
          <w:tcPr>
            <w:tcW w:w="4203" w:type="dxa"/>
            <w:tcMar>
              <w:left w:w="0" w:type="dxa"/>
              <w:right w:w="0" w:type="dxa"/>
            </w:tcMar>
            <w:vAlign w:val="center"/>
          </w:tcPr>
          <w:p w:rsidR="002F4BA6" w:rsidRPr="000A3BAF" w:rsidRDefault="002F4BA6" w:rsidP="000A3BAF">
            <w:pPr>
              <w:jc w:val="right"/>
              <w:rPr>
                <w:b/>
                <w:color w:val="4472C4" w:themeColor="accent5"/>
                <w:sz w:val="28"/>
                <w:szCs w:val="28"/>
              </w:rPr>
            </w:pPr>
            <w:r w:rsidRPr="000A3BAF">
              <w:rPr>
                <w:b/>
                <w:color w:val="4472C4" w:themeColor="accent5"/>
                <w:sz w:val="28"/>
                <w:szCs w:val="28"/>
              </w:rPr>
              <w:t>SOLICITUD DE INCORPORACIÓN</w:t>
            </w:r>
          </w:p>
        </w:tc>
        <w:sdt>
          <w:sdtPr>
            <w:rPr>
              <w:b/>
              <w:color w:val="0D0D0D" w:themeColor="text1" w:themeTint="F2"/>
              <w:sz w:val="28"/>
              <w:szCs w:val="28"/>
            </w:rPr>
            <w:id w:val="-774627472"/>
            <w14:checkbox>
              <w14:checked w14:val="0"/>
              <w14:checkedState w14:val="2612" w14:font="MS Gothic"/>
              <w14:uncheckedState w14:val="2610" w14:font="MS Gothic"/>
            </w14:checkbox>
          </w:sdtPr>
          <w:sdtEndPr/>
          <w:sdtContent>
            <w:tc>
              <w:tcPr>
                <w:tcW w:w="318" w:type="dxa"/>
                <w:tcMar>
                  <w:left w:w="0" w:type="dxa"/>
                  <w:right w:w="0" w:type="dxa"/>
                </w:tcMar>
                <w:vAlign w:val="center"/>
              </w:tcPr>
              <w:p w:rsidR="002F4BA6" w:rsidRPr="000A3BAF" w:rsidRDefault="00D24A2D" w:rsidP="002F4BA6">
                <w:pPr>
                  <w:rPr>
                    <w:b/>
                    <w:color w:val="4472C4" w:themeColor="accent5"/>
                    <w:sz w:val="28"/>
                    <w:szCs w:val="28"/>
                  </w:rPr>
                </w:pPr>
                <w:r>
                  <w:rPr>
                    <w:rFonts w:ascii="MS Gothic" w:eastAsia="MS Gothic" w:hAnsi="MS Gothic" w:hint="eastAsia"/>
                    <w:b/>
                    <w:color w:val="0D0D0D" w:themeColor="text1" w:themeTint="F2"/>
                    <w:sz w:val="28"/>
                    <w:szCs w:val="28"/>
                  </w:rPr>
                  <w:t>☐</w:t>
                </w:r>
              </w:p>
            </w:tc>
          </w:sdtContent>
        </w:sdt>
        <w:tc>
          <w:tcPr>
            <w:tcW w:w="840" w:type="dxa"/>
            <w:tcMar>
              <w:left w:w="0" w:type="dxa"/>
              <w:right w:w="0" w:type="dxa"/>
            </w:tcMar>
            <w:vAlign w:val="center"/>
          </w:tcPr>
          <w:p w:rsidR="002F4BA6" w:rsidRPr="000A3BAF" w:rsidRDefault="000A3BAF" w:rsidP="000A3BAF">
            <w:pPr>
              <w:jc w:val="right"/>
              <w:rPr>
                <w:b/>
                <w:color w:val="4472C4" w:themeColor="accent5"/>
                <w:sz w:val="28"/>
                <w:szCs w:val="28"/>
              </w:rPr>
            </w:pPr>
            <w:r w:rsidRPr="000A3BAF">
              <w:rPr>
                <w:b/>
                <w:color w:val="4472C4" w:themeColor="accent5"/>
                <w:sz w:val="28"/>
                <w:szCs w:val="28"/>
              </w:rPr>
              <w:t>/BAJA</w:t>
            </w:r>
          </w:p>
        </w:tc>
        <w:sdt>
          <w:sdtPr>
            <w:rPr>
              <w:b/>
              <w:color w:val="0D0D0D" w:themeColor="text1" w:themeTint="F2"/>
              <w:sz w:val="28"/>
              <w:szCs w:val="28"/>
            </w:rPr>
            <w:id w:val="244226500"/>
            <w14:checkbox>
              <w14:checked w14:val="0"/>
              <w14:checkedState w14:val="2612" w14:font="MS Gothic"/>
              <w14:uncheckedState w14:val="2610" w14:font="MS Gothic"/>
            </w14:checkbox>
          </w:sdtPr>
          <w:sdtEndPr/>
          <w:sdtContent>
            <w:tc>
              <w:tcPr>
                <w:tcW w:w="427" w:type="dxa"/>
                <w:tcMar>
                  <w:left w:w="0" w:type="dxa"/>
                  <w:right w:w="0" w:type="dxa"/>
                </w:tcMar>
                <w:vAlign w:val="center"/>
              </w:tcPr>
              <w:p w:rsidR="002F4BA6" w:rsidRPr="000A3BAF" w:rsidRDefault="00D24A2D" w:rsidP="000A3BAF">
                <w:pPr>
                  <w:rPr>
                    <w:b/>
                    <w:color w:val="4472C4" w:themeColor="accent5"/>
                    <w:sz w:val="28"/>
                    <w:szCs w:val="28"/>
                  </w:rPr>
                </w:pPr>
                <w:r>
                  <w:rPr>
                    <w:rFonts w:ascii="MS Gothic" w:eastAsia="MS Gothic" w:hAnsi="MS Gothic" w:hint="eastAsia"/>
                    <w:b/>
                    <w:color w:val="0D0D0D" w:themeColor="text1" w:themeTint="F2"/>
                    <w:sz w:val="28"/>
                    <w:szCs w:val="28"/>
                  </w:rPr>
                  <w:t>☐</w:t>
                </w:r>
              </w:p>
            </w:tc>
          </w:sdtContent>
        </w:sdt>
        <w:tc>
          <w:tcPr>
            <w:tcW w:w="3988" w:type="dxa"/>
            <w:tcMar>
              <w:left w:w="0" w:type="dxa"/>
              <w:right w:w="0" w:type="dxa"/>
            </w:tcMar>
            <w:vAlign w:val="center"/>
          </w:tcPr>
          <w:p w:rsidR="002F4BA6" w:rsidRPr="000A3BAF" w:rsidRDefault="00D24A2D" w:rsidP="002F4BA6">
            <w:pPr>
              <w:rPr>
                <w:b/>
                <w:color w:val="4472C4" w:themeColor="accent5"/>
                <w:sz w:val="28"/>
                <w:szCs w:val="28"/>
              </w:rPr>
            </w:pPr>
            <w:r>
              <w:rPr>
                <w:b/>
                <w:color w:val="4472C4" w:themeColor="accent5"/>
                <w:sz w:val="28"/>
                <w:szCs w:val="28"/>
              </w:rPr>
              <w:t>DE</w:t>
            </w:r>
            <w:r w:rsidR="000A3BAF" w:rsidRPr="000A3BAF">
              <w:rPr>
                <w:b/>
                <w:color w:val="4472C4" w:themeColor="accent5"/>
                <w:sz w:val="28"/>
                <w:szCs w:val="28"/>
              </w:rPr>
              <w:t xml:space="preserve"> EQUIPO DE INVESTIGACIÓN</w:t>
            </w:r>
          </w:p>
        </w:tc>
      </w:tr>
    </w:tbl>
    <w:p w:rsidR="002F4BA6" w:rsidRDefault="002F4BA6" w:rsidP="00427C51">
      <w:pPr>
        <w:spacing w:after="0" w:line="240" w:lineRule="auto"/>
      </w:pPr>
    </w:p>
    <w:tbl>
      <w:tblPr>
        <w:tblStyle w:val="Tablaconcuadrcula"/>
        <w:tblW w:w="9634" w:type="dxa"/>
        <w:jc w:val="center"/>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984"/>
        <w:gridCol w:w="992"/>
        <w:gridCol w:w="142"/>
        <w:gridCol w:w="567"/>
        <w:gridCol w:w="777"/>
        <w:gridCol w:w="777"/>
      </w:tblGrid>
      <w:tr w:rsidR="00087EA1" w:rsidRPr="009A0058" w:rsidTr="004409F8">
        <w:trPr>
          <w:tblCellSpacing w:w="14" w:type="dxa"/>
          <w:jc w:val="center"/>
        </w:trPr>
        <w:tc>
          <w:tcPr>
            <w:tcW w:w="4353" w:type="dxa"/>
            <w:vAlign w:val="bottom"/>
          </w:tcPr>
          <w:p w:rsidR="00087EA1" w:rsidRPr="009A0058" w:rsidRDefault="00087EA1" w:rsidP="00D24A2D">
            <w:pPr>
              <w:rPr>
                <w:sz w:val="20"/>
                <w:szCs w:val="20"/>
              </w:rPr>
            </w:pPr>
            <w:r w:rsidRPr="009A0058">
              <w:rPr>
                <w:sz w:val="20"/>
                <w:szCs w:val="20"/>
              </w:rPr>
              <w:t>APELLIDOS</w:t>
            </w:r>
            <w:r>
              <w:rPr>
                <w:sz w:val="20"/>
                <w:szCs w:val="20"/>
              </w:rPr>
              <w:t>:</w:t>
            </w:r>
          </w:p>
        </w:tc>
        <w:tc>
          <w:tcPr>
            <w:tcW w:w="3090" w:type="dxa"/>
            <w:gridSpan w:val="3"/>
            <w:vAlign w:val="bottom"/>
          </w:tcPr>
          <w:p w:rsidR="00087EA1" w:rsidRPr="009A0058" w:rsidRDefault="00087EA1" w:rsidP="00D24A2D">
            <w:pPr>
              <w:rPr>
                <w:sz w:val="20"/>
                <w:szCs w:val="20"/>
              </w:rPr>
            </w:pPr>
            <w:r w:rsidRPr="009A0058">
              <w:rPr>
                <w:sz w:val="20"/>
                <w:szCs w:val="20"/>
              </w:rPr>
              <w:t>NOMBRE</w:t>
            </w:r>
            <w:r>
              <w:rPr>
                <w:sz w:val="20"/>
                <w:szCs w:val="20"/>
              </w:rPr>
              <w:t>:</w:t>
            </w:r>
          </w:p>
        </w:tc>
        <w:tc>
          <w:tcPr>
            <w:tcW w:w="2079" w:type="dxa"/>
            <w:gridSpan w:val="3"/>
            <w:vAlign w:val="bottom"/>
          </w:tcPr>
          <w:p w:rsidR="00087EA1" w:rsidRPr="009A0058" w:rsidRDefault="00087EA1" w:rsidP="00D24A2D">
            <w:pPr>
              <w:rPr>
                <w:sz w:val="20"/>
                <w:szCs w:val="20"/>
              </w:rPr>
            </w:pPr>
            <w:r>
              <w:rPr>
                <w:sz w:val="20"/>
                <w:szCs w:val="20"/>
              </w:rPr>
              <w:t>NIF:</w:t>
            </w:r>
          </w:p>
        </w:tc>
      </w:tr>
      <w:tr w:rsidR="00087EA1" w:rsidTr="004409F8">
        <w:trPr>
          <w:trHeight w:val="340"/>
          <w:tblCellSpacing w:w="14" w:type="dxa"/>
          <w:jc w:val="center"/>
        </w:trPr>
        <w:sdt>
          <w:sdtPr>
            <w:rPr>
              <w:b/>
            </w:rPr>
            <w:id w:val="877585611"/>
            <w:placeholder>
              <w:docPart w:val="3CF6EF9670C44723B0992E7D3F493E3C"/>
            </w:placeholder>
            <w:showingPlcHdr/>
            <w:text/>
          </w:sdtPr>
          <w:sdtEndPr/>
          <w:sdtContent>
            <w:tc>
              <w:tcPr>
                <w:tcW w:w="4353" w:type="dxa"/>
                <w:tcBorders>
                  <w:top w:val="single" w:sz="4" w:space="0" w:color="auto"/>
                  <w:left w:val="single" w:sz="4" w:space="0" w:color="auto"/>
                  <w:bottom w:val="single" w:sz="4" w:space="0" w:color="auto"/>
                  <w:right w:val="single" w:sz="4" w:space="0" w:color="auto"/>
                </w:tcBorders>
                <w:vAlign w:val="center"/>
              </w:tcPr>
              <w:p w:rsidR="00087EA1" w:rsidRDefault="00087EA1" w:rsidP="00D24A2D">
                <w:r w:rsidRPr="004409F8">
                  <w:rPr>
                    <w:bdr w:val="single" w:sz="4" w:space="0" w:color="auto"/>
                  </w:rPr>
                  <w:t xml:space="preserve">                                                                                         </w:t>
                </w:r>
              </w:p>
            </w:tc>
          </w:sdtContent>
        </w:sdt>
        <w:sdt>
          <w:sdtPr>
            <w:id w:val="-925487150"/>
            <w:placeholder>
              <w:docPart w:val="0D05D01A7A89466CAEF18FB9974E94F9"/>
            </w:placeholder>
            <w:showingPlcHdr/>
            <w:text/>
          </w:sdtPr>
          <w:sdtEndPr/>
          <w:sdtContent>
            <w:tc>
              <w:tcPr>
                <w:tcW w:w="3090" w:type="dxa"/>
                <w:gridSpan w:val="3"/>
                <w:tcBorders>
                  <w:top w:val="single" w:sz="4" w:space="0" w:color="auto"/>
                  <w:left w:val="single" w:sz="4" w:space="0" w:color="auto"/>
                  <w:bottom w:val="single" w:sz="4" w:space="0" w:color="auto"/>
                  <w:right w:val="single" w:sz="4" w:space="0" w:color="auto"/>
                </w:tcBorders>
                <w:vAlign w:val="center"/>
              </w:tcPr>
              <w:p w:rsidR="00087EA1" w:rsidRDefault="00087EA1" w:rsidP="00D24A2D">
                <w:r>
                  <w:t xml:space="preserve">                                                       </w:t>
                </w:r>
              </w:p>
            </w:tc>
          </w:sdtContent>
        </w:sdt>
        <w:sdt>
          <w:sdtPr>
            <w:id w:val="1132993737"/>
            <w:placeholder>
              <w:docPart w:val="09F3C5D4F554488F81C15CFB67D78ED8"/>
            </w:placeholder>
            <w:showingPlcHdr/>
            <w:text/>
          </w:sdtPr>
          <w:sdtEndPr/>
          <w:sdtContent>
            <w:tc>
              <w:tcPr>
                <w:tcW w:w="2079" w:type="dxa"/>
                <w:gridSpan w:val="3"/>
                <w:tcBorders>
                  <w:top w:val="single" w:sz="4" w:space="0" w:color="auto"/>
                  <w:left w:val="single" w:sz="4" w:space="0" w:color="auto"/>
                  <w:bottom w:val="single" w:sz="4" w:space="0" w:color="auto"/>
                  <w:right w:val="single" w:sz="4" w:space="0" w:color="auto"/>
                </w:tcBorders>
                <w:vAlign w:val="center"/>
              </w:tcPr>
              <w:p w:rsidR="00087EA1" w:rsidRDefault="00060532" w:rsidP="00060532">
                <w:r>
                  <w:rPr>
                    <w:rStyle w:val="Textodelmarcadordeposicin"/>
                  </w:rPr>
                  <w:t xml:space="preserve">                      </w:t>
                </w:r>
              </w:p>
            </w:tc>
          </w:sdtContent>
        </w:sdt>
      </w:tr>
      <w:tr w:rsidR="00087EA1" w:rsidRPr="009A0058" w:rsidTr="00515A9E">
        <w:trPr>
          <w:trHeight w:val="284"/>
          <w:tblCellSpacing w:w="14" w:type="dxa"/>
          <w:jc w:val="center"/>
        </w:trPr>
        <w:tc>
          <w:tcPr>
            <w:tcW w:w="6337" w:type="dxa"/>
            <w:gridSpan w:val="2"/>
            <w:vAlign w:val="bottom"/>
          </w:tcPr>
          <w:p w:rsidR="00087EA1" w:rsidRPr="009A0058" w:rsidRDefault="00087EA1" w:rsidP="00D24A2D">
            <w:pPr>
              <w:rPr>
                <w:sz w:val="20"/>
                <w:szCs w:val="20"/>
              </w:rPr>
            </w:pPr>
            <w:r>
              <w:rPr>
                <w:sz w:val="20"/>
                <w:szCs w:val="20"/>
              </w:rPr>
              <w:t>CORREO ELECTRÓNICO:</w:t>
            </w:r>
          </w:p>
        </w:tc>
        <w:tc>
          <w:tcPr>
            <w:tcW w:w="3213" w:type="dxa"/>
            <w:gridSpan w:val="5"/>
            <w:vAlign w:val="bottom"/>
          </w:tcPr>
          <w:p w:rsidR="00087EA1" w:rsidRPr="009A0058" w:rsidRDefault="002F4BA6" w:rsidP="007E2A39">
            <w:pPr>
              <w:jc w:val="center"/>
              <w:rPr>
                <w:sz w:val="20"/>
                <w:szCs w:val="20"/>
              </w:rPr>
            </w:pPr>
            <w:r>
              <w:rPr>
                <w:sz w:val="20"/>
                <w:szCs w:val="20"/>
              </w:rPr>
              <w:t xml:space="preserve">PERTENECE A LA </w:t>
            </w:r>
            <w:r w:rsidR="00087EA1">
              <w:rPr>
                <w:sz w:val="20"/>
                <w:szCs w:val="20"/>
              </w:rPr>
              <w:t>UCO:</w:t>
            </w:r>
          </w:p>
        </w:tc>
      </w:tr>
      <w:tr w:rsidR="00515A9E" w:rsidTr="00515A9E">
        <w:trPr>
          <w:trHeight w:val="340"/>
          <w:tblCellSpacing w:w="14" w:type="dxa"/>
          <w:jc w:val="center"/>
        </w:trPr>
        <w:sdt>
          <w:sdtPr>
            <w:id w:val="-1956011401"/>
            <w:placeholder>
              <w:docPart w:val="D929D59C0F01423DBEFFCD4D139ED833"/>
            </w:placeholder>
            <w:showingPlcHdr/>
            <w:text/>
          </w:sdtPr>
          <w:sdtEndPr/>
          <w:sdtContent>
            <w:tc>
              <w:tcPr>
                <w:tcW w:w="6337" w:type="dxa"/>
                <w:gridSpan w:val="2"/>
                <w:tcBorders>
                  <w:top w:val="single" w:sz="4" w:space="0" w:color="auto"/>
                  <w:left w:val="single" w:sz="4" w:space="0" w:color="auto"/>
                  <w:bottom w:val="single" w:sz="4" w:space="0" w:color="auto"/>
                  <w:right w:val="single" w:sz="4" w:space="0" w:color="auto"/>
                </w:tcBorders>
                <w:vAlign w:val="center"/>
              </w:tcPr>
              <w:p w:rsidR="00515A9E" w:rsidRDefault="00515A9E" w:rsidP="00D24A2D">
                <w:r>
                  <w:rPr>
                    <w:rStyle w:val="Textodelmarcadordeposicin"/>
                  </w:rPr>
                  <w:t xml:space="preserve">                                                                        </w:t>
                </w:r>
              </w:p>
            </w:tc>
          </w:sdtContent>
        </w:sdt>
        <w:sdt>
          <w:sdtPr>
            <w:rPr>
              <w:b/>
              <w:sz w:val="32"/>
              <w:szCs w:val="32"/>
            </w:rPr>
            <w:id w:val="-747654920"/>
            <w14:checkbox>
              <w14:checked w14:val="0"/>
              <w14:checkedState w14:val="2612" w14:font="MS Gothic"/>
              <w14:uncheckedState w14:val="2610" w14:font="MS Gothic"/>
            </w14:checkbox>
          </w:sdtPr>
          <w:sdtEndPr/>
          <w:sdtContent>
            <w:tc>
              <w:tcPr>
                <w:tcW w:w="964" w:type="dxa"/>
                <w:tcMar>
                  <w:left w:w="0" w:type="dxa"/>
                  <w:right w:w="0" w:type="dxa"/>
                </w:tcMar>
                <w:vAlign w:val="center"/>
              </w:tcPr>
              <w:p w:rsidR="00515A9E" w:rsidRPr="00087EA1" w:rsidRDefault="00D24A2D" w:rsidP="00515A9E">
                <w:pPr>
                  <w:jc w:val="right"/>
                </w:pPr>
                <w:r>
                  <w:rPr>
                    <w:rFonts w:ascii="MS Gothic" w:eastAsia="MS Gothic" w:hAnsi="MS Gothic" w:hint="eastAsia"/>
                    <w:b/>
                    <w:sz w:val="32"/>
                    <w:szCs w:val="32"/>
                  </w:rPr>
                  <w:t>☐</w:t>
                </w:r>
              </w:p>
            </w:tc>
          </w:sdtContent>
        </w:sdt>
        <w:tc>
          <w:tcPr>
            <w:tcW w:w="681" w:type="dxa"/>
            <w:gridSpan w:val="2"/>
            <w:vAlign w:val="center"/>
          </w:tcPr>
          <w:p w:rsidR="00515A9E" w:rsidRPr="00515A9E" w:rsidRDefault="00515A9E" w:rsidP="00515A9E">
            <w:pPr>
              <w:rPr>
                <w:b/>
              </w:rPr>
            </w:pPr>
            <w:r w:rsidRPr="00515A9E">
              <w:rPr>
                <w:b/>
              </w:rPr>
              <w:t>SI</w:t>
            </w:r>
          </w:p>
        </w:tc>
        <w:sdt>
          <w:sdtPr>
            <w:rPr>
              <w:b/>
              <w:sz w:val="32"/>
              <w:szCs w:val="32"/>
            </w:rPr>
            <w:id w:val="434332437"/>
            <w14:checkbox>
              <w14:checked w14:val="0"/>
              <w14:checkedState w14:val="2612" w14:font="MS Gothic"/>
              <w14:uncheckedState w14:val="2610" w14:font="MS Gothic"/>
            </w14:checkbox>
          </w:sdtPr>
          <w:sdtEndPr/>
          <w:sdtContent>
            <w:tc>
              <w:tcPr>
                <w:tcW w:w="749" w:type="dxa"/>
                <w:tcMar>
                  <w:left w:w="0" w:type="dxa"/>
                  <w:right w:w="0" w:type="dxa"/>
                </w:tcMar>
                <w:vAlign w:val="center"/>
              </w:tcPr>
              <w:p w:rsidR="00515A9E" w:rsidRDefault="00060532" w:rsidP="00515A9E">
                <w:pPr>
                  <w:jc w:val="right"/>
                </w:pPr>
                <w:r>
                  <w:rPr>
                    <w:rFonts w:ascii="MS Gothic" w:eastAsia="MS Gothic" w:hAnsi="MS Gothic" w:hint="eastAsia"/>
                    <w:b/>
                    <w:sz w:val="32"/>
                    <w:szCs w:val="32"/>
                  </w:rPr>
                  <w:t>☐</w:t>
                </w:r>
              </w:p>
            </w:tc>
          </w:sdtContent>
        </w:sdt>
        <w:tc>
          <w:tcPr>
            <w:tcW w:w="735" w:type="dxa"/>
            <w:tcBorders>
              <w:right w:val="single" w:sz="12" w:space="0" w:color="auto"/>
            </w:tcBorders>
            <w:vAlign w:val="center"/>
          </w:tcPr>
          <w:p w:rsidR="00515A9E" w:rsidRPr="00060532" w:rsidRDefault="00515A9E" w:rsidP="00515A9E">
            <w:pPr>
              <w:rPr>
                <w:b/>
              </w:rPr>
            </w:pPr>
            <w:r w:rsidRPr="00060532">
              <w:rPr>
                <w:b/>
              </w:rPr>
              <w:t>NO</w:t>
            </w:r>
          </w:p>
        </w:tc>
      </w:tr>
      <w:tr w:rsidR="004409F8" w:rsidRPr="009A0058" w:rsidTr="00D24A2D">
        <w:trPr>
          <w:trHeight w:val="284"/>
          <w:tblCellSpacing w:w="14" w:type="dxa"/>
          <w:jc w:val="center"/>
        </w:trPr>
        <w:tc>
          <w:tcPr>
            <w:tcW w:w="9578" w:type="dxa"/>
            <w:gridSpan w:val="7"/>
            <w:vAlign w:val="bottom"/>
          </w:tcPr>
          <w:p w:rsidR="004409F8" w:rsidRPr="009A0058" w:rsidRDefault="004409F8" w:rsidP="00D24A2D">
            <w:pPr>
              <w:rPr>
                <w:sz w:val="20"/>
                <w:szCs w:val="20"/>
              </w:rPr>
            </w:pPr>
            <w:r w:rsidRPr="004409F8">
              <w:rPr>
                <w:sz w:val="20"/>
                <w:szCs w:val="20"/>
              </w:rPr>
              <w:t>ORGANISMO AL QUE PERTENECE (En el caso de no ser de la UCO)</w:t>
            </w:r>
            <w:r>
              <w:rPr>
                <w:sz w:val="20"/>
                <w:szCs w:val="20"/>
              </w:rPr>
              <w:t>:</w:t>
            </w:r>
          </w:p>
        </w:tc>
      </w:tr>
      <w:tr w:rsidR="004409F8" w:rsidTr="00D24A2D">
        <w:trPr>
          <w:trHeight w:val="340"/>
          <w:tblCellSpacing w:w="14" w:type="dxa"/>
          <w:jc w:val="center"/>
        </w:trPr>
        <w:sdt>
          <w:sdtPr>
            <w:id w:val="-1865197033"/>
            <w:placeholder>
              <w:docPart w:val="6428C85471FE4F32B276465AC921E8D9"/>
            </w:placeholder>
            <w:showingPlcHdr/>
            <w:text/>
          </w:sdtPr>
          <w:sdtEndPr/>
          <w:sdtContent>
            <w:tc>
              <w:tcPr>
                <w:tcW w:w="9578" w:type="dxa"/>
                <w:gridSpan w:val="7"/>
                <w:tcBorders>
                  <w:top w:val="single" w:sz="4" w:space="0" w:color="auto"/>
                  <w:left w:val="single" w:sz="4" w:space="0" w:color="auto"/>
                  <w:bottom w:val="single" w:sz="4" w:space="0" w:color="auto"/>
                  <w:right w:val="single" w:sz="4" w:space="0" w:color="auto"/>
                </w:tcBorders>
                <w:vAlign w:val="center"/>
              </w:tcPr>
              <w:p w:rsidR="004409F8" w:rsidRDefault="004409F8" w:rsidP="00D24A2D">
                <w:r>
                  <w:rPr>
                    <w:rStyle w:val="Textodelmarcadordeposicin"/>
                  </w:rPr>
                  <w:t xml:space="preserve">                                                                                                                                                                     </w:t>
                </w:r>
              </w:p>
            </w:tc>
          </w:sdtContent>
        </w:sdt>
      </w:tr>
      <w:tr w:rsidR="004409F8" w:rsidRPr="009A0058" w:rsidTr="00D24A2D">
        <w:trPr>
          <w:trHeight w:val="284"/>
          <w:tblCellSpacing w:w="14" w:type="dxa"/>
          <w:jc w:val="center"/>
        </w:trPr>
        <w:tc>
          <w:tcPr>
            <w:tcW w:w="9578" w:type="dxa"/>
            <w:gridSpan w:val="7"/>
            <w:vAlign w:val="bottom"/>
          </w:tcPr>
          <w:p w:rsidR="004409F8" w:rsidRPr="009A0058" w:rsidRDefault="004409F8" w:rsidP="00D24A2D">
            <w:pPr>
              <w:rPr>
                <w:sz w:val="20"/>
                <w:szCs w:val="20"/>
              </w:rPr>
            </w:pPr>
            <w:r w:rsidRPr="004409F8">
              <w:rPr>
                <w:sz w:val="20"/>
                <w:szCs w:val="20"/>
              </w:rPr>
              <w:t>CARGO / CATEGORÍA</w:t>
            </w:r>
            <w:r>
              <w:rPr>
                <w:sz w:val="20"/>
                <w:szCs w:val="20"/>
              </w:rPr>
              <w:t>:</w:t>
            </w:r>
          </w:p>
        </w:tc>
      </w:tr>
      <w:tr w:rsidR="004409F8" w:rsidTr="00D24A2D">
        <w:trPr>
          <w:trHeight w:val="340"/>
          <w:tblCellSpacing w:w="14" w:type="dxa"/>
          <w:jc w:val="center"/>
        </w:trPr>
        <w:sdt>
          <w:sdtPr>
            <w:id w:val="209773192"/>
            <w:placeholder>
              <w:docPart w:val="415BACC1A03B456298C3D6FE1A3E970F"/>
            </w:placeholder>
            <w:showingPlcHdr/>
            <w:text/>
          </w:sdtPr>
          <w:sdtEndPr/>
          <w:sdtContent>
            <w:tc>
              <w:tcPr>
                <w:tcW w:w="9578" w:type="dxa"/>
                <w:gridSpan w:val="7"/>
                <w:tcBorders>
                  <w:top w:val="single" w:sz="4" w:space="0" w:color="auto"/>
                  <w:left w:val="single" w:sz="4" w:space="0" w:color="auto"/>
                  <w:bottom w:val="single" w:sz="4" w:space="0" w:color="auto"/>
                  <w:right w:val="single" w:sz="4" w:space="0" w:color="auto"/>
                </w:tcBorders>
                <w:vAlign w:val="center"/>
              </w:tcPr>
              <w:p w:rsidR="004409F8" w:rsidRDefault="00D24A2D" w:rsidP="00D24A2D">
                <w:r>
                  <w:rPr>
                    <w:rStyle w:val="Textodelmarcadordeposicin"/>
                  </w:rPr>
                  <w:t xml:space="preserve">                                                                                                                                                                     </w:t>
                </w:r>
              </w:p>
            </w:tc>
          </w:sdtContent>
        </w:sdt>
      </w:tr>
      <w:tr w:rsidR="004409F8" w:rsidRPr="009A0058" w:rsidTr="00D24A2D">
        <w:trPr>
          <w:trHeight w:val="284"/>
          <w:tblCellSpacing w:w="14" w:type="dxa"/>
          <w:jc w:val="center"/>
        </w:trPr>
        <w:tc>
          <w:tcPr>
            <w:tcW w:w="9578" w:type="dxa"/>
            <w:gridSpan w:val="7"/>
            <w:vAlign w:val="bottom"/>
          </w:tcPr>
          <w:p w:rsidR="004409F8" w:rsidRPr="009A0058" w:rsidRDefault="004409F8" w:rsidP="00D24A2D">
            <w:pPr>
              <w:rPr>
                <w:sz w:val="20"/>
                <w:szCs w:val="20"/>
              </w:rPr>
            </w:pPr>
            <w:r w:rsidRPr="004409F8">
              <w:rPr>
                <w:sz w:val="20"/>
                <w:szCs w:val="20"/>
              </w:rPr>
              <w:t>DEPARTAMENTO (Sólo si es de la UCO)</w:t>
            </w:r>
            <w:r>
              <w:rPr>
                <w:sz w:val="20"/>
                <w:szCs w:val="20"/>
              </w:rPr>
              <w:t>:</w:t>
            </w:r>
          </w:p>
        </w:tc>
      </w:tr>
      <w:tr w:rsidR="004409F8" w:rsidTr="00D24A2D">
        <w:trPr>
          <w:trHeight w:val="340"/>
          <w:tblCellSpacing w:w="14" w:type="dxa"/>
          <w:jc w:val="center"/>
        </w:trPr>
        <w:sdt>
          <w:sdtPr>
            <w:id w:val="420988001"/>
            <w:placeholder>
              <w:docPart w:val="5A576DB11AC5420088E8E907DD4AB1D5"/>
            </w:placeholder>
            <w:showingPlcHdr/>
            <w:text/>
          </w:sdtPr>
          <w:sdtEndPr/>
          <w:sdtContent>
            <w:tc>
              <w:tcPr>
                <w:tcW w:w="9578" w:type="dxa"/>
                <w:gridSpan w:val="7"/>
                <w:tcBorders>
                  <w:top w:val="single" w:sz="4" w:space="0" w:color="auto"/>
                  <w:left w:val="single" w:sz="4" w:space="0" w:color="auto"/>
                  <w:bottom w:val="single" w:sz="4" w:space="0" w:color="auto"/>
                  <w:right w:val="single" w:sz="4" w:space="0" w:color="auto"/>
                </w:tcBorders>
                <w:vAlign w:val="center"/>
              </w:tcPr>
              <w:p w:rsidR="004409F8" w:rsidRDefault="004409F8" w:rsidP="00D24A2D">
                <w:r>
                  <w:rPr>
                    <w:rStyle w:val="Textodelmarcadordeposicin"/>
                  </w:rPr>
                  <w:t xml:space="preserve">                                                                                                                                                                     </w:t>
                </w:r>
              </w:p>
            </w:tc>
          </w:sdtContent>
        </w:sdt>
      </w:tr>
    </w:tbl>
    <w:p w:rsidR="004409F8" w:rsidRDefault="004409F8" w:rsidP="00427C51">
      <w:pPr>
        <w:spacing w:after="0" w:line="240" w:lineRule="auto"/>
      </w:pPr>
    </w:p>
    <w:p w:rsidR="004409F8" w:rsidRPr="00B31DFB" w:rsidRDefault="00B31DFB" w:rsidP="00511E22">
      <w:pPr>
        <w:spacing w:after="60" w:line="240" w:lineRule="auto"/>
        <w:ind w:left="-851"/>
        <w:rPr>
          <w:b/>
          <w:sz w:val="24"/>
          <w:szCs w:val="24"/>
        </w:rPr>
      </w:pPr>
      <w:r w:rsidRPr="00B31DFB">
        <w:rPr>
          <w:b/>
          <w:sz w:val="24"/>
          <w:szCs w:val="24"/>
        </w:rPr>
        <w:t>REQUISITO QUE CUMPLE (art. 15.6, reg. 57/20)</w:t>
      </w:r>
      <w:r w:rsidR="00511E22">
        <w:rPr>
          <w:b/>
          <w:sz w:val="24"/>
          <w:szCs w:val="24"/>
        </w:rPr>
        <w:t>:</w:t>
      </w:r>
    </w:p>
    <w:tbl>
      <w:tblPr>
        <w:tblStyle w:val="Tablaconcuadrcula"/>
        <w:tblW w:w="10475"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67"/>
        <w:gridCol w:w="9908"/>
      </w:tblGrid>
      <w:tr w:rsidR="004409F8" w:rsidTr="00060532">
        <w:trPr>
          <w:trHeight w:val="1851"/>
          <w:jc w:val="center"/>
        </w:trPr>
        <w:sdt>
          <w:sdtPr>
            <w:rPr>
              <w:sz w:val="48"/>
              <w:szCs w:val="48"/>
            </w:rPr>
            <w:id w:val="433483159"/>
            <w14:checkbox>
              <w14:checked w14:val="0"/>
              <w14:checkedState w14:val="2612" w14:font="MS Gothic"/>
              <w14:uncheckedState w14:val="2610" w14:font="MS Gothic"/>
            </w14:checkbox>
          </w:sdtPr>
          <w:sdtEndPr/>
          <w:sdtContent>
            <w:tc>
              <w:tcPr>
                <w:tcW w:w="567" w:type="dxa"/>
                <w:tcMar>
                  <w:left w:w="0" w:type="dxa"/>
                  <w:right w:w="0" w:type="dxa"/>
                </w:tcMar>
              </w:tcPr>
              <w:p w:rsidR="004409F8" w:rsidRDefault="00D24A2D" w:rsidP="00427C51">
                <w:r>
                  <w:rPr>
                    <w:rFonts w:ascii="MS Gothic" w:eastAsia="MS Gothic" w:hAnsi="MS Gothic" w:hint="eastAsia"/>
                    <w:sz w:val="48"/>
                    <w:szCs w:val="48"/>
                  </w:rPr>
                  <w:t>☐</w:t>
                </w:r>
              </w:p>
            </w:tc>
          </w:sdtContent>
        </w:sdt>
        <w:tc>
          <w:tcPr>
            <w:tcW w:w="9908" w:type="dxa"/>
          </w:tcPr>
          <w:p w:rsidR="004409F8" w:rsidRPr="00B31DFB" w:rsidRDefault="00B31DFB" w:rsidP="00B31DFB">
            <w:pPr>
              <w:jc w:val="both"/>
              <w:rPr>
                <w:sz w:val="20"/>
                <w:szCs w:val="20"/>
              </w:rPr>
            </w:pPr>
            <w:r w:rsidRPr="00B31DFB">
              <w:rPr>
                <w:sz w:val="20"/>
                <w:szCs w:val="20"/>
              </w:rPr>
              <w:t>T</w:t>
            </w:r>
            <w:r w:rsidR="004409F8" w:rsidRPr="00B31DFB">
              <w:rPr>
                <w:sz w:val="20"/>
                <w:szCs w:val="20"/>
              </w:rPr>
              <w:t>ener reconocido al menos un sexenio de actividad investigadora, de acuerdo con las previsiones del Real Decreto 1086/1989, de 28 de agosto, de retribuciones del profesorado universitario, cuyo periodo evaluado comprenda como mínimo uno de los últimos siete años o, en el caso de profesorado contratado o investigadores e investigadoras de otros organismos o instituciones a los que no sea de aplicación el criterio anterior, su equivalente según los parámetros de valoración de la Comisión Nacional Evaluadora de la Actividad Investigadora (CNEAI) para la concesión de sexenios de actividad investigadora en los diferentes campos</w:t>
            </w:r>
            <w:r w:rsidR="00D971BB">
              <w:rPr>
                <w:sz w:val="20"/>
                <w:szCs w:val="20"/>
              </w:rPr>
              <w:t xml:space="preserve">. </w:t>
            </w:r>
          </w:p>
          <w:p w:rsidR="004409F8" w:rsidRPr="00B31DFB" w:rsidRDefault="004409F8" w:rsidP="00B31DFB">
            <w:pPr>
              <w:jc w:val="both"/>
              <w:rPr>
                <w:b/>
              </w:rPr>
            </w:pPr>
            <w:r w:rsidRPr="00B31DFB">
              <w:rPr>
                <w:b/>
                <w:sz w:val="20"/>
                <w:szCs w:val="20"/>
              </w:rPr>
              <w:t>(En el caso de no ser de la UCO debe de presentar documentación acreditativa)</w:t>
            </w:r>
          </w:p>
        </w:tc>
      </w:tr>
      <w:tr w:rsidR="004409F8" w:rsidTr="00060532">
        <w:trPr>
          <w:trHeight w:val="688"/>
          <w:jc w:val="center"/>
        </w:trPr>
        <w:sdt>
          <w:sdtPr>
            <w:rPr>
              <w:sz w:val="48"/>
              <w:szCs w:val="48"/>
            </w:rPr>
            <w:id w:val="-1266220858"/>
            <w14:checkbox>
              <w14:checked w14:val="0"/>
              <w14:checkedState w14:val="2612" w14:font="MS Gothic"/>
              <w14:uncheckedState w14:val="2610" w14:font="MS Gothic"/>
            </w14:checkbox>
          </w:sdtPr>
          <w:sdtEndPr/>
          <w:sdtContent>
            <w:tc>
              <w:tcPr>
                <w:tcW w:w="567" w:type="dxa"/>
                <w:tcMar>
                  <w:left w:w="0" w:type="dxa"/>
                  <w:right w:w="0" w:type="dxa"/>
                </w:tcMar>
              </w:tcPr>
              <w:p w:rsidR="004409F8" w:rsidRDefault="00D24A2D" w:rsidP="00427C51">
                <w:r>
                  <w:rPr>
                    <w:rFonts w:ascii="MS Gothic" w:eastAsia="MS Gothic" w:hAnsi="MS Gothic" w:hint="eastAsia"/>
                    <w:sz w:val="48"/>
                    <w:szCs w:val="48"/>
                  </w:rPr>
                  <w:t>☐</w:t>
                </w:r>
              </w:p>
            </w:tc>
          </w:sdtContent>
        </w:sdt>
        <w:tc>
          <w:tcPr>
            <w:tcW w:w="9908" w:type="dxa"/>
          </w:tcPr>
          <w:p w:rsidR="004409F8" w:rsidRPr="00B31DFB" w:rsidRDefault="00B31DFB" w:rsidP="00B31DFB">
            <w:pPr>
              <w:jc w:val="both"/>
              <w:rPr>
                <w:sz w:val="20"/>
                <w:szCs w:val="20"/>
              </w:rPr>
            </w:pPr>
            <w:r w:rsidRPr="00B31DFB">
              <w:rPr>
                <w:sz w:val="20"/>
                <w:szCs w:val="20"/>
              </w:rPr>
              <w:t>Poseer el número máximo de periodos de actividad investigadora que pueden ser reconocidos de acuerdo con las previsiones del Real Decreto 1086/1989, de 28 de agosto, de retribuciones del profesorado universitario.</w:t>
            </w:r>
          </w:p>
        </w:tc>
      </w:tr>
      <w:tr w:rsidR="004409F8" w:rsidTr="002F4BA6">
        <w:trPr>
          <w:trHeight w:val="685"/>
          <w:jc w:val="center"/>
        </w:trPr>
        <w:sdt>
          <w:sdtPr>
            <w:rPr>
              <w:sz w:val="48"/>
              <w:szCs w:val="48"/>
            </w:rPr>
            <w:id w:val="-335157497"/>
            <w14:checkbox>
              <w14:checked w14:val="0"/>
              <w14:checkedState w14:val="2612" w14:font="MS Gothic"/>
              <w14:uncheckedState w14:val="2610" w14:font="MS Gothic"/>
            </w14:checkbox>
          </w:sdtPr>
          <w:sdtEndPr/>
          <w:sdtContent>
            <w:tc>
              <w:tcPr>
                <w:tcW w:w="567" w:type="dxa"/>
                <w:tcMar>
                  <w:left w:w="0" w:type="dxa"/>
                  <w:right w:w="0" w:type="dxa"/>
                </w:tcMar>
              </w:tcPr>
              <w:p w:rsidR="004409F8" w:rsidRDefault="00D24A2D" w:rsidP="00427C51">
                <w:r>
                  <w:rPr>
                    <w:rFonts w:ascii="MS Gothic" w:eastAsia="MS Gothic" w:hAnsi="MS Gothic" w:hint="eastAsia"/>
                    <w:sz w:val="48"/>
                    <w:szCs w:val="48"/>
                  </w:rPr>
                  <w:t>☐</w:t>
                </w:r>
              </w:p>
            </w:tc>
          </w:sdtContent>
        </w:sdt>
        <w:tc>
          <w:tcPr>
            <w:tcW w:w="9908" w:type="dxa"/>
          </w:tcPr>
          <w:p w:rsidR="004409F8" w:rsidRPr="00B31DFB" w:rsidRDefault="00B31DFB" w:rsidP="002F4BA6">
            <w:pPr>
              <w:jc w:val="both"/>
              <w:rPr>
                <w:b/>
              </w:rPr>
            </w:pPr>
            <w:r w:rsidRPr="00B31DFB">
              <w:rPr>
                <w:sz w:val="20"/>
                <w:szCs w:val="20"/>
              </w:rPr>
              <w:t>Ser investigador o investigadora principal de un proyecto de convocatoria competitiva de ámbito internacional, nacional o autonómico.</w:t>
            </w:r>
            <w:r w:rsidR="002F4BA6">
              <w:rPr>
                <w:sz w:val="20"/>
                <w:szCs w:val="20"/>
              </w:rPr>
              <w:t xml:space="preserve">  </w:t>
            </w:r>
            <w:r w:rsidRPr="00B31DFB">
              <w:rPr>
                <w:b/>
                <w:sz w:val="20"/>
                <w:szCs w:val="20"/>
              </w:rPr>
              <w:t>(En el caso de no ser de la UCO debe de presentar documentación acreditativa)</w:t>
            </w:r>
          </w:p>
        </w:tc>
      </w:tr>
      <w:tr w:rsidR="004409F8" w:rsidTr="00060532">
        <w:trPr>
          <w:jc w:val="center"/>
        </w:trPr>
        <w:sdt>
          <w:sdtPr>
            <w:rPr>
              <w:sz w:val="48"/>
              <w:szCs w:val="48"/>
            </w:rPr>
            <w:id w:val="1387609624"/>
            <w14:checkbox>
              <w14:checked w14:val="0"/>
              <w14:checkedState w14:val="2612" w14:font="MS Gothic"/>
              <w14:uncheckedState w14:val="2610" w14:font="MS Gothic"/>
            </w14:checkbox>
          </w:sdtPr>
          <w:sdtEndPr/>
          <w:sdtContent>
            <w:tc>
              <w:tcPr>
                <w:tcW w:w="567" w:type="dxa"/>
                <w:tcMar>
                  <w:left w:w="0" w:type="dxa"/>
                  <w:right w:w="0" w:type="dxa"/>
                </w:tcMar>
              </w:tcPr>
              <w:p w:rsidR="004409F8" w:rsidRDefault="00D24A2D" w:rsidP="00427C51">
                <w:r>
                  <w:rPr>
                    <w:rFonts w:ascii="MS Gothic" w:eastAsia="MS Gothic" w:hAnsi="MS Gothic" w:hint="eastAsia"/>
                    <w:sz w:val="48"/>
                    <w:szCs w:val="48"/>
                  </w:rPr>
                  <w:t>☐</w:t>
                </w:r>
              </w:p>
            </w:tc>
          </w:sdtContent>
        </w:sdt>
        <w:tc>
          <w:tcPr>
            <w:tcW w:w="9908" w:type="dxa"/>
          </w:tcPr>
          <w:p w:rsidR="00B31DFB" w:rsidRPr="00B31DFB" w:rsidRDefault="00B31DFB" w:rsidP="00B31DFB">
            <w:pPr>
              <w:jc w:val="both"/>
              <w:rPr>
                <w:sz w:val="20"/>
                <w:szCs w:val="20"/>
              </w:rPr>
            </w:pPr>
            <w:r w:rsidRPr="00B31DFB">
              <w:rPr>
                <w:sz w:val="20"/>
                <w:szCs w:val="20"/>
              </w:rPr>
              <w:t xml:space="preserve">Haber dirigido una Tesis Doctoral en los últimos cinco años que haya obtenido la máxima calificación y haya dado lugar, al menos, a 2 publicaciones en revistas con índice de impacto o igual número de contribuciones relevantes en su campo científico según los criterios de la Comisión Nacional Evaluadora de la Actividad Investigadora. </w:t>
            </w:r>
          </w:p>
          <w:p w:rsidR="004409F8" w:rsidRPr="00B31DFB" w:rsidRDefault="00B31DFB" w:rsidP="00B31DFB">
            <w:pPr>
              <w:rPr>
                <w:b/>
              </w:rPr>
            </w:pPr>
            <w:r w:rsidRPr="00B31DFB">
              <w:rPr>
                <w:b/>
                <w:sz w:val="20"/>
                <w:szCs w:val="20"/>
              </w:rPr>
              <w:t>(En TODO caso, debe presentar documentación acreditativa)</w:t>
            </w:r>
          </w:p>
        </w:tc>
      </w:tr>
    </w:tbl>
    <w:p w:rsidR="00087EA1" w:rsidRPr="007E2A39" w:rsidRDefault="00087EA1" w:rsidP="00427C51">
      <w:pPr>
        <w:spacing w:after="0" w:line="240" w:lineRule="auto"/>
        <w:rPr>
          <w:sz w:val="16"/>
          <w:szCs w:val="16"/>
        </w:rPr>
      </w:pPr>
    </w:p>
    <w:tbl>
      <w:tblPr>
        <w:tblStyle w:val="Tablaconcuadrcula"/>
        <w:tblW w:w="6521" w:type="dxa"/>
        <w:jc w:val="center"/>
        <w:tblLook w:val="04A0" w:firstRow="1" w:lastRow="0" w:firstColumn="1" w:lastColumn="0" w:noHBand="0" w:noVBand="1"/>
      </w:tblPr>
      <w:tblGrid>
        <w:gridCol w:w="5245"/>
        <w:gridCol w:w="1276"/>
      </w:tblGrid>
      <w:tr w:rsidR="007E2A39" w:rsidTr="007E2A39">
        <w:trPr>
          <w:trHeight w:val="386"/>
          <w:jc w:val="center"/>
        </w:trPr>
        <w:tc>
          <w:tcPr>
            <w:tcW w:w="5245" w:type="dxa"/>
            <w:tcBorders>
              <w:top w:val="nil"/>
              <w:left w:val="nil"/>
              <w:bottom w:val="nil"/>
              <w:right w:val="single" w:sz="4" w:space="0" w:color="2F5496" w:themeColor="accent5" w:themeShade="BF"/>
            </w:tcBorders>
            <w:vAlign w:val="center"/>
          </w:tcPr>
          <w:p w:rsidR="007E2A39" w:rsidRPr="007E2A39" w:rsidRDefault="007E2A39" w:rsidP="007E2A39">
            <w:pPr>
              <w:rPr>
                <w:b/>
                <w:sz w:val="24"/>
                <w:szCs w:val="24"/>
              </w:rPr>
            </w:pPr>
            <w:r w:rsidRPr="007E2A39">
              <w:rPr>
                <w:b/>
                <w:color w:val="2F5496" w:themeColor="accent5" w:themeShade="BF"/>
                <w:sz w:val="24"/>
                <w:szCs w:val="24"/>
              </w:rPr>
              <w:t>Nº DE TESIS DIRIGIDAS EN LOS ULTIMOS 5 AÑOS:</w:t>
            </w:r>
          </w:p>
        </w:tc>
        <w:sdt>
          <w:sdtPr>
            <w:rPr>
              <w:b/>
              <w:sz w:val="24"/>
              <w:szCs w:val="24"/>
            </w:rPr>
            <w:id w:val="-431511164"/>
            <w:placeholder>
              <w:docPart w:val="FEE8903F7A514EAAAB4D6C05CD53E96E"/>
            </w:placeholder>
            <w:text/>
          </w:sdtPr>
          <w:sdtEndPr/>
          <w:sdtContent>
            <w:tc>
              <w:tcPr>
                <w:tcW w:w="1276"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7E2A39" w:rsidRPr="00060532" w:rsidRDefault="00060532" w:rsidP="00060532">
                <w:pPr>
                  <w:jc w:val="center"/>
                  <w:rPr>
                    <w:i/>
                  </w:rPr>
                </w:pPr>
                <w:r w:rsidRPr="00060532">
                  <w:rPr>
                    <w:b/>
                    <w:sz w:val="24"/>
                    <w:szCs w:val="24"/>
                  </w:rPr>
                  <w:t xml:space="preserve">   </w:t>
                </w:r>
              </w:p>
            </w:tc>
          </w:sdtContent>
        </w:sdt>
      </w:tr>
    </w:tbl>
    <w:p w:rsidR="00087EA1" w:rsidRDefault="00087EA1" w:rsidP="00427C51">
      <w:pPr>
        <w:spacing w:after="0" w:line="240" w:lineRule="auto"/>
      </w:pPr>
    </w:p>
    <w:tbl>
      <w:tblPr>
        <w:tblStyle w:val="Tablaconcuadrcula"/>
        <w:tblW w:w="9781" w:type="dxa"/>
        <w:tblInd w:w="-714" w:type="dxa"/>
        <w:tblCellMar>
          <w:left w:w="0" w:type="dxa"/>
          <w:right w:w="0" w:type="dxa"/>
        </w:tblCellMar>
        <w:tblLook w:val="04A0" w:firstRow="1" w:lastRow="0" w:firstColumn="1" w:lastColumn="0" w:noHBand="0" w:noVBand="1"/>
      </w:tblPr>
      <w:tblGrid>
        <w:gridCol w:w="4678"/>
        <w:gridCol w:w="213"/>
        <w:gridCol w:w="213"/>
        <w:gridCol w:w="4677"/>
      </w:tblGrid>
      <w:tr w:rsidR="00515A9E" w:rsidTr="0088207D">
        <w:tc>
          <w:tcPr>
            <w:tcW w:w="4678" w:type="dxa"/>
            <w:tcBorders>
              <w:top w:val="dashSmallGap" w:sz="12" w:space="0" w:color="BFBFBF" w:themeColor="background1" w:themeShade="BF"/>
              <w:left w:val="dashSmallGap" w:sz="12" w:space="0" w:color="BFBFBF" w:themeColor="background1" w:themeShade="BF"/>
              <w:bottom w:val="nil"/>
              <w:right w:val="nil"/>
            </w:tcBorders>
          </w:tcPr>
          <w:p w:rsidR="00515A9E" w:rsidRPr="00511E22" w:rsidRDefault="00515A9E" w:rsidP="00515A9E">
            <w:pPr>
              <w:jc w:val="center"/>
              <w:rPr>
                <w:b/>
              </w:rPr>
            </w:pPr>
            <w:r w:rsidRPr="00511E22">
              <w:rPr>
                <w:b/>
              </w:rPr>
              <w:t>El/la responsable del equipo de investigación</w:t>
            </w:r>
          </w:p>
        </w:tc>
        <w:tc>
          <w:tcPr>
            <w:tcW w:w="213" w:type="dxa"/>
            <w:tcBorders>
              <w:top w:val="dashSmallGap" w:sz="12" w:space="0" w:color="BFBFBF" w:themeColor="background1" w:themeShade="BF"/>
              <w:left w:val="nil"/>
              <w:bottom w:val="nil"/>
              <w:right w:val="nil"/>
            </w:tcBorders>
          </w:tcPr>
          <w:p w:rsidR="00515A9E" w:rsidRPr="00511E22" w:rsidRDefault="00515A9E" w:rsidP="00427C51">
            <w:pPr>
              <w:rPr>
                <w:b/>
              </w:rPr>
            </w:pPr>
          </w:p>
        </w:tc>
        <w:tc>
          <w:tcPr>
            <w:tcW w:w="213" w:type="dxa"/>
            <w:tcBorders>
              <w:top w:val="dashSmallGap" w:sz="12" w:space="0" w:color="BFBFBF" w:themeColor="background1" w:themeShade="BF"/>
              <w:left w:val="nil"/>
              <w:bottom w:val="nil"/>
              <w:right w:val="nil"/>
            </w:tcBorders>
          </w:tcPr>
          <w:p w:rsidR="00515A9E" w:rsidRPr="00511E22" w:rsidRDefault="00515A9E" w:rsidP="00427C51">
            <w:pPr>
              <w:rPr>
                <w:b/>
              </w:rPr>
            </w:pPr>
          </w:p>
        </w:tc>
        <w:tc>
          <w:tcPr>
            <w:tcW w:w="4677" w:type="dxa"/>
            <w:tcBorders>
              <w:top w:val="dashSmallGap" w:sz="12" w:space="0" w:color="BFBFBF" w:themeColor="background1" w:themeShade="BF"/>
              <w:left w:val="nil"/>
              <w:bottom w:val="nil"/>
              <w:right w:val="dashSmallGap" w:sz="12" w:space="0" w:color="BFBFBF" w:themeColor="background1" w:themeShade="BF"/>
            </w:tcBorders>
          </w:tcPr>
          <w:p w:rsidR="00515A9E" w:rsidRPr="00511E22" w:rsidRDefault="00515A9E" w:rsidP="00515A9E">
            <w:pPr>
              <w:jc w:val="center"/>
              <w:rPr>
                <w:b/>
              </w:rPr>
            </w:pPr>
            <w:r w:rsidRPr="00511E22">
              <w:rPr>
                <w:b/>
              </w:rPr>
              <w:t>El/la solicitante</w:t>
            </w:r>
          </w:p>
        </w:tc>
      </w:tr>
      <w:tr w:rsidR="00515A9E" w:rsidTr="0088207D">
        <w:trPr>
          <w:trHeight w:val="1200"/>
        </w:trPr>
        <w:tc>
          <w:tcPr>
            <w:tcW w:w="4678" w:type="dxa"/>
            <w:tcBorders>
              <w:top w:val="nil"/>
              <w:left w:val="dashSmallGap" w:sz="12" w:space="0" w:color="BFBFBF" w:themeColor="background1" w:themeShade="BF"/>
              <w:bottom w:val="nil"/>
              <w:right w:val="nil"/>
            </w:tcBorders>
          </w:tcPr>
          <w:p w:rsidR="00515A9E" w:rsidRPr="00511E22" w:rsidRDefault="00515A9E" w:rsidP="00427C51"/>
        </w:tc>
        <w:tc>
          <w:tcPr>
            <w:tcW w:w="213" w:type="dxa"/>
            <w:tcBorders>
              <w:top w:val="nil"/>
              <w:left w:val="nil"/>
              <w:bottom w:val="nil"/>
              <w:right w:val="single" w:sz="12" w:space="0" w:color="auto"/>
            </w:tcBorders>
          </w:tcPr>
          <w:p w:rsidR="00515A9E" w:rsidRPr="00511E22" w:rsidRDefault="00515A9E" w:rsidP="00427C51"/>
        </w:tc>
        <w:tc>
          <w:tcPr>
            <w:tcW w:w="213" w:type="dxa"/>
            <w:tcBorders>
              <w:top w:val="nil"/>
              <w:left w:val="single" w:sz="12" w:space="0" w:color="auto"/>
              <w:bottom w:val="nil"/>
              <w:right w:val="nil"/>
            </w:tcBorders>
          </w:tcPr>
          <w:p w:rsidR="00515A9E" w:rsidRPr="00511E22" w:rsidRDefault="00515A9E" w:rsidP="00427C51"/>
        </w:tc>
        <w:tc>
          <w:tcPr>
            <w:tcW w:w="4677" w:type="dxa"/>
            <w:tcBorders>
              <w:top w:val="nil"/>
              <w:left w:val="nil"/>
              <w:bottom w:val="nil"/>
              <w:right w:val="dashSmallGap" w:sz="12" w:space="0" w:color="BFBFBF" w:themeColor="background1" w:themeShade="BF"/>
            </w:tcBorders>
          </w:tcPr>
          <w:p w:rsidR="00515A9E" w:rsidRPr="00511E22" w:rsidRDefault="00515A9E" w:rsidP="00427C51"/>
        </w:tc>
      </w:tr>
      <w:tr w:rsidR="00515A9E" w:rsidTr="0088207D">
        <w:tc>
          <w:tcPr>
            <w:tcW w:w="4678" w:type="dxa"/>
            <w:tcBorders>
              <w:top w:val="nil"/>
              <w:left w:val="dashSmallGap" w:sz="12" w:space="0" w:color="BFBFBF" w:themeColor="background1" w:themeShade="BF"/>
              <w:bottom w:val="dashSmallGap" w:sz="12" w:space="0" w:color="BFBFBF" w:themeColor="background1" w:themeShade="BF"/>
              <w:right w:val="nil"/>
            </w:tcBorders>
          </w:tcPr>
          <w:p w:rsidR="00515A9E" w:rsidRPr="00511E22" w:rsidRDefault="00515A9E" w:rsidP="00060532">
            <w:pPr>
              <w:jc w:val="center"/>
            </w:pPr>
            <w:r w:rsidRPr="00511E22">
              <w:t>Fdo.:</w:t>
            </w:r>
            <w:r w:rsidR="00060532" w:rsidRPr="00511E22">
              <w:t xml:space="preserve"> </w:t>
            </w:r>
            <w:sdt>
              <w:sdtPr>
                <w:id w:val="-1436367725"/>
                <w:placeholder>
                  <w:docPart w:val="327A144972AB42218E15BE50E7C75D16"/>
                </w:placeholder>
                <w:showingPlcHdr/>
                <w:text/>
              </w:sdtPr>
              <w:sdtEndPr/>
              <w:sdtContent>
                <w:r w:rsidR="00060532" w:rsidRPr="00511E22">
                  <w:rPr>
                    <w:rStyle w:val="Textodelmarcadordeposicin"/>
                  </w:rPr>
                  <w:t>__________________</w:t>
                </w:r>
              </w:sdtContent>
            </w:sdt>
          </w:p>
        </w:tc>
        <w:tc>
          <w:tcPr>
            <w:tcW w:w="213" w:type="dxa"/>
            <w:tcBorders>
              <w:top w:val="nil"/>
              <w:left w:val="nil"/>
              <w:bottom w:val="dashSmallGap" w:sz="12" w:space="0" w:color="BFBFBF" w:themeColor="background1" w:themeShade="BF"/>
              <w:right w:val="nil"/>
            </w:tcBorders>
          </w:tcPr>
          <w:p w:rsidR="00515A9E" w:rsidRPr="00511E22" w:rsidRDefault="00515A9E" w:rsidP="00427C51"/>
        </w:tc>
        <w:tc>
          <w:tcPr>
            <w:tcW w:w="213" w:type="dxa"/>
            <w:tcBorders>
              <w:top w:val="nil"/>
              <w:left w:val="nil"/>
              <w:bottom w:val="dashSmallGap" w:sz="12" w:space="0" w:color="BFBFBF" w:themeColor="background1" w:themeShade="BF"/>
              <w:right w:val="nil"/>
            </w:tcBorders>
          </w:tcPr>
          <w:p w:rsidR="00515A9E" w:rsidRPr="00511E22" w:rsidRDefault="00515A9E" w:rsidP="00427C51"/>
        </w:tc>
        <w:tc>
          <w:tcPr>
            <w:tcW w:w="4677" w:type="dxa"/>
            <w:tcBorders>
              <w:top w:val="nil"/>
              <w:left w:val="nil"/>
              <w:bottom w:val="dashSmallGap" w:sz="12" w:space="0" w:color="BFBFBF" w:themeColor="background1" w:themeShade="BF"/>
              <w:right w:val="dashSmallGap" w:sz="12" w:space="0" w:color="BFBFBF" w:themeColor="background1" w:themeShade="BF"/>
            </w:tcBorders>
          </w:tcPr>
          <w:p w:rsidR="00515A9E" w:rsidRPr="00511E22" w:rsidRDefault="00515A9E" w:rsidP="00060532">
            <w:pPr>
              <w:tabs>
                <w:tab w:val="left" w:pos="960"/>
              </w:tabs>
              <w:jc w:val="center"/>
            </w:pPr>
            <w:r w:rsidRPr="00511E22">
              <w:t>Fdo.:</w:t>
            </w:r>
            <w:r w:rsidR="00060532" w:rsidRPr="00511E22">
              <w:t xml:space="preserve"> </w:t>
            </w:r>
            <w:sdt>
              <w:sdtPr>
                <w:id w:val="-1272085413"/>
                <w:placeholder>
                  <w:docPart w:val="64C45846ECEA4CC68462F17F17A72B94"/>
                </w:placeholder>
                <w:showingPlcHdr/>
                <w:text/>
              </w:sdtPr>
              <w:sdtEndPr/>
              <w:sdtContent>
                <w:r w:rsidR="00060532" w:rsidRPr="00511E22">
                  <w:rPr>
                    <w:rStyle w:val="Textodelmarcadordeposicin"/>
                  </w:rPr>
                  <w:t xml:space="preserve">_________________ </w:t>
                </w:r>
              </w:sdtContent>
            </w:sdt>
          </w:p>
        </w:tc>
      </w:tr>
    </w:tbl>
    <w:p w:rsidR="00087EA1" w:rsidRDefault="0088207D" w:rsidP="00427C51">
      <w:pPr>
        <w:spacing w:after="0" w:line="240" w:lineRule="auto"/>
      </w:pPr>
      <w:r>
        <w:rPr>
          <w:noProof/>
          <w:lang w:eastAsia="es-ES"/>
        </w:rPr>
        <w:lastRenderedPageBreak/>
        <mc:AlternateContent>
          <mc:Choice Requires="wps">
            <w:drawing>
              <wp:anchor distT="0" distB="0" distL="114300" distR="114300" simplePos="0" relativeHeight="251659264" behindDoc="0" locked="0" layoutInCell="1" allowOverlap="1">
                <wp:simplePos x="0" y="0"/>
                <wp:positionH relativeFrom="margin">
                  <wp:posOffset>-565785</wp:posOffset>
                </wp:positionH>
                <wp:positionV relativeFrom="paragraph">
                  <wp:posOffset>-156845</wp:posOffset>
                </wp:positionV>
                <wp:extent cx="6257925" cy="38100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6257925" cy="381000"/>
                        </a:xfrm>
                        <a:prstGeom prst="rect">
                          <a:avLst/>
                        </a:prstGeom>
                        <a:noFill/>
                        <a:ln w="6350">
                          <a:noFill/>
                        </a:ln>
                      </wps:spPr>
                      <wps:txbx>
                        <w:txbxContent>
                          <w:p w:rsidR="00224320" w:rsidRPr="00224320" w:rsidRDefault="0088207D">
                            <w:pPr>
                              <w:rPr>
                                <w:color w:val="808080" w:themeColor="background1" w:themeShade="80"/>
                                <w:sz w:val="32"/>
                                <w:szCs w:val="32"/>
                              </w:rPr>
                            </w:pPr>
                            <w:r>
                              <w:rPr>
                                <w:color w:val="808080" w:themeColor="background1" w:themeShade="80"/>
                                <w:sz w:val="32"/>
                                <w:szCs w:val="32"/>
                              </w:rPr>
                              <w:t>A cumpl</w:t>
                            </w:r>
                            <w:r w:rsidR="00224320" w:rsidRPr="00224320">
                              <w:rPr>
                                <w:color w:val="808080" w:themeColor="background1" w:themeShade="80"/>
                                <w:sz w:val="32"/>
                                <w:szCs w:val="32"/>
                              </w:rPr>
                              <w:t>imentar por la Comisión Académica del Programa de Doctorado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3" o:spid="_x0000_s1026" type="#_x0000_t202" style="position:absolute;margin-left:-44.55pt;margin-top:-12.35pt;width:492.7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" filled="f" stroked="f" strokeweight=".5pt">
                <v:textbox>
                  <w:txbxContent>
                    <w:p w:rsidR="00224320" w:rsidRPr="00224320" w:rsidRDefault="0088207D">
                      <w:pPr>
                        <w:rPr>
                          <w:color w:val="808080" w:themeColor="background1" w:themeShade="80"/>
                          <w:sz w:val="32"/>
                          <w:szCs w:val="32"/>
                        </w:rPr>
                      </w:pPr>
                      <w:r>
                        <w:rPr>
                          <w:color w:val="808080" w:themeColor="background1" w:themeShade="80"/>
                          <w:sz w:val="32"/>
                          <w:szCs w:val="32"/>
                        </w:rPr>
                        <w:t>A cumpl</w:t>
                      </w:r>
                      <w:r w:rsidR="00224320" w:rsidRPr="00224320">
                        <w:rPr>
                          <w:color w:val="808080" w:themeColor="background1" w:themeShade="80"/>
                          <w:sz w:val="32"/>
                          <w:szCs w:val="32"/>
                        </w:rPr>
                        <w:t>imentar por la Comisión Académica del Programa de Doctorado</w:t>
                      </w:r>
                    </w:p>
                  </w:txbxContent>
                </v:textbox>
                <w10:wrap anchorx="margin"/>
              </v:shape>
            </w:pict>
          </mc:Fallback>
        </mc:AlternateContent>
      </w:r>
    </w:p>
    <w:tbl>
      <w:tblPr>
        <w:tblStyle w:val="Tablaconcuadrcula"/>
        <w:tblW w:w="9961" w:type="dxa"/>
        <w:jc w:val="center"/>
        <w:tblBorders>
          <w:top w:val="triple" w:sz="6" w:space="0" w:color="000000" w:themeColor="text1"/>
          <w:left w:val="triple" w:sz="6" w:space="0" w:color="000000" w:themeColor="text1"/>
          <w:bottom w:val="triple" w:sz="6" w:space="0" w:color="000000" w:themeColor="text1"/>
          <w:right w:val="triple" w:sz="6" w:space="0" w:color="000000" w:themeColor="text1"/>
          <w:insideH w:val="triple" w:sz="6" w:space="0" w:color="000000" w:themeColor="text1"/>
          <w:insideV w:val="triple" w:sz="6" w:space="0" w:color="000000" w:themeColor="text1"/>
        </w:tblBorders>
        <w:tblCellMar>
          <w:top w:w="57" w:type="dxa"/>
          <w:bottom w:w="57" w:type="dxa"/>
        </w:tblCellMar>
        <w:tblLook w:val="04A0" w:firstRow="1" w:lastRow="0" w:firstColumn="1" w:lastColumn="0" w:noHBand="0" w:noVBand="1"/>
      </w:tblPr>
      <w:tblGrid>
        <w:gridCol w:w="9961"/>
      </w:tblGrid>
      <w:tr w:rsidR="00060532" w:rsidTr="00D24A2D">
        <w:trPr>
          <w:trHeight w:val="2312"/>
          <w:jc w:val="center"/>
        </w:trPr>
        <w:tc>
          <w:tcPr>
            <w:tcW w:w="9961" w:type="dxa"/>
          </w:tcPr>
          <w:p w:rsidR="00060532" w:rsidRDefault="00060532" w:rsidP="00D24A2D">
            <w:pPr>
              <w:ind w:left="7" w:right="105" w:firstLine="567"/>
              <w:jc w:val="both"/>
            </w:pPr>
            <w:r w:rsidRPr="00483EEB">
              <w:t>La Comisión Académica del Programa de Doctorado</w:t>
            </w:r>
            <w:r>
              <w:t xml:space="preserve"> en  </w:t>
            </w:r>
            <w:sdt>
              <w:sdtPr>
                <w:rPr>
                  <w:b/>
                  <w:sz w:val="24"/>
                  <w:szCs w:val="24"/>
                </w:rPr>
                <w:id w:val="1194730873"/>
                <w:placeholder>
                  <w:docPart w:val="69E7E58894204926A034DB0A73431830"/>
                </w:placeholder>
                <w:showingPlcHdr/>
                <w:dropDownList>
                  <w:listItem w:value="Elija un elemento."/>
                  <w:listItem w:displayText="Biomedicina" w:value="Biomedicina"/>
                  <w:listItem w:displayText="Ciencias sociales y jurídicas" w:value="Ciencias sociales y jurídicas"/>
                  <w:listItem w:displayText="Computación avanzada, energía y plasmas" w:value="Computación avanzada, energía y plasmas"/>
                  <w:listItem w:displayText="Electroquímica, Ciencia y Tecnología" w:value="Electroquímica, Ciencia y Tecnología"/>
                  <w:listItem w:displayText="Lenguas y Culturas" w:value="Lenguas y Culturas"/>
                  <w:listItem w:displayText="Patrimonio" w:value="Patrimonio"/>
                  <w:listItem w:displayText="Biociencias y Ciencias Agroalimentarias" w:value="Biociencias y Ciencias Agroalimentarias"/>
                  <w:listItem w:displayText="Dinámica de flujos biogeoquímicos y su aplicación" w:value="Dinámica de flujos biogeoquímicos y su aplicación"/>
                  <w:listItem w:displayText="Ingeniería Agraria, Alimentaria, Forestal y de Desarrollo Rural Sostenible" w:value="Ingeniería Agraria, Alimentaria, Forestal y de Desarrollo Rural Sostenible"/>
                  <w:listItem w:displayText="Química fina" w:value="Química fina"/>
                  <w:listItem w:displayText="Recursos naturales y gestión sostenible" w:value="Recursos naturales y gestión sostenible"/>
                </w:dropDownList>
              </w:sdtPr>
              <w:sdtEndPr/>
              <w:sdtContent>
                <w:r>
                  <w:rPr>
                    <w:rStyle w:val="Textodelmarcadordeposicin"/>
                    <w:i/>
                  </w:rPr>
                  <w:t xml:space="preserve">_________________________________ </w:t>
                </w:r>
              </w:sdtContent>
            </w:sdt>
            <w:r>
              <w:t xml:space="preserve">, reunida con fecha </w:t>
            </w:r>
            <w:sdt>
              <w:sdtPr>
                <w:id w:val="1364710896"/>
                <w:placeholder>
                  <w:docPart w:val="3AC2D0B23B0F47FAA266C56778D82900"/>
                </w:placeholder>
                <w:showingPlcHdr/>
                <w:date>
                  <w:dateFormat w:val="dd/MM/yyyy"/>
                  <w:lid w:val="es-ES"/>
                  <w:storeMappedDataAs w:val="dateTime"/>
                  <w:calendar w:val="gregorian"/>
                </w:date>
              </w:sdtPr>
              <w:sdtEndPr/>
              <w:sdtContent>
                <w:r>
                  <w:rPr>
                    <w:rStyle w:val="Textodelmarcadordeposicin"/>
                  </w:rPr>
                  <w:t xml:space="preserve">___ </w:t>
                </w:r>
                <w:r w:rsidRPr="00233D2D">
                  <w:rPr>
                    <w:rStyle w:val="Textodelmarcadordeposicin"/>
                    <w:color w:val="000000" w:themeColor="text1"/>
                  </w:rPr>
                  <w:t>de</w:t>
                </w:r>
                <w:r>
                  <w:rPr>
                    <w:rStyle w:val="Textodelmarcadordeposicin"/>
                  </w:rPr>
                  <w:t xml:space="preserve"> _____________ </w:t>
                </w:r>
                <w:r w:rsidRPr="00233D2D">
                  <w:rPr>
                    <w:rStyle w:val="Textodelmarcadordeposicin"/>
                    <w:color w:val="000000" w:themeColor="text1"/>
                  </w:rPr>
                  <w:t>de</w:t>
                </w:r>
                <w:r>
                  <w:rPr>
                    <w:rStyle w:val="Textodelmarcadordeposicin"/>
                  </w:rPr>
                  <w:t xml:space="preserve"> ______</w:t>
                </w:r>
              </w:sdtContent>
            </w:sdt>
            <w:r>
              <w:t xml:space="preserve">, </w:t>
            </w:r>
          </w:p>
          <w:tbl>
            <w:tblPr>
              <w:tblStyle w:val="Tablaconcuadrcula"/>
              <w:tblW w:w="62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2624"/>
              <w:gridCol w:w="696"/>
              <w:gridCol w:w="2216"/>
            </w:tblGrid>
            <w:tr w:rsidR="00060532" w:rsidTr="00D24A2D">
              <w:trPr>
                <w:trHeight w:val="400"/>
                <w:jc w:val="center"/>
              </w:trPr>
              <w:tc>
                <w:tcPr>
                  <w:tcW w:w="696" w:type="dxa"/>
                </w:tcPr>
                <w:p w:rsidR="00060532" w:rsidRPr="00305436" w:rsidRDefault="00F00DA3" w:rsidP="00D24A2D">
                  <w:pPr>
                    <w:jc w:val="both"/>
                    <w:rPr>
                      <w:sz w:val="96"/>
                      <w:szCs w:val="96"/>
                    </w:rPr>
                  </w:pPr>
                  <w:sdt>
                    <w:sdtPr>
                      <w:rPr>
                        <w:sz w:val="48"/>
                        <w:szCs w:val="48"/>
                      </w:rPr>
                      <w:id w:val="119725602"/>
                      <w15:appearance w15:val="hidden"/>
                      <w14:checkbox>
                        <w14:checked w14:val="0"/>
                        <w14:checkedState w14:val="2612" w14:font="MS Gothic"/>
                        <w14:uncheckedState w14:val="2610" w14:font="MS Gothic"/>
                      </w14:checkbox>
                    </w:sdtPr>
                    <w:sdtEndPr/>
                    <w:sdtContent>
                      <w:r w:rsidR="00D65193">
                        <w:rPr>
                          <w:rFonts w:ascii="MS Gothic" w:eastAsia="MS Gothic" w:hAnsi="MS Gothic" w:hint="eastAsia"/>
                          <w:sz w:val="48"/>
                          <w:szCs w:val="48"/>
                        </w:rPr>
                        <w:t>☐</w:t>
                      </w:r>
                    </w:sdtContent>
                  </w:sdt>
                </w:p>
              </w:tc>
              <w:tc>
                <w:tcPr>
                  <w:tcW w:w="2624" w:type="dxa"/>
                  <w:vAlign w:val="center"/>
                </w:tcPr>
                <w:p w:rsidR="00060532" w:rsidRPr="00CF358A" w:rsidRDefault="00060532" w:rsidP="00D24A2D">
                  <w:pPr>
                    <w:rPr>
                      <w:b/>
                      <w:sz w:val="24"/>
                      <w:szCs w:val="24"/>
                    </w:rPr>
                  </w:pPr>
                  <w:r>
                    <w:rPr>
                      <w:b/>
                      <w:sz w:val="24"/>
                      <w:szCs w:val="24"/>
                    </w:rPr>
                    <w:t>AUTORIZA</w:t>
                  </w:r>
                </w:p>
              </w:tc>
              <w:tc>
                <w:tcPr>
                  <w:tcW w:w="696" w:type="dxa"/>
                </w:tcPr>
                <w:sdt>
                  <w:sdtPr>
                    <w:rPr>
                      <w:sz w:val="48"/>
                      <w:szCs w:val="48"/>
                    </w:rPr>
                    <w:id w:val="295030266"/>
                    <w15:appearance w15:val="hidden"/>
                    <w14:checkbox>
                      <w14:checked w14:val="0"/>
                      <w14:checkedState w14:val="2612" w14:font="MS Gothic"/>
                      <w14:uncheckedState w14:val="2610" w14:font="MS Gothic"/>
                    </w14:checkbox>
                  </w:sdtPr>
                  <w:sdtEndPr/>
                  <w:sdtContent>
                    <w:p w:rsidR="00060532" w:rsidRPr="00F62E7B" w:rsidRDefault="00060532" w:rsidP="00D24A2D">
                      <w:pPr>
                        <w:jc w:val="both"/>
                        <w:rPr>
                          <w:sz w:val="48"/>
                          <w:szCs w:val="48"/>
                        </w:rPr>
                      </w:pPr>
                      <w:r>
                        <w:rPr>
                          <w:rFonts w:ascii="MS Gothic" w:eastAsia="MS Gothic" w:hAnsi="MS Gothic" w:hint="eastAsia"/>
                          <w:sz w:val="48"/>
                          <w:szCs w:val="48"/>
                        </w:rPr>
                        <w:t>☐</w:t>
                      </w:r>
                    </w:p>
                  </w:sdtContent>
                </w:sdt>
              </w:tc>
              <w:tc>
                <w:tcPr>
                  <w:tcW w:w="2216" w:type="dxa"/>
                  <w:vAlign w:val="center"/>
                </w:tcPr>
                <w:p w:rsidR="00060532" w:rsidRPr="00CF358A" w:rsidRDefault="00060532" w:rsidP="00D24A2D">
                  <w:pPr>
                    <w:rPr>
                      <w:b/>
                      <w:sz w:val="24"/>
                      <w:szCs w:val="24"/>
                    </w:rPr>
                  </w:pPr>
                  <w:r>
                    <w:rPr>
                      <w:b/>
                      <w:sz w:val="24"/>
                      <w:szCs w:val="24"/>
                    </w:rPr>
                    <w:t>NO AUTORIZA</w:t>
                  </w:r>
                </w:p>
              </w:tc>
            </w:tr>
          </w:tbl>
          <w:p w:rsidR="00060532" w:rsidRDefault="00060532" w:rsidP="002D0E45">
            <w:pPr>
              <w:spacing w:before="120"/>
              <w:jc w:val="center"/>
            </w:pPr>
            <w:r>
              <w:t xml:space="preserve">la </w:t>
            </w:r>
            <w:r w:rsidR="002D0E45">
              <w:t>incorporación/baja en el equipo de investigación de la línea de investigación especificada</w:t>
            </w:r>
            <w:r>
              <w:t>.</w:t>
            </w:r>
          </w:p>
          <w:p w:rsidR="00060532" w:rsidRDefault="00060532" w:rsidP="00D24A2D"/>
          <w:p w:rsidR="00060532" w:rsidRDefault="00060532" w:rsidP="00D24A2D"/>
          <w:p w:rsidR="00D24A2D" w:rsidRDefault="00D24A2D" w:rsidP="00D24A2D"/>
          <w:p w:rsidR="00D24A2D" w:rsidRDefault="00D24A2D" w:rsidP="00D24A2D"/>
          <w:p w:rsidR="00060532" w:rsidRPr="00743080" w:rsidRDefault="00060532" w:rsidP="00D24A2D">
            <w:pPr>
              <w:jc w:val="center"/>
            </w:pPr>
            <w:r w:rsidRPr="00743080">
              <w:t xml:space="preserve">Fdo.: </w:t>
            </w:r>
            <w:sdt>
              <w:sdtPr>
                <w:id w:val="1907569385"/>
                <w:placeholder>
                  <w:docPart w:val="1003F54E77E7416D935C0390D0A270D7"/>
                </w:placeholder>
                <w:text/>
              </w:sdtPr>
              <w:sdtEndPr/>
              <w:sdtContent>
                <w:r w:rsidRPr="00743080">
                  <w:t>_________________________</w:t>
                </w:r>
              </w:sdtContent>
            </w:sdt>
          </w:p>
          <w:p w:rsidR="00060532" w:rsidRPr="00792247" w:rsidRDefault="00060532" w:rsidP="00D24A2D">
            <w:pPr>
              <w:jc w:val="center"/>
              <w:rPr>
                <w:b/>
              </w:rPr>
            </w:pPr>
            <w:r w:rsidRPr="00743080">
              <w:rPr>
                <w:b/>
              </w:rPr>
              <w:t>Coordinador/a de la Comisión Acad</w:t>
            </w:r>
            <w:r>
              <w:rPr>
                <w:b/>
              </w:rPr>
              <w:t>émica del Programa de Doctorado</w:t>
            </w:r>
          </w:p>
        </w:tc>
      </w:tr>
    </w:tbl>
    <w:p w:rsidR="002F4BA6" w:rsidRDefault="002F4BA6" w:rsidP="00D24A2D">
      <w:pPr>
        <w:spacing w:after="120" w:line="240" w:lineRule="auto"/>
      </w:pPr>
    </w:p>
    <w:tbl>
      <w:tblPr>
        <w:tblStyle w:val="Tablaconcuadrcula"/>
        <w:tblW w:w="10626" w:type="dxa"/>
        <w:jc w:val="center"/>
        <w:tblBorders>
          <w:top w:val="dashSmallGap" w:sz="12" w:space="0" w:color="BFBFBF" w:themeColor="background1" w:themeShade="BF"/>
          <w:left w:val="dashSmallGap" w:sz="12" w:space="0" w:color="BFBFBF" w:themeColor="background1" w:themeShade="BF"/>
          <w:bottom w:val="dashSmallGap" w:sz="12" w:space="0" w:color="BFBFBF" w:themeColor="background1" w:themeShade="BF"/>
          <w:right w:val="dashSmallGap" w:sz="12" w:space="0" w:color="BFBFBF" w:themeColor="background1" w:themeShade="BF"/>
          <w:insideH w:val="dashSmallGap" w:sz="12" w:space="0" w:color="BFBFBF" w:themeColor="background1" w:themeShade="BF"/>
          <w:insideV w:val="dashSmallGap" w:sz="12" w:space="0" w:color="BFBFBF" w:themeColor="background1" w:themeShade="BF"/>
        </w:tblBorders>
        <w:tblLook w:val="04A0" w:firstRow="1" w:lastRow="0" w:firstColumn="1" w:lastColumn="0" w:noHBand="0" w:noVBand="1"/>
      </w:tblPr>
      <w:tblGrid>
        <w:gridCol w:w="10626"/>
      </w:tblGrid>
      <w:tr w:rsidR="002D0E45" w:rsidTr="00511E22">
        <w:trPr>
          <w:trHeight w:val="10011"/>
          <w:jc w:val="center"/>
        </w:trPr>
        <w:tc>
          <w:tcPr>
            <w:tcW w:w="10626" w:type="dxa"/>
            <w:shd w:val="clear" w:color="auto" w:fill="F2F2F2" w:themeFill="background1" w:themeFillShade="F2"/>
          </w:tcPr>
          <w:p w:rsidR="002D0E45" w:rsidRPr="002D0E45" w:rsidRDefault="002D0E45" w:rsidP="002D0E45">
            <w:pPr>
              <w:widowControl w:val="0"/>
              <w:autoSpaceDE w:val="0"/>
              <w:autoSpaceDN w:val="0"/>
              <w:spacing w:before="52"/>
              <w:ind w:left="326" w:right="330"/>
              <w:jc w:val="center"/>
              <w:rPr>
                <w:rFonts w:ascii="Calibri" w:eastAsia="Calibri" w:hAnsi="Calibri" w:cs="Calibri"/>
                <w:b/>
                <w:sz w:val="20"/>
                <w:szCs w:val="18"/>
                <w:lang w:eastAsia="es-ES" w:bidi="es-ES"/>
              </w:rPr>
            </w:pPr>
            <w:r w:rsidRPr="002D0E45">
              <w:rPr>
                <w:rFonts w:ascii="Calibri" w:eastAsia="Calibri" w:hAnsi="Calibri" w:cs="Calibri"/>
                <w:b/>
                <w:sz w:val="20"/>
                <w:szCs w:val="18"/>
                <w:lang w:eastAsia="es-ES" w:bidi="es-ES"/>
              </w:rPr>
              <w:t>CREACIÓN Y/O ACTUALIZACIÓN DE EQUIPOS DE INVESTIGACIÓN DE LOS PROGRAMAS DE DOCTORADO OFERTADOS POR LA UNIVERSIDAD DE CÓRDOBA</w:t>
            </w:r>
          </w:p>
          <w:p w:rsidR="002D0E45" w:rsidRPr="002D0E45" w:rsidRDefault="002D0E45" w:rsidP="002D0E45">
            <w:pPr>
              <w:widowControl w:val="0"/>
              <w:autoSpaceDE w:val="0"/>
              <w:autoSpaceDN w:val="0"/>
              <w:spacing w:before="2"/>
              <w:rPr>
                <w:rFonts w:ascii="Calibri" w:eastAsia="Calibri" w:hAnsi="Calibri" w:cs="Calibri"/>
                <w:b/>
                <w:sz w:val="16"/>
                <w:szCs w:val="18"/>
                <w:lang w:eastAsia="es-ES" w:bidi="es-ES"/>
              </w:rPr>
            </w:pPr>
          </w:p>
          <w:p w:rsidR="002D0E45" w:rsidRPr="002D0E45" w:rsidRDefault="002D0E45" w:rsidP="002D0E45">
            <w:pPr>
              <w:spacing w:before="120" w:after="200" w:line="276" w:lineRule="auto"/>
              <w:ind w:firstLine="567"/>
              <w:jc w:val="both"/>
              <w:rPr>
                <w:rFonts w:ascii="Calibri" w:eastAsia="Calibri" w:hAnsi="Calibri" w:cs="Calibri"/>
                <w:color w:val="000000"/>
                <w:sz w:val="18"/>
                <w:szCs w:val="18"/>
                <w:bdr w:val="none" w:sz="0" w:space="0" w:color="auto" w:frame="1"/>
                <w:lang w:val="es-ES_tradnl" w:eastAsia="es-ES"/>
              </w:rPr>
            </w:pPr>
            <w:r w:rsidRPr="002D0E45">
              <w:rPr>
                <w:rFonts w:ascii="Calibri" w:eastAsia="Calibri" w:hAnsi="Calibri" w:cs="Calibri"/>
                <w:color w:val="000000"/>
                <w:sz w:val="18"/>
                <w:szCs w:val="18"/>
                <w:bdr w:val="none" w:sz="0" w:space="0" w:color="auto" w:frame="1"/>
                <w:lang w:val="es-ES_tradnl" w:eastAsia="es-ES"/>
              </w:rPr>
              <w:t xml:space="preserve">Las </w:t>
            </w:r>
            <w:r w:rsidRPr="002D0E45">
              <w:rPr>
                <w:rFonts w:ascii="Calibri" w:eastAsia="Calibri" w:hAnsi="Calibri" w:cs="Calibri"/>
                <w:i/>
                <w:iCs/>
                <w:color w:val="000000"/>
                <w:sz w:val="18"/>
                <w:szCs w:val="18"/>
                <w:bdr w:val="none" w:sz="0" w:space="0" w:color="auto" w:frame="1"/>
                <w:lang w:val="es-ES_tradnl" w:eastAsia="es-ES"/>
              </w:rPr>
              <w:t>líneas de investigación</w:t>
            </w:r>
            <w:r w:rsidRPr="002D0E45">
              <w:rPr>
                <w:rFonts w:ascii="Calibri" w:eastAsia="Calibri" w:hAnsi="Calibri" w:cs="Calibri"/>
                <w:color w:val="000000"/>
                <w:sz w:val="18"/>
                <w:szCs w:val="18"/>
                <w:bdr w:val="none" w:sz="0" w:space="0" w:color="auto" w:frame="1"/>
                <w:lang w:val="es-ES_tradnl" w:eastAsia="es-ES"/>
              </w:rPr>
              <w:t xml:space="preserve"> constituyen el eje fundamental que sostiene las actividades formativas y de investigación de un Programa de Doctorado. El Reglamento 57/2020 </w:t>
            </w:r>
            <w:r w:rsidRPr="002D0E45">
              <w:rPr>
                <w:rFonts w:ascii="Calibri" w:eastAsia="Calibri" w:hAnsi="Calibri" w:cs="Calibri"/>
                <w:bCs/>
                <w:sz w:val="18"/>
                <w:szCs w:val="18"/>
                <w:lang w:eastAsia="es-ES" w:bidi="es-ES"/>
              </w:rPr>
              <w:t>de los estudios de doctorado de la Universidad de Córdoba</w:t>
            </w:r>
            <w:r w:rsidRPr="002D0E45">
              <w:rPr>
                <w:rFonts w:ascii="Calibri" w:eastAsia="Calibri" w:hAnsi="Calibri" w:cs="Calibri"/>
                <w:color w:val="000000"/>
                <w:sz w:val="18"/>
                <w:szCs w:val="18"/>
                <w:bdr w:val="none" w:sz="0" w:space="0" w:color="auto" w:frame="1"/>
                <w:lang w:val="es-ES_tradnl" w:eastAsia="es-ES"/>
              </w:rPr>
              <w:t xml:space="preserve"> regula la composición y requisitos de los investigadores que forman parte de los </w:t>
            </w:r>
            <w:r w:rsidRPr="002D0E45">
              <w:rPr>
                <w:rFonts w:ascii="Calibri" w:eastAsia="Calibri" w:hAnsi="Calibri" w:cs="Calibri"/>
                <w:i/>
                <w:iCs/>
                <w:color w:val="000000"/>
                <w:sz w:val="18"/>
                <w:szCs w:val="18"/>
                <w:bdr w:val="none" w:sz="0" w:space="0" w:color="auto" w:frame="1"/>
                <w:lang w:val="es-ES_tradnl" w:eastAsia="es-ES"/>
              </w:rPr>
              <w:t>equipos de investigación</w:t>
            </w:r>
            <w:r w:rsidRPr="002D0E45">
              <w:rPr>
                <w:rFonts w:ascii="Calibri" w:eastAsia="Calibri" w:hAnsi="Calibri" w:cs="Calibri"/>
                <w:color w:val="000000"/>
                <w:sz w:val="18"/>
                <w:szCs w:val="18"/>
                <w:bdr w:val="none" w:sz="0" w:space="0" w:color="auto" w:frame="1"/>
                <w:lang w:val="es-ES_tradnl" w:eastAsia="es-ES"/>
              </w:rPr>
              <w:t xml:space="preserve"> responsables de cada una de las líneas y el procedimiento para la creación, modificación o supresión de estas.</w:t>
            </w:r>
          </w:p>
          <w:p w:rsidR="002D0E45" w:rsidRPr="002D0E45" w:rsidRDefault="002D0E45" w:rsidP="002D0E45">
            <w:pPr>
              <w:spacing w:before="120" w:after="200" w:line="276" w:lineRule="auto"/>
              <w:ind w:firstLine="567"/>
              <w:jc w:val="both"/>
              <w:rPr>
                <w:rFonts w:ascii="Calibri" w:eastAsia="Calibri" w:hAnsi="Calibri" w:cs="Calibri"/>
                <w:color w:val="000000"/>
                <w:sz w:val="18"/>
                <w:szCs w:val="18"/>
                <w:bdr w:val="none" w:sz="0" w:space="0" w:color="auto" w:frame="1"/>
                <w:lang w:val="es-ES_tradnl" w:eastAsia="es-ES"/>
              </w:rPr>
            </w:pPr>
            <w:r w:rsidRPr="002D0E45">
              <w:rPr>
                <w:rFonts w:ascii="Calibri" w:eastAsia="Calibri" w:hAnsi="Calibri" w:cs="Calibri"/>
                <w:color w:val="000000"/>
                <w:sz w:val="18"/>
                <w:szCs w:val="18"/>
                <w:bdr w:val="none" w:sz="0" w:space="0" w:color="auto" w:frame="1"/>
                <w:lang w:val="es-ES_tradnl" w:eastAsia="es-ES"/>
              </w:rPr>
              <w:t xml:space="preserve">Corresponde a la </w:t>
            </w:r>
            <w:r w:rsidRPr="002D0E45">
              <w:rPr>
                <w:rFonts w:ascii="Calibri" w:eastAsia="Calibri" w:hAnsi="Calibri" w:cs="Calibri"/>
                <w:i/>
                <w:iCs/>
                <w:color w:val="000000"/>
                <w:sz w:val="18"/>
                <w:szCs w:val="18"/>
                <w:bdr w:val="none" w:sz="0" w:space="0" w:color="auto" w:frame="1"/>
                <w:lang w:val="es-ES_tradnl" w:eastAsia="es-ES"/>
              </w:rPr>
              <w:t>Comisión Académica del Programa de Doctorado</w:t>
            </w:r>
            <w:r w:rsidRPr="002D0E45">
              <w:rPr>
                <w:rFonts w:ascii="Calibri" w:eastAsia="Calibri" w:hAnsi="Calibri" w:cs="Calibri"/>
                <w:color w:val="000000"/>
                <w:sz w:val="18"/>
                <w:szCs w:val="18"/>
                <w:bdr w:val="none" w:sz="0" w:space="0" w:color="auto" w:frame="1"/>
                <w:lang w:val="es-ES_tradnl" w:eastAsia="es-ES"/>
              </w:rPr>
              <w:t xml:space="preserve"> la propuesta de nuevos equipos de investigación, la incorporación de nuevos doctores y baja de investigadores, la aprobación y revisión anual de los requisitos de los equipos de investigación, así como la solicitud de criterios adicionales a los establecidos en el Reglamento 57/2020 </w:t>
            </w:r>
            <w:r w:rsidRPr="002D0E45">
              <w:rPr>
                <w:rFonts w:ascii="Calibri" w:eastAsia="Calibri" w:hAnsi="Calibri" w:cs="Calibri"/>
                <w:bCs/>
                <w:sz w:val="18"/>
                <w:szCs w:val="18"/>
                <w:lang w:eastAsia="es-ES" w:bidi="es-ES"/>
              </w:rPr>
              <w:t>de los estudios de doctorado de la Universidad de Córdoba</w:t>
            </w:r>
            <w:r w:rsidRPr="002D0E45">
              <w:rPr>
                <w:rFonts w:ascii="Calibri" w:eastAsia="Calibri" w:hAnsi="Calibri" w:cs="Calibri"/>
                <w:color w:val="000000"/>
                <w:sz w:val="18"/>
                <w:szCs w:val="18"/>
                <w:bdr w:val="none" w:sz="0" w:space="0" w:color="auto" w:frame="1"/>
                <w:lang w:val="es-ES_tradnl" w:eastAsia="es-ES"/>
              </w:rPr>
              <w:t xml:space="preserve">. </w:t>
            </w:r>
          </w:p>
          <w:p w:rsidR="002D0E45" w:rsidRPr="002D0E45" w:rsidRDefault="002D0E45" w:rsidP="002D0E45">
            <w:pPr>
              <w:spacing w:before="120" w:after="200" w:line="276" w:lineRule="auto"/>
              <w:ind w:firstLine="567"/>
              <w:jc w:val="both"/>
              <w:rPr>
                <w:rFonts w:ascii="Calibri" w:eastAsia="Calibri" w:hAnsi="Calibri" w:cs="Calibri"/>
                <w:color w:val="000000"/>
                <w:sz w:val="18"/>
                <w:szCs w:val="18"/>
                <w:bdr w:val="none" w:sz="0" w:space="0" w:color="auto" w:frame="1"/>
                <w:lang w:val="es-ES_tradnl" w:eastAsia="es-ES"/>
              </w:rPr>
            </w:pPr>
            <w:r w:rsidRPr="002D0E45">
              <w:rPr>
                <w:rFonts w:ascii="Calibri" w:eastAsia="Calibri" w:hAnsi="Calibri" w:cs="Calibri"/>
                <w:color w:val="000000"/>
                <w:sz w:val="18"/>
                <w:szCs w:val="18"/>
                <w:bdr w:val="none" w:sz="0" w:space="0" w:color="auto" w:frame="1"/>
                <w:lang w:val="es-ES_tradnl" w:eastAsia="es-ES"/>
              </w:rPr>
              <w:t xml:space="preserve">En todo caso, </w:t>
            </w:r>
            <w:r w:rsidRPr="002D0E45">
              <w:rPr>
                <w:rFonts w:ascii="Calibri" w:eastAsia="Calibri" w:hAnsi="Calibri" w:cs="Calibri"/>
                <w:b/>
                <w:color w:val="000000"/>
                <w:sz w:val="18"/>
                <w:szCs w:val="18"/>
                <w:bdr w:val="none" w:sz="0" w:space="0" w:color="auto" w:frame="1"/>
                <w:lang w:val="es-ES_tradnl" w:eastAsia="es-ES"/>
              </w:rPr>
              <w:t xml:space="preserve">la creación de nuevas líneas y equipos de investigación supondrán una </w:t>
            </w:r>
            <w:r w:rsidRPr="002D0E45">
              <w:rPr>
                <w:rFonts w:ascii="Calibri" w:eastAsia="Calibri" w:hAnsi="Calibri" w:cs="Calibri"/>
                <w:b/>
                <w:sz w:val="18"/>
                <w:szCs w:val="18"/>
                <w:lang w:val="es-ES_tradnl" w:eastAsia="es-ES" w:bidi="es-ES"/>
              </w:rPr>
              <w:t>modificación de la memoria de verificación del título</w:t>
            </w:r>
            <w:r w:rsidRPr="002D0E45">
              <w:rPr>
                <w:rFonts w:ascii="Calibri" w:eastAsia="Calibri" w:hAnsi="Calibri" w:cs="Calibri"/>
                <w:sz w:val="18"/>
                <w:szCs w:val="18"/>
                <w:lang w:val="es-ES_tradnl" w:eastAsia="es-ES" w:bidi="es-ES"/>
              </w:rPr>
              <w:t>, en los plazos establecidos.</w:t>
            </w:r>
          </w:p>
          <w:p w:rsidR="002D0E45" w:rsidRPr="002D0E45" w:rsidRDefault="002D0E45" w:rsidP="002D0E45">
            <w:pPr>
              <w:widowControl w:val="0"/>
              <w:autoSpaceDE w:val="0"/>
              <w:autoSpaceDN w:val="0"/>
              <w:spacing w:before="24"/>
              <w:ind w:left="81"/>
              <w:rPr>
                <w:rFonts w:ascii="Calibri" w:eastAsia="Calibri" w:hAnsi="Calibri" w:cs="Calibri"/>
                <w:b/>
                <w:sz w:val="18"/>
                <w:szCs w:val="18"/>
                <w:lang w:eastAsia="es-ES" w:bidi="es-ES"/>
              </w:rPr>
            </w:pPr>
            <w:r w:rsidRPr="002D0E45">
              <w:rPr>
                <w:rFonts w:ascii="Calibri" w:eastAsia="Calibri" w:hAnsi="Calibri" w:cs="Calibri"/>
                <w:b/>
                <w:sz w:val="18"/>
                <w:szCs w:val="18"/>
                <w:lang w:eastAsia="es-ES" w:bidi="es-ES"/>
              </w:rPr>
              <w:t xml:space="preserve"> CREACIÓN Y/O ACTUALIZACIÓN DE EQUIPOS DE INVESTIGACIÓN</w:t>
            </w:r>
          </w:p>
          <w:p w:rsidR="002D0E45" w:rsidRPr="002D0E45" w:rsidRDefault="002D0E45" w:rsidP="002D0E45">
            <w:pPr>
              <w:widowControl w:val="0"/>
              <w:autoSpaceDE w:val="0"/>
              <w:autoSpaceDN w:val="0"/>
              <w:spacing w:before="5"/>
              <w:rPr>
                <w:rFonts w:ascii="Calibri" w:eastAsia="Calibri" w:hAnsi="Calibri" w:cs="Calibri"/>
                <w:sz w:val="11"/>
                <w:szCs w:val="18"/>
                <w:lang w:eastAsia="es-ES" w:bidi="es-ES"/>
              </w:rPr>
            </w:pPr>
          </w:p>
          <w:p w:rsidR="002D0E45" w:rsidRPr="002D0E45" w:rsidRDefault="002D0E45" w:rsidP="002D0E45">
            <w:pPr>
              <w:widowControl w:val="0"/>
              <w:numPr>
                <w:ilvl w:val="0"/>
                <w:numId w:val="1"/>
              </w:numPr>
              <w:tabs>
                <w:tab w:val="left" w:pos="284"/>
              </w:tabs>
              <w:autoSpaceDE w:val="0"/>
              <w:autoSpaceDN w:val="0"/>
              <w:spacing w:before="121"/>
              <w:ind w:left="426" w:right="191"/>
              <w:jc w:val="both"/>
              <w:rPr>
                <w:rFonts w:ascii="Calibri" w:eastAsia="Calibri" w:hAnsi="Calibri" w:cs="Calibri"/>
                <w:sz w:val="18"/>
                <w:szCs w:val="18"/>
                <w:lang w:eastAsia="es-ES" w:bidi="es-ES"/>
              </w:rPr>
            </w:pPr>
            <w:bookmarkStart w:id="0" w:name="_Hlk59463835"/>
            <w:r w:rsidRPr="002D0E45">
              <w:rPr>
                <w:rFonts w:ascii="Calibri" w:eastAsia="Calibri" w:hAnsi="Calibri" w:cs="Calibri"/>
                <w:color w:val="000000"/>
                <w:sz w:val="18"/>
                <w:szCs w:val="18"/>
                <w:bdr w:val="none" w:sz="0" w:space="0" w:color="auto" w:frame="1"/>
                <w:lang w:val="es-ES_tradnl" w:eastAsia="es-ES"/>
              </w:rPr>
              <w:t xml:space="preserve">Los equipos deben de estar constituidas por, al menos, tres doctores o doctoras con experiencia investigadora acreditada (art. 15.6) </w:t>
            </w:r>
            <w:bookmarkEnd w:id="0"/>
            <w:r w:rsidRPr="002D0E45">
              <w:rPr>
                <w:rFonts w:ascii="Calibri" w:eastAsia="Calibri" w:hAnsi="Calibri" w:cs="Calibri"/>
                <w:color w:val="000000"/>
                <w:sz w:val="18"/>
                <w:szCs w:val="18"/>
                <w:bdr w:val="none" w:sz="0" w:space="0" w:color="auto" w:frame="1"/>
                <w:lang w:val="es-ES_tradnl" w:eastAsia="es-ES"/>
              </w:rPr>
              <w:t xml:space="preserve">y </w:t>
            </w:r>
            <w:bookmarkStart w:id="1" w:name="_Hlk59463921"/>
            <w:r w:rsidRPr="002D0E45">
              <w:rPr>
                <w:rFonts w:ascii="Calibri" w:eastAsia="Calibri" w:hAnsi="Calibri" w:cs="Calibri"/>
                <w:color w:val="000000"/>
                <w:sz w:val="18"/>
                <w:szCs w:val="18"/>
                <w:bdr w:val="none" w:sz="0" w:space="0" w:color="auto" w:frame="1"/>
                <w:lang w:val="es-ES_tradnl" w:eastAsia="es-ES"/>
              </w:rPr>
              <w:t>alguno de los miembros del equipo debe contar (como persona investigadora principal o como investigadora colaboradora) con un proyecto de investigación activo</w:t>
            </w:r>
            <w:bookmarkEnd w:id="1"/>
            <w:r w:rsidRPr="002D0E45">
              <w:rPr>
                <w:rFonts w:ascii="Calibri" w:eastAsia="Calibri" w:hAnsi="Calibri" w:cs="Calibri"/>
                <w:color w:val="000000"/>
                <w:sz w:val="18"/>
                <w:szCs w:val="18"/>
                <w:bdr w:val="none" w:sz="0" w:space="0" w:color="auto" w:frame="1"/>
                <w:lang w:val="es-ES_tradnl" w:eastAsia="es-ES"/>
              </w:rPr>
              <w:t xml:space="preserve">, debiendo existir un </w:t>
            </w:r>
            <w:r w:rsidRPr="002D0E45">
              <w:rPr>
                <w:rFonts w:ascii="Calibri" w:eastAsia="Calibri" w:hAnsi="Calibri" w:cs="Calibri"/>
                <w:i/>
                <w:iCs/>
                <w:color w:val="000000"/>
                <w:sz w:val="18"/>
                <w:szCs w:val="18"/>
                <w:bdr w:val="none" w:sz="0" w:space="0" w:color="auto" w:frame="1"/>
                <w:lang w:val="es-ES_tradnl" w:eastAsia="es-ES"/>
              </w:rPr>
              <w:t>responsable de línea</w:t>
            </w:r>
            <w:r w:rsidRPr="002D0E45">
              <w:rPr>
                <w:rFonts w:ascii="Calibri" w:eastAsia="Calibri" w:hAnsi="Calibri" w:cs="Calibri"/>
                <w:color w:val="000000"/>
                <w:sz w:val="18"/>
                <w:szCs w:val="18"/>
                <w:bdr w:val="none" w:sz="0" w:space="0" w:color="auto" w:frame="1"/>
                <w:lang w:val="es-ES_tradnl" w:eastAsia="es-ES"/>
              </w:rPr>
              <w:t xml:space="preserve">, que será </w:t>
            </w:r>
            <w:r w:rsidRPr="002D0E45">
              <w:rPr>
                <w:rFonts w:ascii="Calibri" w:eastAsia="Calibri" w:hAnsi="Calibri" w:cs="Calibri"/>
                <w:color w:val="000000"/>
                <w:sz w:val="18"/>
                <w:szCs w:val="18"/>
                <w:bdr w:val="none" w:sz="0" w:space="0" w:color="auto" w:frame="1"/>
                <w:lang w:val="es-ES_tradnl" w:eastAsia="es-ES" w:bidi="es-ES"/>
              </w:rPr>
              <w:t>elegido por los miembros del equipo de investigación adscrito a la línea, cuyos requisitos, funciones y duración del mandato están regulados (art. 16).</w:t>
            </w:r>
          </w:p>
          <w:p w:rsidR="002D0E45" w:rsidRPr="002D0E45" w:rsidRDefault="002D0E45" w:rsidP="002D0E45">
            <w:pPr>
              <w:widowControl w:val="0"/>
              <w:numPr>
                <w:ilvl w:val="0"/>
                <w:numId w:val="1"/>
              </w:numPr>
              <w:tabs>
                <w:tab w:val="left" w:pos="284"/>
              </w:tabs>
              <w:autoSpaceDE w:val="0"/>
              <w:autoSpaceDN w:val="0"/>
              <w:spacing w:before="121"/>
              <w:ind w:left="426" w:right="191"/>
              <w:jc w:val="both"/>
              <w:rPr>
                <w:rFonts w:ascii="Calibri" w:eastAsia="Calibri" w:hAnsi="Calibri" w:cs="Calibri"/>
                <w:sz w:val="18"/>
                <w:szCs w:val="18"/>
                <w:lang w:eastAsia="es-ES" w:bidi="es-ES"/>
              </w:rPr>
            </w:pPr>
            <w:r w:rsidRPr="002D0E45">
              <w:rPr>
                <w:rFonts w:ascii="Calibri" w:eastAsia="Calibri" w:hAnsi="Calibri" w:cs="Calibri"/>
                <w:sz w:val="18"/>
                <w:szCs w:val="18"/>
                <w:lang w:eastAsia="es-ES" w:bidi="es-ES"/>
              </w:rPr>
              <w:t>Los investigadores solicitarán la creación de un nuevo equipo de investigación a la CAPD, indicando quien será el responsable de la línea, aportando la documentación que justifica los méritos alegados de los miembros del equipo (art. 15.6 del Reg. 57/20) y del responsable de la línea (art. 16.4 del Reg. 57/20).</w:t>
            </w:r>
          </w:p>
          <w:p w:rsidR="002D0E45" w:rsidRPr="002D0E45" w:rsidRDefault="002D0E45" w:rsidP="002D0E45">
            <w:pPr>
              <w:widowControl w:val="0"/>
              <w:numPr>
                <w:ilvl w:val="0"/>
                <w:numId w:val="1"/>
              </w:numPr>
              <w:tabs>
                <w:tab w:val="left" w:pos="284"/>
              </w:tabs>
              <w:autoSpaceDE w:val="0"/>
              <w:autoSpaceDN w:val="0"/>
              <w:spacing w:before="121"/>
              <w:ind w:left="426" w:right="191"/>
              <w:jc w:val="both"/>
              <w:rPr>
                <w:rFonts w:ascii="Calibri" w:eastAsia="Calibri" w:hAnsi="Calibri" w:cs="Calibri"/>
                <w:sz w:val="16"/>
                <w:szCs w:val="16"/>
                <w:lang w:eastAsia="es-ES" w:bidi="es-ES"/>
              </w:rPr>
            </w:pPr>
            <w:r w:rsidRPr="002D0E45">
              <w:rPr>
                <w:rFonts w:ascii="Calibri" w:eastAsia="Calibri" w:hAnsi="Calibri" w:cs="Calibri"/>
                <w:color w:val="000000"/>
                <w:sz w:val="18"/>
                <w:szCs w:val="18"/>
                <w:bdr w:val="none" w:sz="0" w:space="0" w:color="auto" w:frame="1"/>
                <w:lang w:val="es-ES_tradnl" w:eastAsia="es-ES" w:bidi="es-ES"/>
              </w:rPr>
              <w:t xml:space="preserve">Podrán incorporarse a un equipo de investigación doctores y doctoras provenientes de organismos públicos de investigación y de empresas, a los que se les exigirá el cumplimiento de los mismos criterios que al PDI de la UCO. Será imprescindible que cuenten con el consentimiento expreso de la institución o empresa a la que pertenezcan y que obtengan el informe favorable de la CAPD. </w:t>
            </w:r>
          </w:p>
          <w:p w:rsidR="002D0E45" w:rsidRPr="002D0E45" w:rsidRDefault="002D0E45" w:rsidP="002D0E45">
            <w:pPr>
              <w:widowControl w:val="0"/>
              <w:numPr>
                <w:ilvl w:val="0"/>
                <w:numId w:val="1"/>
              </w:numPr>
              <w:tabs>
                <w:tab w:val="left" w:pos="284"/>
              </w:tabs>
              <w:autoSpaceDE w:val="0"/>
              <w:autoSpaceDN w:val="0"/>
              <w:spacing w:before="121"/>
              <w:ind w:left="426" w:right="191"/>
              <w:jc w:val="both"/>
              <w:rPr>
                <w:rFonts w:ascii="Calibri" w:eastAsia="Calibri" w:hAnsi="Calibri" w:cs="Calibri"/>
                <w:sz w:val="18"/>
                <w:szCs w:val="18"/>
                <w:lang w:val="es-ES_tradnl" w:eastAsia="es-ES" w:bidi="es-ES"/>
              </w:rPr>
            </w:pPr>
            <w:r w:rsidRPr="002D0E45">
              <w:rPr>
                <w:rFonts w:ascii="Calibri" w:eastAsia="Calibri" w:hAnsi="Calibri" w:cs="Calibri"/>
                <w:sz w:val="18"/>
                <w:szCs w:val="18"/>
                <w:lang w:val="es-ES_tradnl" w:eastAsia="es-ES" w:bidi="es-ES"/>
              </w:rPr>
              <w:t>La creación de nuevas líneas de investigación, deberán ser aprobadas por la CAPD e ir acompañadas de un informe favorable para su aprobación, si procede, por la Comisión de Másteres y Doctorado, que lo elevará para su aprobación por Consejo de Gobierno.  En cualquier caso, la formación de nuevos equipos de investigación no podrá dejar al equipo vigente restante en condiciones de no poder cumplir los requisitos establecidos en los puntos anteriores.</w:t>
            </w:r>
          </w:p>
          <w:p w:rsidR="002D0E45" w:rsidRPr="002D0E45" w:rsidRDefault="002D0E45" w:rsidP="002D0E45">
            <w:pPr>
              <w:widowControl w:val="0"/>
              <w:numPr>
                <w:ilvl w:val="0"/>
                <w:numId w:val="1"/>
              </w:numPr>
              <w:tabs>
                <w:tab w:val="left" w:pos="284"/>
              </w:tabs>
              <w:autoSpaceDE w:val="0"/>
              <w:autoSpaceDN w:val="0"/>
              <w:spacing w:before="121"/>
              <w:ind w:left="426" w:right="191"/>
              <w:jc w:val="both"/>
              <w:rPr>
                <w:rFonts w:ascii="Calibri" w:eastAsia="Calibri" w:hAnsi="Calibri" w:cs="Calibri"/>
                <w:sz w:val="18"/>
                <w:szCs w:val="18"/>
                <w:lang w:val="es-ES_tradnl" w:eastAsia="es-ES" w:bidi="es-ES"/>
              </w:rPr>
            </w:pPr>
            <w:r w:rsidRPr="002D0E45">
              <w:rPr>
                <w:rFonts w:ascii="Calibri" w:eastAsia="Calibri" w:hAnsi="Calibri" w:cs="Calibri"/>
                <w:color w:val="000000"/>
                <w:sz w:val="18"/>
                <w:szCs w:val="18"/>
                <w:bdr w:val="none" w:sz="0" w:space="0" w:color="auto" w:frame="1"/>
                <w:lang w:val="es-ES_tradnl" w:eastAsia="es-ES" w:bidi="es-ES"/>
              </w:rPr>
              <w:t>La incorporación de nuevos doctores o la baja de algún investigador o investigadora de una línea de investigación será resuelta por la CAPD, a petición de la persona interesada y deberá acompañarse de un informe favorable del responsable de la línea.</w:t>
            </w:r>
          </w:p>
          <w:p w:rsidR="002D0E45" w:rsidRPr="002D0E45" w:rsidRDefault="002D0E45" w:rsidP="002D0E45">
            <w:pPr>
              <w:widowControl w:val="0"/>
              <w:numPr>
                <w:ilvl w:val="0"/>
                <w:numId w:val="1"/>
              </w:numPr>
              <w:tabs>
                <w:tab w:val="left" w:pos="284"/>
              </w:tabs>
              <w:autoSpaceDE w:val="0"/>
              <w:autoSpaceDN w:val="0"/>
              <w:spacing w:before="121"/>
              <w:ind w:left="426" w:right="191"/>
              <w:jc w:val="both"/>
              <w:rPr>
                <w:rFonts w:ascii="Calibri" w:eastAsia="Calibri" w:hAnsi="Calibri" w:cs="Calibri"/>
                <w:sz w:val="18"/>
                <w:szCs w:val="18"/>
                <w:lang w:val="es-ES_tradnl" w:eastAsia="es-ES" w:bidi="es-ES"/>
              </w:rPr>
            </w:pPr>
            <w:r w:rsidRPr="002D0E45">
              <w:rPr>
                <w:rFonts w:ascii="Calibri" w:eastAsia="Calibri" w:hAnsi="Calibri" w:cs="Calibri"/>
                <w:color w:val="000000"/>
                <w:sz w:val="18"/>
                <w:szCs w:val="18"/>
                <w:bdr w:val="none" w:sz="0" w:space="0" w:color="auto" w:frame="1"/>
                <w:lang w:val="es-ES_tradnl" w:eastAsia="es-ES" w:bidi="es-ES"/>
              </w:rPr>
              <w:t>El Comité de Dirección de las Escuelas de Doctorado y/o la CAPD podrán solicitar, ante la Comisión de Másteres y Doctorado, criterios adicionales a los señalados en el presente Reglamento para el establecimiento de equipos de investigación. Las solicitudes se acompañarán de un análisis de la situación, objetivos y valoración de resultados.</w:t>
            </w:r>
          </w:p>
          <w:p w:rsidR="002D0E45" w:rsidRPr="002D0E45" w:rsidRDefault="002D0E45" w:rsidP="002D0E45">
            <w:pPr>
              <w:widowControl w:val="0"/>
              <w:numPr>
                <w:ilvl w:val="0"/>
                <w:numId w:val="1"/>
              </w:numPr>
              <w:tabs>
                <w:tab w:val="left" w:pos="284"/>
              </w:tabs>
              <w:autoSpaceDE w:val="0"/>
              <w:autoSpaceDN w:val="0"/>
              <w:spacing w:before="121"/>
              <w:ind w:left="426" w:right="191"/>
              <w:jc w:val="both"/>
              <w:rPr>
                <w:rFonts w:ascii="Calibri" w:eastAsia="Calibri" w:hAnsi="Calibri" w:cs="Calibri"/>
                <w:color w:val="000000"/>
                <w:sz w:val="18"/>
                <w:szCs w:val="18"/>
                <w:bdr w:val="none" w:sz="0" w:space="0" w:color="auto" w:frame="1"/>
                <w:lang w:val="es-ES_tradnl" w:eastAsia="es-ES" w:bidi="es-ES"/>
              </w:rPr>
            </w:pPr>
            <w:r w:rsidRPr="002D0E45">
              <w:rPr>
                <w:rFonts w:ascii="Calibri" w:eastAsia="Calibri" w:hAnsi="Calibri" w:cs="Calibri"/>
                <w:color w:val="000000"/>
                <w:sz w:val="18"/>
                <w:szCs w:val="18"/>
                <w:bdr w:val="none" w:sz="0" w:space="0" w:color="auto" w:frame="1"/>
                <w:lang w:val="es-ES_tradnl" w:eastAsia="es-ES" w:bidi="es-ES"/>
              </w:rPr>
              <w:t>Los requisitos adicionales aprobados tendrán una vigencia de al menos dos cursos académicos, no pudiendo ser aplicados al alumnado que se encuentre matriculado en el Programa de Doctorado en el momento de su aprobación hasta pasados dos cursos académicos.</w:t>
            </w:r>
          </w:p>
          <w:p w:rsidR="002D0E45" w:rsidRDefault="002D0E45" w:rsidP="00427C51"/>
        </w:tc>
      </w:tr>
    </w:tbl>
    <w:p w:rsidR="00087EA1" w:rsidRDefault="00087EA1" w:rsidP="00427C51">
      <w:pPr>
        <w:spacing w:after="0" w:line="240" w:lineRule="auto"/>
      </w:pPr>
    </w:p>
    <w:sectPr w:rsidR="00087EA1" w:rsidSect="00515A9E">
      <w:footerReference w:type="default" r:id="rId7"/>
      <w:headerReference w:type="first" r:id="rId8"/>
      <w:footerReference w:type="first" r:id="rId9"/>
      <w:pgSz w:w="11906" w:h="16838"/>
      <w:pgMar w:top="1417" w:right="1701" w:bottom="851" w:left="1701"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0DA3" w:rsidRDefault="00F00DA3" w:rsidP="00427C51">
      <w:pPr>
        <w:spacing w:after="0" w:line="240" w:lineRule="auto"/>
      </w:pPr>
      <w:r>
        <w:separator/>
      </w:r>
    </w:p>
  </w:endnote>
  <w:endnote w:type="continuationSeparator" w:id="0">
    <w:p w:rsidR="00F00DA3" w:rsidRDefault="00F00DA3" w:rsidP="00427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835167"/>
      <w:docPartObj>
        <w:docPartGallery w:val="Page Numbers (Bottom of Page)"/>
        <w:docPartUnique/>
      </w:docPartObj>
    </w:sdtPr>
    <w:sdtEndPr/>
    <w:sdtContent>
      <w:sdt>
        <w:sdtPr>
          <w:id w:val="2090725651"/>
          <w:docPartObj>
            <w:docPartGallery w:val="Page Numbers (Top of Page)"/>
            <w:docPartUnique/>
          </w:docPartObj>
        </w:sdtPr>
        <w:sdtEndPr/>
        <w:sdtContent>
          <w:p w:rsidR="00D80C22" w:rsidRDefault="00D80C22">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F070F4">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070F4">
              <w:rPr>
                <w:b/>
                <w:bCs/>
                <w:noProof/>
              </w:rPr>
              <w:t>2</w:t>
            </w:r>
            <w:r>
              <w:rPr>
                <w:b/>
                <w:bCs/>
                <w:sz w:val="24"/>
                <w:szCs w:val="24"/>
              </w:rPr>
              <w:fldChar w:fldCharType="end"/>
            </w:r>
          </w:p>
        </w:sdtContent>
      </w:sdt>
    </w:sdtContent>
  </w:sdt>
  <w:p w:rsidR="00D80C22" w:rsidRDefault="00D80C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8753"/>
      <w:docPartObj>
        <w:docPartGallery w:val="Page Numbers (Bottom of Page)"/>
        <w:docPartUnique/>
      </w:docPartObj>
    </w:sdtPr>
    <w:sdtEndPr/>
    <w:sdtContent>
      <w:sdt>
        <w:sdtPr>
          <w:id w:val="1728636285"/>
          <w:docPartObj>
            <w:docPartGallery w:val="Page Numbers (Top of Page)"/>
            <w:docPartUnique/>
          </w:docPartObj>
        </w:sdtPr>
        <w:sdtEndPr/>
        <w:sdtContent>
          <w:p w:rsidR="00D80C22" w:rsidRDefault="00D80C22">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F070F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070F4">
              <w:rPr>
                <w:b/>
                <w:bCs/>
                <w:noProof/>
              </w:rPr>
              <w:t>2</w:t>
            </w:r>
            <w:r>
              <w:rPr>
                <w:b/>
                <w:bCs/>
                <w:sz w:val="24"/>
                <w:szCs w:val="24"/>
              </w:rPr>
              <w:fldChar w:fldCharType="end"/>
            </w:r>
          </w:p>
        </w:sdtContent>
      </w:sdt>
    </w:sdtContent>
  </w:sdt>
  <w:p w:rsidR="00D80C22" w:rsidRDefault="00D80C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0DA3" w:rsidRDefault="00F00DA3" w:rsidP="00427C51">
      <w:pPr>
        <w:spacing w:after="0" w:line="240" w:lineRule="auto"/>
      </w:pPr>
      <w:r>
        <w:separator/>
      </w:r>
    </w:p>
  </w:footnote>
  <w:footnote w:type="continuationSeparator" w:id="0">
    <w:p w:rsidR="00F00DA3" w:rsidRDefault="00F00DA3" w:rsidP="00427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0C22" w:rsidRPr="00511E22" w:rsidRDefault="00D80C22" w:rsidP="00511E22">
    <w:pPr>
      <w:pStyle w:val="Encabezado"/>
      <w:rPr>
        <w:b/>
        <w:sz w:val="32"/>
        <w:szCs w:val="32"/>
      </w:rPr>
    </w:pPr>
    <w:r w:rsidRPr="00511E22">
      <w:rPr>
        <w:b/>
        <w:noProof/>
        <w:sz w:val="32"/>
        <w:szCs w:val="32"/>
        <w:lang w:eastAsia="es-ES"/>
      </w:rPr>
      <w:drawing>
        <wp:anchor distT="0" distB="0" distL="114300" distR="114300" simplePos="0" relativeHeight="251658240" behindDoc="1" locked="0" layoutInCell="1" allowOverlap="1">
          <wp:simplePos x="0" y="0"/>
          <wp:positionH relativeFrom="margin">
            <wp:posOffset>-219075</wp:posOffset>
          </wp:positionH>
          <wp:positionV relativeFrom="paragraph">
            <wp:posOffset>8255</wp:posOffset>
          </wp:positionV>
          <wp:extent cx="1157605" cy="714375"/>
          <wp:effectExtent l="0" t="0" r="4445" b="9525"/>
          <wp:wrapTight wrapText="bothSides">
            <wp:wrapPolygon edited="0">
              <wp:start x="0" y="0"/>
              <wp:lineTo x="0" y="21312"/>
              <wp:lineTo x="21327" y="21312"/>
              <wp:lineTo x="21327"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605" cy="714375"/>
                  </a:xfrm>
                  <a:prstGeom prst="rect">
                    <a:avLst/>
                  </a:prstGeom>
                  <a:noFill/>
                </pic:spPr>
              </pic:pic>
            </a:graphicData>
          </a:graphic>
          <wp14:sizeRelH relativeFrom="margin">
            <wp14:pctWidth>0</wp14:pctWidth>
          </wp14:sizeRelH>
          <wp14:sizeRelV relativeFrom="margin">
            <wp14:pctHeight>0</wp14:pctHeight>
          </wp14:sizeRelV>
        </wp:anchor>
      </w:drawing>
    </w:r>
    <w:r w:rsidRPr="00511E22">
      <w:rPr>
        <w:b/>
        <w:noProof/>
        <w:sz w:val="32"/>
        <w:szCs w:val="32"/>
        <w:lang w:eastAsia="es-ES"/>
      </w:rPr>
      <w:drawing>
        <wp:anchor distT="0" distB="0" distL="114300" distR="114300" simplePos="0" relativeHeight="251659264" behindDoc="1" locked="0" layoutInCell="1" allowOverlap="1">
          <wp:simplePos x="0" y="0"/>
          <wp:positionH relativeFrom="margin">
            <wp:posOffset>4409440</wp:posOffset>
          </wp:positionH>
          <wp:positionV relativeFrom="paragraph">
            <wp:posOffset>6350</wp:posOffset>
          </wp:positionV>
          <wp:extent cx="1257300" cy="754380"/>
          <wp:effectExtent l="0" t="0" r="0" b="0"/>
          <wp:wrapTight wrapText="bothSides">
            <wp:wrapPolygon edited="0">
              <wp:start x="8836" y="1091"/>
              <wp:lineTo x="3927" y="3818"/>
              <wp:lineTo x="982" y="7091"/>
              <wp:lineTo x="982" y="14727"/>
              <wp:lineTo x="5236" y="19636"/>
              <wp:lineTo x="8509" y="20727"/>
              <wp:lineTo x="11782" y="20727"/>
              <wp:lineTo x="14400" y="19636"/>
              <wp:lineTo x="20618" y="13636"/>
              <wp:lineTo x="20618" y="9273"/>
              <wp:lineTo x="18327" y="3273"/>
              <wp:lineTo x="17018" y="1091"/>
              <wp:lineTo x="8836" y="1091"/>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754380"/>
                  </a:xfrm>
                  <a:prstGeom prst="rect">
                    <a:avLst/>
                  </a:prstGeom>
                  <a:noFill/>
                </pic:spPr>
              </pic:pic>
            </a:graphicData>
          </a:graphic>
        </wp:anchor>
      </w:drawing>
    </w:r>
    <w:r w:rsidRPr="00511E22">
      <w:rPr>
        <w:b/>
        <w:sz w:val="32"/>
        <w:szCs w:val="32"/>
      </w:rPr>
      <w:t>SOLICITUD DE INCORPORACION/BAJA</w:t>
    </w:r>
  </w:p>
  <w:p w:rsidR="00D80C22" w:rsidRPr="00511E22" w:rsidRDefault="00D80C22" w:rsidP="00511E22">
    <w:pPr>
      <w:pStyle w:val="Encabezado"/>
      <w:rPr>
        <w:b/>
        <w:sz w:val="32"/>
        <w:szCs w:val="32"/>
      </w:rPr>
    </w:pPr>
    <w:r>
      <w:rPr>
        <w:b/>
        <w:sz w:val="32"/>
        <w:szCs w:val="32"/>
      </w:rPr>
      <w:t xml:space="preserve">       </w:t>
    </w:r>
    <w:r w:rsidRPr="00511E22">
      <w:rPr>
        <w:b/>
        <w:sz w:val="32"/>
        <w:szCs w:val="32"/>
      </w:rPr>
      <w:t>DE EQUIPO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C3288"/>
    <w:multiLevelType w:val="hybridMultilevel"/>
    <w:tmpl w:val="971239DA"/>
    <w:lvl w:ilvl="0" w:tplc="D42090B8">
      <w:start w:val="1"/>
      <w:numFmt w:val="decimal"/>
      <w:lvlText w:val="%1."/>
      <w:lvlJc w:val="left"/>
      <w:pPr>
        <w:ind w:left="916" w:hanging="360"/>
      </w:pPr>
      <w:rPr>
        <w:rFonts w:ascii="Calibri" w:eastAsia="Calibri" w:hAnsi="Calibri" w:cs="Calibri" w:hint="default"/>
        <w:b/>
        <w:bCs/>
        <w:spacing w:val="-6"/>
        <w:w w:val="98"/>
        <w:sz w:val="20"/>
        <w:szCs w:val="20"/>
        <w:lang w:val="es-ES" w:eastAsia="es-ES" w:bidi="es-ES"/>
      </w:rPr>
    </w:lvl>
    <w:lvl w:ilvl="1" w:tplc="4F5A9262">
      <w:start w:val="1"/>
      <w:numFmt w:val="lowerLetter"/>
      <w:lvlText w:val="%2."/>
      <w:lvlJc w:val="left"/>
      <w:pPr>
        <w:ind w:left="1636" w:hanging="360"/>
      </w:pPr>
      <w:rPr>
        <w:rFonts w:ascii="Calibri" w:eastAsia="Calibri" w:hAnsi="Calibri" w:cs="Calibri" w:hint="default"/>
        <w:spacing w:val="-23"/>
        <w:w w:val="98"/>
        <w:sz w:val="20"/>
        <w:szCs w:val="20"/>
        <w:lang w:val="es-ES" w:eastAsia="es-ES" w:bidi="es-ES"/>
      </w:rPr>
    </w:lvl>
    <w:lvl w:ilvl="2" w:tplc="51C6B0F2">
      <w:numFmt w:val="bullet"/>
      <w:lvlText w:val="•"/>
      <w:lvlJc w:val="left"/>
      <w:pPr>
        <w:ind w:left="2571" w:hanging="360"/>
      </w:pPr>
      <w:rPr>
        <w:rFonts w:hint="default"/>
        <w:lang w:val="es-ES" w:eastAsia="es-ES" w:bidi="es-ES"/>
      </w:rPr>
    </w:lvl>
    <w:lvl w:ilvl="3" w:tplc="C936C1BA">
      <w:numFmt w:val="bullet"/>
      <w:lvlText w:val="•"/>
      <w:lvlJc w:val="left"/>
      <w:pPr>
        <w:ind w:left="3503" w:hanging="360"/>
      </w:pPr>
      <w:rPr>
        <w:rFonts w:hint="default"/>
        <w:lang w:val="es-ES" w:eastAsia="es-ES" w:bidi="es-ES"/>
      </w:rPr>
    </w:lvl>
    <w:lvl w:ilvl="4" w:tplc="74DA5846">
      <w:numFmt w:val="bullet"/>
      <w:lvlText w:val="•"/>
      <w:lvlJc w:val="left"/>
      <w:pPr>
        <w:ind w:left="4435" w:hanging="360"/>
      </w:pPr>
      <w:rPr>
        <w:rFonts w:hint="default"/>
        <w:lang w:val="es-ES" w:eastAsia="es-ES" w:bidi="es-ES"/>
      </w:rPr>
    </w:lvl>
    <w:lvl w:ilvl="5" w:tplc="D8C800CC">
      <w:numFmt w:val="bullet"/>
      <w:lvlText w:val="•"/>
      <w:lvlJc w:val="left"/>
      <w:pPr>
        <w:ind w:left="5367" w:hanging="360"/>
      </w:pPr>
      <w:rPr>
        <w:rFonts w:hint="default"/>
        <w:lang w:val="es-ES" w:eastAsia="es-ES" w:bidi="es-ES"/>
      </w:rPr>
    </w:lvl>
    <w:lvl w:ilvl="6" w:tplc="D19AA4D4">
      <w:numFmt w:val="bullet"/>
      <w:lvlText w:val="•"/>
      <w:lvlJc w:val="left"/>
      <w:pPr>
        <w:ind w:left="6298" w:hanging="360"/>
      </w:pPr>
      <w:rPr>
        <w:rFonts w:hint="default"/>
        <w:lang w:val="es-ES" w:eastAsia="es-ES" w:bidi="es-ES"/>
      </w:rPr>
    </w:lvl>
    <w:lvl w:ilvl="7" w:tplc="01F425A0">
      <w:numFmt w:val="bullet"/>
      <w:lvlText w:val="•"/>
      <w:lvlJc w:val="left"/>
      <w:pPr>
        <w:ind w:left="7230" w:hanging="360"/>
      </w:pPr>
      <w:rPr>
        <w:rFonts w:hint="default"/>
        <w:lang w:val="es-ES" w:eastAsia="es-ES" w:bidi="es-ES"/>
      </w:rPr>
    </w:lvl>
    <w:lvl w:ilvl="8" w:tplc="E7705886">
      <w:numFmt w:val="bullet"/>
      <w:lvlText w:val="•"/>
      <w:lvlJc w:val="left"/>
      <w:pPr>
        <w:ind w:left="8162"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1" w:cryptProviderType="rsaAES" w:cryptAlgorithmClass="hash" w:cryptAlgorithmType="typeAny" w:cryptAlgorithmSid="14" w:cryptSpinCount="100000" w:hash="15lsseBIC9ObME/hEn47zai86htbmKaNNyiFhG5p89nJJZ0rB9vnM8XeqxObHhWSMjWNIfRApZWzk6bsecyzQA==" w:salt="/hyBF8sjyl0RaEsirXr6E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C51"/>
    <w:rsid w:val="00060532"/>
    <w:rsid w:val="00087EA1"/>
    <w:rsid w:val="000A3BAF"/>
    <w:rsid w:val="00176673"/>
    <w:rsid w:val="00224320"/>
    <w:rsid w:val="002D0E45"/>
    <w:rsid w:val="002F4BA6"/>
    <w:rsid w:val="00427C51"/>
    <w:rsid w:val="004409F8"/>
    <w:rsid w:val="00481A46"/>
    <w:rsid w:val="00511E22"/>
    <w:rsid w:val="00515A9E"/>
    <w:rsid w:val="006C4615"/>
    <w:rsid w:val="007E2A39"/>
    <w:rsid w:val="0088207D"/>
    <w:rsid w:val="00B31DFB"/>
    <w:rsid w:val="00D24A2D"/>
    <w:rsid w:val="00D65193"/>
    <w:rsid w:val="00D80C22"/>
    <w:rsid w:val="00D971BB"/>
    <w:rsid w:val="00F00DA3"/>
    <w:rsid w:val="00F070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F21C77-952C-4B0B-84D6-1AAB0314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7C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7C51"/>
  </w:style>
  <w:style w:type="paragraph" w:styleId="Piedepgina">
    <w:name w:val="footer"/>
    <w:basedOn w:val="Normal"/>
    <w:link w:val="PiedepginaCar"/>
    <w:uiPriority w:val="99"/>
    <w:unhideWhenUsed/>
    <w:rsid w:val="00427C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7C51"/>
  </w:style>
  <w:style w:type="table" w:styleId="Tablaconcuadrcula">
    <w:name w:val="Table Grid"/>
    <w:basedOn w:val="Tablanormal"/>
    <w:uiPriority w:val="39"/>
    <w:rsid w:val="00087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087EA1"/>
    <w:rPr>
      <w:color w:val="808080"/>
    </w:rPr>
  </w:style>
  <w:style w:type="paragraph" w:styleId="Textodeglobo">
    <w:name w:val="Balloon Text"/>
    <w:basedOn w:val="Normal"/>
    <w:link w:val="TextodegloboCar"/>
    <w:uiPriority w:val="99"/>
    <w:semiHidden/>
    <w:unhideWhenUsed/>
    <w:rsid w:val="00D24A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4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C53E593BFB84601AABCE8D64A896DFB"/>
        <w:category>
          <w:name w:val="General"/>
          <w:gallery w:val="placeholder"/>
        </w:category>
        <w:types>
          <w:type w:val="bbPlcHdr"/>
        </w:types>
        <w:behaviors>
          <w:behavior w:val="content"/>
        </w:behaviors>
        <w:guid w:val="{CC873644-3D0B-446B-B02B-A0BE0908C6D2}"/>
      </w:docPartPr>
      <w:docPartBody>
        <w:p w:rsidR="00741A6F" w:rsidRDefault="00741A6F" w:rsidP="00741A6F">
          <w:pPr>
            <w:pStyle w:val="5C53E593BFB84601AABCE8D64A896DFB3"/>
          </w:pPr>
          <w:r>
            <w:rPr>
              <w:rStyle w:val="Textodelmarcadordeposicin"/>
            </w:rPr>
            <w:t xml:space="preserve">                                                                                                                                                                  </w:t>
          </w:r>
        </w:p>
      </w:docPartBody>
    </w:docPart>
    <w:docPart>
      <w:docPartPr>
        <w:name w:val="9DD84A4E531648D4BA35F65BE06176CD"/>
        <w:category>
          <w:name w:val="General"/>
          <w:gallery w:val="placeholder"/>
        </w:category>
        <w:types>
          <w:type w:val="bbPlcHdr"/>
        </w:types>
        <w:behaviors>
          <w:behavior w:val="content"/>
        </w:behaviors>
        <w:guid w:val="{569A0007-6B44-4544-B9B6-6BC465D14D74}"/>
      </w:docPartPr>
      <w:docPartBody>
        <w:p w:rsidR="00741A6F" w:rsidRDefault="00741A6F" w:rsidP="00741A6F">
          <w:pPr>
            <w:pStyle w:val="9DD84A4E531648D4BA35F65BE06176CD3"/>
          </w:pPr>
          <w:r>
            <w:rPr>
              <w:rStyle w:val="Textodelmarcadordeposicin"/>
            </w:rPr>
            <w:t xml:space="preserve">                                                                                                                                                                     </w:t>
          </w:r>
        </w:p>
      </w:docPartBody>
    </w:docPart>
    <w:docPart>
      <w:docPartPr>
        <w:name w:val="3CF6EF9670C44723B0992E7D3F493E3C"/>
        <w:category>
          <w:name w:val="General"/>
          <w:gallery w:val="placeholder"/>
        </w:category>
        <w:types>
          <w:type w:val="bbPlcHdr"/>
        </w:types>
        <w:behaviors>
          <w:behavior w:val="content"/>
        </w:behaviors>
        <w:guid w:val="{2A40F8E2-2FD2-46AB-B9E3-6BA5A59E2DB4}"/>
      </w:docPartPr>
      <w:docPartBody>
        <w:p w:rsidR="00741A6F" w:rsidRDefault="00741A6F" w:rsidP="00741A6F">
          <w:pPr>
            <w:pStyle w:val="3CF6EF9670C44723B0992E7D3F493E3C2"/>
          </w:pPr>
          <w:r w:rsidRPr="004409F8">
            <w:rPr>
              <w:bdr w:val="single" w:sz="4" w:space="0" w:color="auto"/>
            </w:rPr>
            <w:t xml:space="preserve">                                                                                         </w:t>
          </w:r>
        </w:p>
      </w:docPartBody>
    </w:docPart>
    <w:docPart>
      <w:docPartPr>
        <w:name w:val="0D05D01A7A89466CAEF18FB9974E94F9"/>
        <w:category>
          <w:name w:val="General"/>
          <w:gallery w:val="placeholder"/>
        </w:category>
        <w:types>
          <w:type w:val="bbPlcHdr"/>
        </w:types>
        <w:behaviors>
          <w:behavior w:val="content"/>
        </w:behaviors>
        <w:guid w:val="{AC708DE9-0769-4214-87D5-9BF88A12E5FA}"/>
      </w:docPartPr>
      <w:docPartBody>
        <w:p w:rsidR="00741A6F" w:rsidRDefault="00741A6F" w:rsidP="00741A6F">
          <w:pPr>
            <w:pStyle w:val="0D05D01A7A89466CAEF18FB9974E94F9"/>
          </w:pPr>
          <w:r>
            <w:t xml:space="preserve">                                                       </w:t>
          </w:r>
        </w:p>
      </w:docPartBody>
    </w:docPart>
    <w:docPart>
      <w:docPartPr>
        <w:name w:val="6428C85471FE4F32B276465AC921E8D9"/>
        <w:category>
          <w:name w:val="General"/>
          <w:gallery w:val="placeholder"/>
        </w:category>
        <w:types>
          <w:type w:val="bbPlcHdr"/>
        </w:types>
        <w:behaviors>
          <w:behavior w:val="content"/>
        </w:behaviors>
        <w:guid w:val="{C8F0A390-8878-415B-AB00-E8BDE049F32C}"/>
      </w:docPartPr>
      <w:docPartBody>
        <w:p w:rsidR="00741A6F" w:rsidRDefault="00741A6F" w:rsidP="00741A6F">
          <w:pPr>
            <w:pStyle w:val="6428C85471FE4F32B276465AC921E8D92"/>
          </w:pPr>
          <w:r>
            <w:rPr>
              <w:rStyle w:val="Textodelmarcadordeposicin"/>
            </w:rPr>
            <w:t xml:space="preserve">                                                                                                                                                                     </w:t>
          </w:r>
        </w:p>
      </w:docPartBody>
    </w:docPart>
    <w:docPart>
      <w:docPartPr>
        <w:name w:val="415BACC1A03B456298C3D6FE1A3E970F"/>
        <w:category>
          <w:name w:val="General"/>
          <w:gallery w:val="placeholder"/>
        </w:category>
        <w:types>
          <w:type w:val="bbPlcHdr"/>
        </w:types>
        <w:behaviors>
          <w:behavior w:val="content"/>
        </w:behaviors>
        <w:guid w:val="{90B65AB2-131A-4B88-A20B-63C187FD35EA}"/>
      </w:docPartPr>
      <w:docPartBody>
        <w:p w:rsidR="00741A6F" w:rsidRDefault="00741A6F" w:rsidP="00741A6F">
          <w:pPr>
            <w:pStyle w:val="415BACC1A03B456298C3D6FE1A3E970F2"/>
          </w:pPr>
          <w:r>
            <w:rPr>
              <w:rStyle w:val="Textodelmarcadordeposicin"/>
            </w:rPr>
            <w:t xml:space="preserve">                                                                                                                                                                     </w:t>
          </w:r>
        </w:p>
      </w:docPartBody>
    </w:docPart>
    <w:docPart>
      <w:docPartPr>
        <w:name w:val="5A576DB11AC5420088E8E907DD4AB1D5"/>
        <w:category>
          <w:name w:val="General"/>
          <w:gallery w:val="placeholder"/>
        </w:category>
        <w:types>
          <w:type w:val="bbPlcHdr"/>
        </w:types>
        <w:behaviors>
          <w:behavior w:val="content"/>
        </w:behaviors>
        <w:guid w:val="{1DE160A9-E1F7-4FBC-93CB-8323E313308E}"/>
      </w:docPartPr>
      <w:docPartBody>
        <w:p w:rsidR="00741A6F" w:rsidRDefault="00741A6F" w:rsidP="00741A6F">
          <w:pPr>
            <w:pStyle w:val="5A576DB11AC5420088E8E907DD4AB1D52"/>
          </w:pPr>
          <w:r>
            <w:rPr>
              <w:rStyle w:val="Textodelmarcadordeposicin"/>
            </w:rPr>
            <w:t xml:space="preserve">                                                                                                                                                                     </w:t>
          </w:r>
        </w:p>
      </w:docPartBody>
    </w:docPart>
    <w:docPart>
      <w:docPartPr>
        <w:name w:val="D929D59C0F01423DBEFFCD4D139ED833"/>
        <w:category>
          <w:name w:val="General"/>
          <w:gallery w:val="placeholder"/>
        </w:category>
        <w:types>
          <w:type w:val="bbPlcHdr"/>
        </w:types>
        <w:behaviors>
          <w:behavior w:val="content"/>
        </w:behaviors>
        <w:guid w:val="{A83C970D-CD3F-4C1A-95B2-AFEFD251D918}"/>
      </w:docPartPr>
      <w:docPartBody>
        <w:p w:rsidR="00741A6F" w:rsidRDefault="00741A6F" w:rsidP="00741A6F">
          <w:pPr>
            <w:pStyle w:val="D929D59C0F01423DBEFFCD4D139ED8332"/>
          </w:pPr>
          <w:r>
            <w:rPr>
              <w:rStyle w:val="Textodelmarcadordeposicin"/>
            </w:rPr>
            <w:t xml:space="preserve">                                                                        </w:t>
          </w:r>
        </w:p>
      </w:docPartBody>
    </w:docPart>
    <w:docPart>
      <w:docPartPr>
        <w:name w:val="09F3C5D4F554488F81C15CFB67D78ED8"/>
        <w:category>
          <w:name w:val="General"/>
          <w:gallery w:val="placeholder"/>
        </w:category>
        <w:types>
          <w:type w:val="bbPlcHdr"/>
        </w:types>
        <w:behaviors>
          <w:behavior w:val="content"/>
        </w:behaviors>
        <w:guid w:val="{2928C5A1-B0A5-45D6-9A95-FD08747AE239}"/>
      </w:docPartPr>
      <w:docPartBody>
        <w:p w:rsidR="00741A6F" w:rsidRDefault="00741A6F" w:rsidP="00741A6F">
          <w:pPr>
            <w:pStyle w:val="09F3C5D4F554488F81C15CFB67D78ED81"/>
          </w:pPr>
          <w:r>
            <w:rPr>
              <w:rStyle w:val="Textodelmarcadordeposicin"/>
            </w:rPr>
            <w:t xml:space="preserve">                      </w:t>
          </w:r>
        </w:p>
      </w:docPartBody>
    </w:docPart>
    <w:docPart>
      <w:docPartPr>
        <w:name w:val="FEE8903F7A514EAAAB4D6C05CD53E96E"/>
        <w:category>
          <w:name w:val="General"/>
          <w:gallery w:val="placeholder"/>
        </w:category>
        <w:types>
          <w:type w:val="bbPlcHdr"/>
        </w:types>
        <w:behaviors>
          <w:behavior w:val="content"/>
        </w:behaviors>
        <w:guid w:val="{B6328706-23A0-4AAB-A4F9-97EE709C2BC0}"/>
      </w:docPartPr>
      <w:docPartBody>
        <w:p w:rsidR="00741A6F" w:rsidRDefault="00741A6F">
          <w:r>
            <w:t xml:space="preserve">      </w:t>
          </w:r>
        </w:p>
      </w:docPartBody>
    </w:docPart>
    <w:docPart>
      <w:docPartPr>
        <w:name w:val="327A144972AB42218E15BE50E7C75D16"/>
        <w:category>
          <w:name w:val="General"/>
          <w:gallery w:val="placeholder"/>
        </w:category>
        <w:types>
          <w:type w:val="bbPlcHdr"/>
        </w:types>
        <w:behaviors>
          <w:behavior w:val="content"/>
        </w:behaviors>
        <w:guid w:val="{DB148879-1444-40A4-AB32-2CF430C1296B}"/>
      </w:docPartPr>
      <w:docPartBody>
        <w:p w:rsidR="00741A6F" w:rsidRDefault="00741A6F" w:rsidP="00741A6F">
          <w:pPr>
            <w:pStyle w:val="327A144972AB42218E15BE50E7C75D161"/>
          </w:pPr>
          <w:r>
            <w:rPr>
              <w:rStyle w:val="Textodelmarcadordeposicin"/>
            </w:rPr>
            <w:t>__________________</w:t>
          </w:r>
        </w:p>
      </w:docPartBody>
    </w:docPart>
    <w:docPart>
      <w:docPartPr>
        <w:name w:val="64C45846ECEA4CC68462F17F17A72B94"/>
        <w:category>
          <w:name w:val="General"/>
          <w:gallery w:val="placeholder"/>
        </w:category>
        <w:types>
          <w:type w:val="bbPlcHdr"/>
        </w:types>
        <w:behaviors>
          <w:behavior w:val="content"/>
        </w:behaviors>
        <w:guid w:val="{AED6E663-3D60-41A1-9688-D4DCBA2B442F}"/>
      </w:docPartPr>
      <w:docPartBody>
        <w:p w:rsidR="00741A6F" w:rsidRDefault="00741A6F" w:rsidP="00741A6F">
          <w:pPr>
            <w:pStyle w:val="64C45846ECEA4CC68462F17F17A72B941"/>
          </w:pPr>
          <w:r>
            <w:rPr>
              <w:rStyle w:val="Textodelmarcadordeposicin"/>
            </w:rPr>
            <w:t xml:space="preserve">_________________ </w:t>
          </w:r>
        </w:p>
      </w:docPartBody>
    </w:docPart>
    <w:docPart>
      <w:docPartPr>
        <w:name w:val="69E7E58894204926A034DB0A73431830"/>
        <w:category>
          <w:name w:val="General"/>
          <w:gallery w:val="placeholder"/>
        </w:category>
        <w:types>
          <w:type w:val="bbPlcHdr"/>
        </w:types>
        <w:behaviors>
          <w:behavior w:val="content"/>
        </w:behaviors>
        <w:guid w:val="{533CAB05-84BB-499B-ADA9-5ADAC9CF6112}"/>
      </w:docPartPr>
      <w:docPartBody>
        <w:p w:rsidR="00741A6F" w:rsidRDefault="00741A6F" w:rsidP="00741A6F">
          <w:pPr>
            <w:pStyle w:val="69E7E58894204926A034DB0A73431830"/>
          </w:pPr>
          <w:r>
            <w:rPr>
              <w:rStyle w:val="Textodelmarcadordeposicin"/>
              <w:i/>
            </w:rPr>
            <w:t xml:space="preserve">_________________________________ </w:t>
          </w:r>
        </w:p>
      </w:docPartBody>
    </w:docPart>
    <w:docPart>
      <w:docPartPr>
        <w:name w:val="3AC2D0B23B0F47FAA266C56778D82900"/>
        <w:category>
          <w:name w:val="General"/>
          <w:gallery w:val="placeholder"/>
        </w:category>
        <w:types>
          <w:type w:val="bbPlcHdr"/>
        </w:types>
        <w:behaviors>
          <w:behavior w:val="content"/>
        </w:behaviors>
        <w:guid w:val="{1AF92C0D-A9A1-4C13-8A0D-B7CA5A17AF84}"/>
      </w:docPartPr>
      <w:docPartBody>
        <w:p w:rsidR="00741A6F" w:rsidRDefault="00741A6F" w:rsidP="00741A6F">
          <w:pPr>
            <w:pStyle w:val="3AC2D0B23B0F47FAA266C56778D82900"/>
          </w:pPr>
          <w:r>
            <w:rPr>
              <w:rStyle w:val="Textodelmarcadordeposicin"/>
            </w:rPr>
            <w:t xml:space="preserve">___ </w:t>
          </w:r>
          <w:r w:rsidRPr="00233D2D">
            <w:rPr>
              <w:rStyle w:val="Textodelmarcadordeposicin"/>
              <w:color w:val="000000" w:themeColor="text1"/>
            </w:rPr>
            <w:t>de</w:t>
          </w:r>
          <w:r>
            <w:rPr>
              <w:rStyle w:val="Textodelmarcadordeposicin"/>
            </w:rPr>
            <w:t xml:space="preserve"> _____________ </w:t>
          </w:r>
          <w:r w:rsidRPr="00233D2D">
            <w:rPr>
              <w:rStyle w:val="Textodelmarcadordeposicin"/>
              <w:color w:val="000000" w:themeColor="text1"/>
            </w:rPr>
            <w:t>de</w:t>
          </w:r>
          <w:r>
            <w:rPr>
              <w:rStyle w:val="Textodelmarcadordeposicin"/>
            </w:rPr>
            <w:t xml:space="preserve"> ______</w:t>
          </w:r>
        </w:p>
      </w:docPartBody>
    </w:docPart>
    <w:docPart>
      <w:docPartPr>
        <w:name w:val="1003F54E77E7416D935C0390D0A270D7"/>
        <w:category>
          <w:name w:val="General"/>
          <w:gallery w:val="placeholder"/>
        </w:category>
        <w:types>
          <w:type w:val="bbPlcHdr"/>
        </w:types>
        <w:behaviors>
          <w:behavior w:val="content"/>
        </w:behaviors>
        <w:guid w:val="{21451A7B-044F-44FC-9A62-3F0CA3F1DDBA}"/>
      </w:docPartPr>
      <w:docPartBody>
        <w:p w:rsidR="00741A6F" w:rsidRDefault="00741A6F" w:rsidP="00741A6F">
          <w:pPr>
            <w:pStyle w:val="1003F54E77E7416D935C0390D0A270D7"/>
          </w:pPr>
          <w:r w:rsidRPr="00562ED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A6F"/>
    <w:rsid w:val="00741A6F"/>
    <w:rsid w:val="00F20C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41A6F"/>
    <w:rPr>
      <w:color w:val="808080"/>
    </w:rPr>
  </w:style>
  <w:style w:type="paragraph" w:customStyle="1" w:styleId="5C53E593BFB84601AABCE8D64A896DFB">
    <w:name w:val="5C53E593BFB84601AABCE8D64A896DFB"/>
    <w:rsid w:val="00741A6F"/>
  </w:style>
  <w:style w:type="paragraph" w:customStyle="1" w:styleId="9DD84A4E531648D4BA35F65BE06176CD">
    <w:name w:val="9DD84A4E531648D4BA35F65BE06176CD"/>
    <w:rsid w:val="00741A6F"/>
  </w:style>
  <w:style w:type="paragraph" w:customStyle="1" w:styleId="ADA77F060EFB4975881B1C2AA12A1781">
    <w:name w:val="ADA77F060EFB4975881B1C2AA12A1781"/>
    <w:rsid w:val="00741A6F"/>
  </w:style>
  <w:style w:type="paragraph" w:customStyle="1" w:styleId="0E7A4C761D844365AEBB5DE6D53CE7C9">
    <w:name w:val="0E7A4C761D844365AEBB5DE6D53CE7C9"/>
    <w:rsid w:val="00741A6F"/>
  </w:style>
  <w:style w:type="paragraph" w:customStyle="1" w:styleId="3CF6EF9670C44723B0992E7D3F493E3C">
    <w:name w:val="3CF6EF9670C44723B0992E7D3F493E3C"/>
    <w:rsid w:val="00741A6F"/>
  </w:style>
  <w:style w:type="paragraph" w:customStyle="1" w:styleId="0D05D01A7A89466CAEF18FB9974E94F9">
    <w:name w:val="0D05D01A7A89466CAEF18FB9974E94F9"/>
    <w:rsid w:val="00741A6F"/>
  </w:style>
  <w:style w:type="paragraph" w:customStyle="1" w:styleId="533C5E129ED743B08B086C58483EA896">
    <w:name w:val="533C5E129ED743B08B086C58483EA896"/>
    <w:rsid w:val="00741A6F"/>
  </w:style>
  <w:style w:type="paragraph" w:customStyle="1" w:styleId="1580567FBF6C4FEDAFBC09606E45EA29">
    <w:name w:val="1580567FBF6C4FEDAFBC09606E45EA29"/>
    <w:rsid w:val="00741A6F"/>
  </w:style>
  <w:style w:type="paragraph" w:customStyle="1" w:styleId="2FE31D8B4AB249D488A7EDD0217D01EC">
    <w:name w:val="2FE31D8B4AB249D488A7EDD0217D01EC"/>
    <w:rsid w:val="00741A6F"/>
  </w:style>
  <w:style w:type="paragraph" w:customStyle="1" w:styleId="5C53E593BFB84601AABCE8D64A896DFB1">
    <w:name w:val="5C53E593BFB84601AABCE8D64A896DFB1"/>
    <w:rsid w:val="00741A6F"/>
    <w:rPr>
      <w:rFonts w:eastAsiaTheme="minorHAnsi"/>
      <w:lang w:eastAsia="en-US"/>
    </w:rPr>
  </w:style>
  <w:style w:type="paragraph" w:customStyle="1" w:styleId="9DD84A4E531648D4BA35F65BE06176CD1">
    <w:name w:val="9DD84A4E531648D4BA35F65BE06176CD1"/>
    <w:rsid w:val="00741A6F"/>
    <w:rPr>
      <w:rFonts w:eastAsiaTheme="minorHAnsi"/>
      <w:lang w:eastAsia="en-US"/>
    </w:rPr>
  </w:style>
  <w:style w:type="paragraph" w:customStyle="1" w:styleId="2FE31D8B4AB249D488A7EDD0217D01EC1">
    <w:name w:val="2FE31D8B4AB249D488A7EDD0217D01EC1"/>
    <w:rsid w:val="00741A6F"/>
    <w:rPr>
      <w:rFonts w:eastAsiaTheme="minorHAnsi"/>
      <w:lang w:eastAsia="en-US"/>
    </w:rPr>
  </w:style>
  <w:style w:type="paragraph" w:customStyle="1" w:styleId="6428C85471FE4F32B276465AC921E8D9">
    <w:name w:val="6428C85471FE4F32B276465AC921E8D9"/>
    <w:rsid w:val="00741A6F"/>
  </w:style>
  <w:style w:type="paragraph" w:customStyle="1" w:styleId="415BACC1A03B456298C3D6FE1A3E970F">
    <w:name w:val="415BACC1A03B456298C3D6FE1A3E970F"/>
    <w:rsid w:val="00741A6F"/>
  </w:style>
  <w:style w:type="paragraph" w:customStyle="1" w:styleId="5A576DB11AC5420088E8E907DD4AB1D5">
    <w:name w:val="5A576DB11AC5420088E8E907DD4AB1D5"/>
    <w:rsid w:val="00741A6F"/>
  </w:style>
  <w:style w:type="paragraph" w:customStyle="1" w:styleId="EDD6AE5954154283B1E4EA3A81895B23">
    <w:name w:val="EDD6AE5954154283B1E4EA3A81895B23"/>
    <w:rsid w:val="00741A6F"/>
  </w:style>
  <w:style w:type="paragraph" w:customStyle="1" w:styleId="EF9BDF3EF2654177A82D9DF7A5002EE1">
    <w:name w:val="EF9BDF3EF2654177A82D9DF7A5002EE1"/>
    <w:rsid w:val="00741A6F"/>
  </w:style>
  <w:style w:type="paragraph" w:customStyle="1" w:styleId="5234A4CBAD8E436883B1065FB6266D1B">
    <w:name w:val="5234A4CBAD8E436883B1065FB6266D1B"/>
    <w:rsid w:val="00741A6F"/>
  </w:style>
  <w:style w:type="paragraph" w:customStyle="1" w:styleId="61BE266175424186BF961D5078847385">
    <w:name w:val="61BE266175424186BF961D5078847385"/>
    <w:rsid w:val="00741A6F"/>
  </w:style>
  <w:style w:type="paragraph" w:customStyle="1" w:styleId="57156EADF20A41DDA93C10EDFDEB83CE">
    <w:name w:val="57156EADF20A41DDA93C10EDFDEB83CE"/>
    <w:rsid w:val="00741A6F"/>
  </w:style>
  <w:style w:type="paragraph" w:customStyle="1" w:styleId="532F6FB05D05461AAC3789355DB498AF">
    <w:name w:val="532F6FB05D05461AAC3789355DB498AF"/>
    <w:rsid w:val="00741A6F"/>
  </w:style>
  <w:style w:type="paragraph" w:customStyle="1" w:styleId="AE7585F112DA42109D817CA146FCD1BC">
    <w:name w:val="AE7585F112DA42109D817CA146FCD1BC"/>
    <w:rsid w:val="00741A6F"/>
  </w:style>
  <w:style w:type="paragraph" w:customStyle="1" w:styleId="21270EA005FD4711952FA6D7E6C9FF45">
    <w:name w:val="21270EA005FD4711952FA6D7E6C9FF45"/>
    <w:rsid w:val="00741A6F"/>
  </w:style>
  <w:style w:type="paragraph" w:customStyle="1" w:styleId="D929D59C0F01423DBEFFCD4D139ED833">
    <w:name w:val="D929D59C0F01423DBEFFCD4D139ED833"/>
    <w:rsid w:val="00741A6F"/>
  </w:style>
  <w:style w:type="paragraph" w:customStyle="1" w:styleId="5C53E593BFB84601AABCE8D64A896DFB2">
    <w:name w:val="5C53E593BFB84601AABCE8D64A896DFB2"/>
    <w:rsid w:val="00741A6F"/>
    <w:rPr>
      <w:rFonts w:eastAsiaTheme="minorHAnsi"/>
      <w:lang w:eastAsia="en-US"/>
    </w:rPr>
  </w:style>
  <w:style w:type="paragraph" w:customStyle="1" w:styleId="9DD84A4E531648D4BA35F65BE06176CD2">
    <w:name w:val="9DD84A4E531648D4BA35F65BE06176CD2"/>
    <w:rsid w:val="00741A6F"/>
    <w:rPr>
      <w:rFonts w:eastAsiaTheme="minorHAnsi"/>
      <w:lang w:eastAsia="en-US"/>
    </w:rPr>
  </w:style>
  <w:style w:type="paragraph" w:customStyle="1" w:styleId="3CF6EF9670C44723B0992E7D3F493E3C1">
    <w:name w:val="3CF6EF9670C44723B0992E7D3F493E3C1"/>
    <w:rsid w:val="00741A6F"/>
    <w:rPr>
      <w:rFonts w:eastAsiaTheme="minorHAnsi"/>
      <w:lang w:eastAsia="en-US"/>
    </w:rPr>
  </w:style>
  <w:style w:type="paragraph" w:customStyle="1" w:styleId="09F3C5D4F554488F81C15CFB67D78ED8">
    <w:name w:val="09F3C5D4F554488F81C15CFB67D78ED8"/>
    <w:rsid w:val="00741A6F"/>
    <w:rPr>
      <w:rFonts w:eastAsiaTheme="minorHAnsi"/>
      <w:lang w:eastAsia="en-US"/>
    </w:rPr>
  </w:style>
  <w:style w:type="paragraph" w:customStyle="1" w:styleId="D929D59C0F01423DBEFFCD4D139ED8331">
    <w:name w:val="D929D59C0F01423DBEFFCD4D139ED8331"/>
    <w:rsid w:val="00741A6F"/>
    <w:rPr>
      <w:rFonts w:eastAsiaTheme="minorHAnsi"/>
      <w:lang w:eastAsia="en-US"/>
    </w:rPr>
  </w:style>
  <w:style w:type="paragraph" w:customStyle="1" w:styleId="6428C85471FE4F32B276465AC921E8D91">
    <w:name w:val="6428C85471FE4F32B276465AC921E8D91"/>
    <w:rsid w:val="00741A6F"/>
    <w:rPr>
      <w:rFonts w:eastAsiaTheme="minorHAnsi"/>
      <w:lang w:eastAsia="en-US"/>
    </w:rPr>
  </w:style>
  <w:style w:type="paragraph" w:customStyle="1" w:styleId="415BACC1A03B456298C3D6FE1A3E970F1">
    <w:name w:val="415BACC1A03B456298C3D6FE1A3E970F1"/>
    <w:rsid w:val="00741A6F"/>
    <w:rPr>
      <w:rFonts w:eastAsiaTheme="minorHAnsi"/>
      <w:lang w:eastAsia="en-US"/>
    </w:rPr>
  </w:style>
  <w:style w:type="paragraph" w:customStyle="1" w:styleId="5A576DB11AC5420088E8E907DD4AB1D51">
    <w:name w:val="5A576DB11AC5420088E8E907DD4AB1D51"/>
    <w:rsid w:val="00741A6F"/>
    <w:rPr>
      <w:rFonts w:eastAsiaTheme="minorHAnsi"/>
      <w:lang w:eastAsia="en-US"/>
    </w:rPr>
  </w:style>
  <w:style w:type="paragraph" w:customStyle="1" w:styleId="327A144972AB42218E15BE50E7C75D16">
    <w:name w:val="327A144972AB42218E15BE50E7C75D16"/>
    <w:rsid w:val="00741A6F"/>
    <w:rPr>
      <w:rFonts w:eastAsiaTheme="minorHAnsi"/>
      <w:lang w:eastAsia="en-US"/>
    </w:rPr>
  </w:style>
  <w:style w:type="paragraph" w:customStyle="1" w:styleId="64C45846ECEA4CC68462F17F17A72B94">
    <w:name w:val="64C45846ECEA4CC68462F17F17A72B94"/>
    <w:rsid w:val="00741A6F"/>
    <w:rPr>
      <w:rFonts w:eastAsiaTheme="minorHAnsi"/>
      <w:lang w:eastAsia="en-US"/>
    </w:rPr>
  </w:style>
  <w:style w:type="paragraph" w:customStyle="1" w:styleId="5C53E593BFB84601AABCE8D64A896DFB3">
    <w:name w:val="5C53E593BFB84601AABCE8D64A896DFB3"/>
    <w:rsid w:val="00741A6F"/>
    <w:rPr>
      <w:rFonts w:eastAsiaTheme="minorHAnsi"/>
      <w:lang w:eastAsia="en-US"/>
    </w:rPr>
  </w:style>
  <w:style w:type="paragraph" w:customStyle="1" w:styleId="9DD84A4E531648D4BA35F65BE06176CD3">
    <w:name w:val="9DD84A4E531648D4BA35F65BE06176CD3"/>
    <w:rsid w:val="00741A6F"/>
    <w:rPr>
      <w:rFonts w:eastAsiaTheme="minorHAnsi"/>
      <w:lang w:eastAsia="en-US"/>
    </w:rPr>
  </w:style>
  <w:style w:type="paragraph" w:customStyle="1" w:styleId="3CF6EF9670C44723B0992E7D3F493E3C2">
    <w:name w:val="3CF6EF9670C44723B0992E7D3F493E3C2"/>
    <w:rsid w:val="00741A6F"/>
    <w:rPr>
      <w:rFonts w:eastAsiaTheme="minorHAnsi"/>
      <w:lang w:eastAsia="en-US"/>
    </w:rPr>
  </w:style>
  <w:style w:type="paragraph" w:customStyle="1" w:styleId="09F3C5D4F554488F81C15CFB67D78ED81">
    <w:name w:val="09F3C5D4F554488F81C15CFB67D78ED81"/>
    <w:rsid w:val="00741A6F"/>
    <w:rPr>
      <w:rFonts w:eastAsiaTheme="minorHAnsi"/>
      <w:lang w:eastAsia="en-US"/>
    </w:rPr>
  </w:style>
  <w:style w:type="paragraph" w:customStyle="1" w:styleId="D929D59C0F01423DBEFFCD4D139ED8332">
    <w:name w:val="D929D59C0F01423DBEFFCD4D139ED8332"/>
    <w:rsid w:val="00741A6F"/>
    <w:rPr>
      <w:rFonts w:eastAsiaTheme="minorHAnsi"/>
      <w:lang w:eastAsia="en-US"/>
    </w:rPr>
  </w:style>
  <w:style w:type="paragraph" w:customStyle="1" w:styleId="6428C85471FE4F32B276465AC921E8D92">
    <w:name w:val="6428C85471FE4F32B276465AC921E8D92"/>
    <w:rsid w:val="00741A6F"/>
    <w:rPr>
      <w:rFonts w:eastAsiaTheme="minorHAnsi"/>
      <w:lang w:eastAsia="en-US"/>
    </w:rPr>
  </w:style>
  <w:style w:type="paragraph" w:customStyle="1" w:styleId="415BACC1A03B456298C3D6FE1A3E970F2">
    <w:name w:val="415BACC1A03B456298C3D6FE1A3E970F2"/>
    <w:rsid w:val="00741A6F"/>
    <w:rPr>
      <w:rFonts w:eastAsiaTheme="minorHAnsi"/>
      <w:lang w:eastAsia="en-US"/>
    </w:rPr>
  </w:style>
  <w:style w:type="paragraph" w:customStyle="1" w:styleId="5A576DB11AC5420088E8E907DD4AB1D52">
    <w:name w:val="5A576DB11AC5420088E8E907DD4AB1D52"/>
    <w:rsid w:val="00741A6F"/>
    <w:rPr>
      <w:rFonts w:eastAsiaTheme="minorHAnsi"/>
      <w:lang w:eastAsia="en-US"/>
    </w:rPr>
  </w:style>
  <w:style w:type="paragraph" w:customStyle="1" w:styleId="327A144972AB42218E15BE50E7C75D161">
    <w:name w:val="327A144972AB42218E15BE50E7C75D161"/>
    <w:rsid w:val="00741A6F"/>
    <w:rPr>
      <w:rFonts w:eastAsiaTheme="minorHAnsi"/>
      <w:lang w:eastAsia="en-US"/>
    </w:rPr>
  </w:style>
  <w:style w:type="paragraph" w:customStyle="1" w:styleId="64C45846ECEA4CC68462F17F17A72B941">
    <w:name w:val="64C45846ECEA4CC68462F17F17A72B941"/>
    <w:rsid w:val="00741A6F"/>
    <w:rPr>
      <w:rFonts w:eastAsiaTheme="minorHAnsi"/>
      <w:lang w:eastAsia="en-US"/>
    </w:rPr>
  </w:style>
  <w:style w:type="paragraph" w:customStyle="1" w:styleId="69E7E58894204926A034DB0A73431830">
    <w:name w:val="69E7E58894204926A034DB0A73431830"/>
    <w:rsid w:val="00741A6F"/>
  </w:style>
  <w:style w:type="paragraph" w:customStyle="1" w:styleId="3AC2D0B23B0F47FAA266C56778D82900">
    <w:name w:val="3AC2D0B23B0F47FAA266C56778D82900"/>
    <w:rsid w:val="00741A6F"/>
  </w:style>
  <w:style w:type="paragraph" w:customStyle="1" w:styleId="1003F54E77E7416D935C0390D0A270D7">
    <w:name w:val="1003F54E77E7416D935C0390D0A270D7"/>
    <w:rsid w:val="00741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1120</Words>
  <Characters>6165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 Corral Guijarro</dc:creator>
  <cp:keywords/>
  <dc:description/>
  <cp:lastModifiedBy>Alejandrina Urquízar Herrera</cp:lastModifiedBy>
  <cp:revision>2</cp:revision>
  <cp:lastPrinted>2021-09-30T09:16:00Z</cp:lastPrinted>
  <dcterms:created xsi:type="dcterms:W3CDTF">2021-10-04T07:49:00Z</dcterms:created>
  <dcterms:modified xsi:type="dcterms:W3CDTF">2021-10-04T07:49:00Z</dcterms:modified>
</cp:coreProperties>
</file>