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61E5" w:rsidRDefault="00DC61E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  <w:r w:rsidRPr="00DC61E5">
        <w:rPr>
          <w:rFonts w:ascii="Arial" w:hAnsi="Arial" w:cs="Arial"/>
          <w:b/>
        </w:rPr>
        <w:t>RELACIÓN DE MÉRITOS QUE SE ALEGAN PARA LA FASE DE CONCURSO</w:t>
      </w:r>
    </w:p>
    <w:p w:rsidR="00DC61E5" w:rsidRDefault="00DC61E5" w:rsidP="00DC61E5">
      <w:pPr>
        <w:rPr>
          <w:rFonts w:ascii="Arial" w:hAnsi="Arial" w:cs="Arial"/>
          <w:i/>
          <w:iCs/>
          <w:sz w:val="16"/>
          <w:szCs w:val="16"/>
        </w:rPr>
      </w:pPr>
    </w:p>
    <w:p w:rsidR="00782BA5" w:rsidRDefault="00782BA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D11DA7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D11DA7">
        <w:rPr>
          <w:rFonts w:ascii="Arial" w:hAnsi="Arial" w:cs="Arial"/>
          <w:b/>
          <w:sz w:val="18"/>
          <w:szCs w:val="18"/>
        </w:rPr>
        <w:t xml:space="preserve">1. EXPERIENCIA PROFESIONAL: </w:t>
      </w:r>
    </w:p>
    <w:p w:rsidR="00370D55" w:rsidRPr="0015134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 xml:space="preserve">a. </w:t>
      </w:r>
      <w:r w:rsidR="00DC61E5">
        <w:rPr>
          <w:rFonts w:ascii="Arial" w:hAnsi="Arial" w:cs="Arial"/>
          <w:sz w:val="18"/>
          <w:szCs w:val="18"/>
        </w:rPr>
        <w:t>S</w:t>
      </w:r>
      <w:r w:rsidRPr="0015134D">
        <w:rPr>
          <w:rFonts w:ascii="Arial" w:hAnsi="Arial" w:cs="Arial"/>
          <w:sz w:val="18"/>
          <w:szCs w:val="18"/>
        </w:rPr>
        <w:t>ervicios prestados en la Universidad de Córdoba, en puestos de la misma área a la que se aspira adquirida en el ámbito de aplicación del IV Convenio Colectivo del Personal Laboral de las Universidades Públicas de Andalucía y con cargo al capítulo I del Presupuesto de la Universidad de Córdoba</w:t>
      </w:r>
      <w:r>
        <w:rPr>
          <w:rFonts w:ascii="Arial" w:hAnsi="Arial" w:cs="Arial"/>
          <w:sz w:val="18"/>
          <w:szCs w:val="18"/>
        </w:rPr>
        <w:t>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prestados, no computados en el apartado anterior, en puestos cuyos contenidos funcionales sean homólogos a los encomendados a la categoría profesional a la que se aspira, adquirida en la Universidad de Córdoba y no incluidos en el ámbito de aplicación del IV Convenio Colectivo del Personal Laboral de las Universidades Públicas de Andalucía: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 en puestos cuyos contenidos funcionales sean homólogos a los encomendados a la categoría profesional a la que se aspira adquirida en el ámbito de otras Administraciones Públicas no computados en los apartados anteriores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los apartados anteriores, en puestos cuyos contenidos funcionales sean homólogos a los encomendados a la categoría profesional a la que se aspira adquirida fuera de la Administración Pública: 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2. ANTIGÜEDAD: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en la misma categoría profesional a la que se aspira o en otra del mismo ámbito funcional, establecidas en el ámbito de aplicación del IV Convenio Colectivo del Personal Laboral de las Universidades Públicas de Andalucía y del capítulo I del Presupuesto de la Universidad de Córdoba: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AA4EC3" w:rsidRDefault="00AA4EC3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Pr="00C6432D">
        <w:rPr>
          <w:rFonts w:ascii="Arial" w:hAnsi="Arial" w:cs="Arial"/>
          <w:sz w:val="18"/>
          <w:szCs w:val="18"/>
        </w:rPr>
        <w:t xml:space="preserve">Adquirida en otras Administraciones Públicas en categoría profesional idéntica a la de la plaza a la que se aspira o en otra similar con contenido funcional coincidente, establecidas en el ámbito de aplicación del IV Convenio Colectivo del Personal Laboral de las Universidades Públicas de Andalucía y no computados en los apartados anteriores: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3. FORMACIÓN: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AA4EC3" w:rsidRDefault="00370D55" w:rsidP="00AA4EC3">
      <w:pPr>
        <w:pStyle w:val="Prrafodelista"/>
        <w:numPr>
          <w:ilvl w:val="0"/>
          <w:numId w:val="1"/>
        </w:numPr>
        <w:ind w:right="685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Titulación: __________________________________________________________________________________</w:t>
      </w:r>
      <w:r w:rsidR="00AA4EC3">
        <w:rPr>
          <w:rFonts w:ascii="Arial" w:hAnsi="Arial" w:cs="Arial"/>
          <w:sz w:val="18"/>
          <w:szCs w:val="18"/>
        </w:rPr>
        <w:t>_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b) Cursos: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contemplados como específicos del área de la plaza a convocar en el Plan de Formación del PAS de la UCO</w:t>
      </w:r>
      <w:r>
        <w:rPr>
          <w:rFonts w:ascii="Arial" w:hAnsi="Arial" w:cs="Arial"/>
          <w:sz w:val="18"/>
          <w:szCs w:val="18"/>
        </w:rPr>
        <w:t xml:space="preserve"> </w:t>
      </w:r>
      <w:r w:rsidRPr="009B1F65">
        <w:rPr>
          <w:rFonts w:ascii="Arial" w:hAnsi="Arial" w:cs="Arial"/>
          <w:sz w:val="18"/>
          <w:szCs w:val="18"/>
        </w:rPr>
        <w:t>vigente a la fecha de terminación de presentación de solicitudes y en aquellos aprobados en los 5 años anteriores: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específicos del área y directamente relacionados con las funciones del área a la que se aspira, no computados en el apartado anterior: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spacing w:line="360" w:lineRule="auto"/>
        <w:ind w:right="827"/>
        <w:jc w:val="center"/>
        <w:rPr>
          <w:rFonts w:ascii="Arial" w:hAnsi="Arial" w:cs="Arial"/>
        </w:rPr>
      </w:pPr>
    </w:p>
    <w:sectPr w:rsidR="00370D55" w:rsidSect="00DF31C7">
      <w:headerReference w:type="default" r:id="rId8"/>
      <w:pgSz w:w="11906" w:h="16838"/>
      <w:pgMar w:top="189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C2" w:rsidRDefault="00164EC2" w:rsidP="00C80B15">
      <w:r>
        <w:separator/>
      </w:r>
    </w:p>
  </w:endnote>
  <w:endnote w:type="continuationSeparator" w:id="0">
    <w:p w:rsidR="00164EC2" w:rsidRDefault="00164EC2" w:rsidP="00C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C2" w:rsidRDefault="00164EC2" w:rsidP="00C80B15">
      <w:r>
        <w:separator/>
      </w:r>
    </w:p>
  </w:footnote>
  <w:footnote w:type="continuationSeparator" w:id="0">
    <w:p w:rsidR="00164EC2" w:rsidRDefault="00164EC2" w:rsidP="00C8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7" w:rsidRPr="004178A4" w:rsidRDefault="00854A28" w:rsidP="00C80B15">
    <w:pPr>
      <w:ind w:firstLine="2127"/>
      <w:jc w:val="center"/>
      <w:rPr>
        <w:b/>
        <w:sz w:val="22"/>
        <w:szCs w:val="22"/>
      </w:rPr>
    </w:pPr>
    <w:r>
      <w:rPr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161925</wp:posOffset>
              </wp:positionV>
              <wp:extent cx="2400300" cy="600075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656A" w:rsidRPr="005D533A" w:rsidRDefault="0019656A" w:rsidP="0019656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PAS LABORAL</w:t>
                          </w:r>
                        </w:p>
                        <w:p w:rsidR="00DF31C7" w:rsidRPr="005D533A" w:rsidRDefault="00DF31C7" w:rsidP="005D53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9.5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a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z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+I564NwAAAAKAQAADwAAAGRycy9kb3ducmV2LnhtbEyPwU7D&#10;MBBE70j8g7VI3KhDpbQkxKkAiSMHQpE4buMliRqvg+024e9ZTnDc2dHMm2q3uFGdKcTBs4HbVQaK&#10;uPV24M7A/u355g5UTMgWR89k4Jsi7OrLiwpL62d+pXOTOiUhHEs00Kc0lVrHtieHceUnYvl9+uAw&#10;yRk6bQPOEu5Gvc6yjXY4sDT0ONFTT+2xOTnpnRcfwke3f7GPung/Nu5rMzhjrq+Wh3tQiZb0Z4Zf&#10;fEGHWpgO/sQ2qtFAvi1kSzKwznNQYijyrQgHcUox6LrS/yfUPwAAAP//AwBQSwECLQAUAAYACAAA&#10;ACEAtoM4kv4AAADhAQAAEwAAAAAAAAAAAAAAAAAAAAAAW0NvbnRlbnRfVHlwZXNdLnhtbFBLAQIt&#10;ABQABgAIAAAAIQA4/SH/1gAAAJQBAAALAAAAAAAAAAAAAAAAAC8BAABfcmVscy8ucmVsc1BLAQIt&#10;ABQABgAIAAAAIQDJipabzAIAALcFAAAOAAAAAAAAAAAAAAAAAC4CAABkcnMvZTJvRG9jLnhtbFBL&#10;AQItABQABgAIAAAAIQD4jnrg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19656A" w:rsidRPr="005D533A" w:rsidRDefault="0019656A" w:rsidP="0019656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PAS LABORAL</w:t>
                    </w:r>
                  </w:p>
                  <w:p w:rsidR="00DF31C7" w:rsidRPr="005D533A" w:rsidRDefault="00DF31C7" w:rsidP="005D533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</w:txbxContent>
              </v:textbox>
            </v:rect>
          </w:pict>
        </mc:Fallback>
      </mc:AlternateContent>
    </w:r>
    <w:r w:rsidRPr="004178A4">
      <w:rPr>
        <w:b/>
        <w:noProof/>
        <w:sz w:val="22"/>
        <w:szCs w:val="22"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7" w:rsidRPr="004178A4" w:rsidRDefault="00DF31C7" w:rsidP="00C80B15">
    <w:pPr>
      <w:ind w:firstLine="2127"/>
      <w:jc w:val="center"/>
      <w:rPr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Pr="004178A4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557D"/>
    <w:multiLevelType w:val="hybridMultilevel"/>
    <w:tmpl w:val="829C16FC"/>
    <w:lvl w:ilvl="0" w:tplc="4128073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243FB"/>
    <w:rsid w:val="000869A1"/>
    <w:rsid w:val="00086F50"/>
    <w:rsid w:val="000926AE"/>
    <w:rsid w:val="000A26DC"/>
    <w:rsid w:val="000B1F01"/>
    <w:rsid w:val="000D0AA4"/>
    <w:rsid w:val="000F433F"/>
    <w:rsid w:val="00146631"/>
    <w:rsid w:val="00164EC2"/>
    <w:rsid w:val="0019656A"/>
    <w:rsid w:val="001B4D15"/>
    <w:rsid w:val="0025225E"/>
    <w:rsid w:val="003267C0"/>
    <w:rsid w:val="003421FE"/>
    <w:rsid w:val="003446CC"/>
    <w:rsid w:val="00370D55"/>
    <w:rsid w:val="003A341F"/>
    <w:rsid w:val="004178A4"/>
    <w:rsid w:val="00466F10"/>
    <w:rsid w:val="00485082"/>
    <w:rsid w:val="004929E1"/>
    <w:rsid w:val="004956CC"/>
    <w:rsid w:val="004A52C3"/>
    <w:rsid w:val="004E3AC3"/>
    <w:rsid w:val="00502CB0"/>
    <w:rsid w:val="00535D77"/>
    <w:rsid w:val="005C1B5B"/>
    <w:rsid w:val="005D533A"/>
    <w:rsid w:val="005F3046"/>
    <w:rsid w:val="00620B2E"/>
    <w:rsid w:val="00693178"/>
    <w:rsid w:val="00715000"/>
    <w:rsid w:val="00716CF5"/>
    <w:rsid w:val="00744316"/>
    <w:rsid w:val="00747454"/>
    <w:rsid w:val="00782BA5"/>
    <w:rsid w:val="008052F3"/>
    <w:rsid w:val="008345EA"/>
    <w:rsid w:val="00846F34"/>
    <w:rsid w:val="00854A28"/>
    <w:rsid w:val="008C12F3"/>
    <w:rsid w:val="00931211"/>
    <w:rsid w:val="0094790E"/>
    <w:rsid w:val="0098284F"/>
    <w:rsid w:val="00987B32"/>
    <w:rsid w:val="009A7D77"/>
    <w:rsid w:val="00A26514"/>
    <w:rsid w:val="00A35B26"/>
    <w:rsid w:val="00A57BC8"/>
    <w:rsid w:val="00A65AF9"/>
    <w:rsid w:val="00AA4EC3"/>
    <w:rsid w:val="00AC0E2F"/>
    <w:rsid w:val="00AD5C5F"/>
    <w:rsid w:val="00B25E51"/>
    <w:rsid w:val="00B3790C"/>
    <w:rsid w:val="00B55218"/>
    <w:rsid w:val="00B817B1"/>
    <w:rsid w:val="00BB6C8D"/>
    <w:rsid w:val="00BC6054"/>
    <w:rsid w:val="00BE4B9A"/>
    <w:rsid w:val="00C76567"/>
    <w:rsid w:val="00C80B15"/>
    <w:rsid w:val="00C83958"/>
    <w:rsid w:val="00D052EA"/>
    <w:rsid w:val="00D27C37"/>
    <w:rsid w:val="00D76FDD"/>
    <w:rsid w:val="00D850B9"/>
    <w:rsid w:val="00D973CF"/>
    <w:rsid w:val="00DB5E1B"/>
    <w:rsid w:val="00DC61E5"/>
    <w:rsid w:val="00DE64E9"/>
    <w:rsid w:val="00DF096B"/>
    <w:rsid w:val="00DF31C7"/>
    <w:rsid w:val="00E408BD"/>
    <w:rsid w:val="00EB6E12"/>
    <w:rsid w:val="00EC58AA"/>
    <w:rsid w:val="00EE6770"/>
    <w:rsid w:val="00EF1C3B"/>
    <w:rsid w:val="00F02ABB"/>
    <w:rsid w:val="00F27AB3"/>
    <w:rsid w:val="00F34394"/>
    <w:rsid w:val="00F90F77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BB30E6D"/>
  <w15:chartTrackingRefBased/>
  <w15:docId w15:val="{047F42A0-A82F-4A6D-BF52-D41D0D1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2ABF-01B1-416E-AA89-D4184CD5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del Carmen Hidalgo Delgado</cp:lastModifiedBy>
  <cp:revision>4</cp:revision>
  <cp:lastPrinted>2019-09-30T08:51:00Z</cp:lastPrinted>
  <dcterms:created xsi:type="dcterms:W3CDTF">2022-10-03T08:20:00Z</dcterms:created>
  <dcterms:modified xsi:type="dcterms:W3CDTF">2022-10-03T08:25:00Z</dcterms:modified>
</cp:coreProperties>
</file>