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C47" w:rsidRDefault="001238E8">
      <w:pPr>
        <w:spacing w:line="288" w:lineRule="auto"/>
        <w:jc w:val="both"/>
        <w:rPr>
          <w:rFonts w:ascii="Calibri" w:hAnsi="Calibri" w:cs="Times New Roman"/>
          <w:b/>
          <w:szCs w:val="24"/>
        </w:rPr>
      </w:pPr>
      <w:r>
        <w:rPr>
          <w:rFonts w:ascii="Calibri" w:hAnsi="Calibri" w:cs="Times New Roman"/>
          <w:b/>
          <w:szCs w:val="24"/>
        </w:rPr>
        <w:t xml:space="preserve">CONVENIO DE COOPERACIÓN EDUCATIVA ENTRE LA UNIVERSIDAD DE CÓRDOBA Y LA ENTIDAD COLABORADORA </w:t>
      </w:r>
      <w:r w:rsidR="00F23506" w:rsidRPr="008E42DB">
        <w:rPr>
          <w:rFonts w:ascii="Calibri" w:hAnsi="Calibri" w:cs="Times New Roman"/>
          <w:b/>
          <w:color w:val="auto"/>
          <w:szCs w:val="24"/>
        </w:rPr>
        <w:t>_____________________________________________________</w:t>
      </w:r>
    </w:p>
    <w:p w:rsidR="007E162F" w:rsidRPr="00677DA8" w:rsidRDefault="001238E8">
      <w:pPr>
        <w:spacing w:line="288" w:lineRule="auto"/>
        <w:jc w:val="both"/>
        <w:rPr>
          <w:rFonts w:ascii="Calibri" w:hAnsi="Calibri" w:cs="Times New Roman"/>
          <w:b/>
          <w:color w:val="auto"/>
          <w:szCs w:val="24"/>
        </w:rPr>
      </w:pPr>
      <w:r>
        <w:rPr>
          <w:rFonts w:ascii="Calibri" w:hAnsi="Calibri" w:cs="Times New Roman"/>
          <w:b/>
          <w:szCs w:val="24"/>
        </w:rPr>
        <w:t>PARA LA REALIZACIÓN DE PRÁCTICAS ACA</w:t>
      </w:r>
      <w:r w:rsidR="00317C3B">
        <w:rPr>
          <w:rFonts w:ascii="Calibri" w:hAnsi="Calibri" w:cs="Times New Roman"/>
          <w:b/>
          <w:szCs w:val="24"/>
        </w:rPr>
        <w:t>DÉMICAS EXTERNAS DE ESTUDIANTES</w:t>
      </w:r>
      <w:r w:rsidR="00A86856">
        <w:rPr>
          <w:rFonts w:ascii="Calibri" w:hAnsi="Calibri" w:cs="Times New Roman"/>
          <w:b/>
          <w:szCs w:val="24"/>
        </w:rPr>
        <w:t xml:space="preserve"> </w:t>
      </w:r>
      <w:r w:rsidR="00A86856" w:rsidRPr="00677DA8">
        <w:rPr>
          <w:rFonts w:ascii="Calibri" w:hAnsi="Calibri" w:cs="Times New Roman"/>
          <w:b/>
          <w:color w:val="auto"/>
          <w:szCs w:val="24"/>
        </w:rPr>
        <w:t>DE DOCTORADO</w:t>
      </w:r>
    </w:p>
    <w:p w:rsidR="00CA447D" w:rsidRPr="002E232F" w:rsidRDefault="002E232F" w:rsidP="003C2694">
      <w:pPr>
        <w:pStyle w:val="Cuerpodetexto"/>
        <w:tabs>
          <w:tab w:val="center" w:pos="4382"/>
        </w:tabs>
        <w:spacing w:after="0" w:line="240" w:lineRule="auto"/>
        <w:jc w:val="center"/>
        <w:rPr>
          <w:rFonts w:ascii="Calibri" w:hAnsi="Calibri"/>
          <w:i/>
          <w:color w:val="7F7F7F" w:themeColor="text1" w:themeTint="80"/>
          <w:sz w:val="16"/>
          <w:szCs w:val="24"/>
        </w:rPr>
      </w:pPr>
      <w:r w:rsidRPr="002E232F">
        <w:rPr>
          <w:rFonts w:ascii="Calibri" w:hAnsi="Calibri"/>
          <w:i/>
          <w:color w:val="7F7F7F" w:themeColor="text1" w:themeTint="80"/>
          <w:sz w:val="16"/>
          <w:szCs w:val="24"/>
        </w:rPr>
        <w:t>(</w:t>
      </w:r>
      <w:r w:rsidR="001238E8" w:rsidRPr="002E232F">
        <w:rPr>
          <w:rFonts w:ascii="Calibri" w:hAnsi="Calibri"/>
          <w:i/>
          <w:color w:val="7F7F7F" w:themeColor="text1" w:themeTint="80"/>
          <w:sz w:val="16"/>
          <w:szCs w:val="24"/>
        </w:rPr>
        <w:t>Será necesario adjuntar</w:t>
      </w:r>
      <w:r w:rsidRPr="002E232F">
        <w:rPr>
          <w:rFonts w:ascii="Calibri" w:hAnsi="Calibri"/>
          <w:i/>
          <w:color w:val="7F7F7F" w:themeColor="text1" w:themeTint="80"/>
          <w:sz w:val="16"/>
          <w:szCs w:val="24"/>
        </w:rPr>
        <w:t xml:space="preserve"> copia de</w:t>
      </w:r>
      <w:r w:rsidR="001238E8" w:rsidRPr="002E232F">
        <w:rPr>
          <w:rFonts w:ascii="Calibri" w:hAnsi="Calibri"/>
          <w:i/>
          <w:color w:val="7F7F7F" w:themeColor="text1" w:themeTint="80"/>
          <w:sz w:val="16"/>
          <w:szCs w:val="24"/>
        </w:rPr>
        <w:t xml:space="preserve"> la documentación acreditativa de la capacidad</w:t>
      </w:r>
      <w:r w:rsidR="00773F3B" w:rsidRPr="002E232F">
        <w:rPr>
          <w:rFonts w:ascii="Calibri" w:hAnsi="Calibri"/>
          <w:i/>
          <w:color w:val="7F7F7F" w:themeColor="text1" w:themeTint="80"/>
          <w:sz w:val="16"/>
          <w:szCs w:val="24"/>
        </w:rPr>
        <w:t xml:space="preserve"> </w:t>
      </w:r>
      <w:r w:rsidR="001238E8" w:rsidRPr="002E232F">
        <w:rPr>
          <w:rFonts w:ascii="Calibri" w:hAnsi="Calibri"/>
          <w:i/>
          <w:color w:val="7F7F7F" w:themeColor="text1" w:themeTint="80"/>
          <w:sz w:val="16"/>
          <w:szCs w:val="24"/>
        </w:rPr>
        <w:t>legal para firmar el convenio</w:t>
      </w:r>
      <w:r w:rsidRPr="002E232F">
        <w:rPr>
          <w:rFonts w:ascii="Calibri" w:hAnsi="Calibri"/>
          <w:i/>
          <w:color w:val="7F7F7F" w:themeColor="text1" w:themeTint="80"/>
          <w:sz w:val="16"/>
          <w:szCs w:val="24"/>
        </w:rPr>
        <w:t xml:space="preserve"> y copia del documento de Identificación Fiscal. </w:t>
      </w:r>
      <w:r w:rsidR="00CA447D" w:rsidRPr="002E232F">
        <w:rPr>
          <w:rFonts w:ascii="Calibri" w:hAnsi="Calibri"/>
          <w:i/>
          <w:color w:val="7F7F7F" w:themeColor="text1" w:themeTint="80"/>
          <w:sz w:val="16"/>
          <w:szCs w:val="24"/>
        </w:rPr>
        <w:t xml:space="preserve">Firmar </w:t>
      </w:r>
      <w:r w:rsidRPr="002E232F">
        <w:rPr>
          <w:rFonts w:ascii="Calibri" w:hAnsi="Calibri"/>
          <w:i/>
          <w:color w:val="7F7F7F" w:themeColor="text1" w:themeTint="80"/>
          <w:sz w:val="16"/>
          <w:szCs w:val="24"/>
        </w:rPr>
        <w:t>en el margen de todas las páginas.)</w:t>
      </w:r>
    </w:p>
    <w:p w:rsidR="00A66D0E" w:rsidRDefault="00A66D0E">
      <w:pPr>
        <w:tabs>
          <w:tab w:val="center" w:pos="4382"/>
        </w:tabs>
        <w:spacing w:line="288" w:lineRule="auto"/>
        <w:jc w:val="center"/>
        <w:rPr>
          <w:rFonts w:ascii="Calibri" w:hAnsi="Calibri" w:cs="Times New Roman"/>
          <w:szCs w:val="24"/>
        </w:rPr>
      </w:pPr>
    </w:p>
    <w:p w:rsidR="007E162F" w:rsidRDefault="001238E8">
      <w:pPr>
        <w:tabs>
          <w:tab w:val="center" w:pos="4382"/>
        </w:tabs>
        <w:spacing w:line="288" w:lineRule="auto"/>
        <w:jc w:val="center"/>
        <w:rPr>
          <w:rFonts w:ascii="Calibri" w:hAnsi="Calibri" w:cs="Times New Roman"/>
          <w:szCs w:val="24"/>
        </w:rPr>
      </w:pPr>
      <w:r>
        <w:rPr>
          <w:rFonts w:ascii="Calibri" w:hAnsi="Calibri" w:cs="Times New Roman"/>
          <w:szCs w:val="24"/>
        </w:rPr>
        <w:t>En Córdoba</w:t>
      </w:r>
      <w:r w:rsidR="00B53981">
        <w:rPr>
          <w:rFonts w:ascii="Calibri" w:hAnsi="Calibri" w:cs="Times New Roman"/>
          <w:szCs w:val="24"/>
        </w:rPr>
        <w:t>, a</w:t>
      </w:r>
      <w:r w:rsidR="004E347C">
        <w:rPr>
          <w:rFonts w:ascii="Calibri" w:hAnsi="Calibri" w:cs="Times New Roman"/>
          <w:szCs w:val="24"/>
        </w:rPr>
        <w:t xml:space="preserve"> </w:t>
      </w:r>
      <w:r w:rsidR="00CA447D" w:rsidRPr="00A44F5D">
        <w:rPr>
          <w:rFonts w:ascii="Calibri" w:hAnsi="Calibri" w:cs="Times New Roman"/>
          <w:color w:val="FFFFFF" w:themeColor="background1"/>
          <w:szCs w:val="24"/>
        </w:rPr>
        <w:t>_</w:t>
      </w:r>
      <w:r w:rsidR="00D97734" w:rsidRPr="00A44F5D">
        <w:rPr>
          <w:rFonts w:ascii="Calibri" w:hAnsi="Calibri" w:cs="Times New Roman"/>
          <w:color w:val="FFFFFF" w:themeColor="background1"/>
          <w:szCs w:val="24"/>
        </w:rPr>
        <w:t>_</w:t>
      </w:r>
      <w:r w:rsidR="00E9052C" w:rsidRPr="00A44F5D">
        <w:rPr>
          <w:rFonts w:ascii="Calibri" w:hAnsi="Calibri" w:cs="Times New Roman"/>
          <w:color w:val="FFFFFF" w:themeColor="background1"/>
          <w:szCs w:val="24"/>
        </w:rPr>
        <w:t>_</w:t>
      </w:r>
      <w:r w:rsidR="00CA447D" w:rsidRPr="00A44F5D">
        <w:rPr>
          <w:rFonts w:ascii="Calibri" w:hAnsi="Calibri" w:cs="Times New Roman"/>
          <w:color w:val="FFFFFF" w:themeColor="background1"/>
          <w:szCs w:val="24"/>
        </w:rPr>
        <w:t>_</w:t>
      </w:r>
      <w:r w:rsidRPr="00A44F5D">
        <w:rPr>
          <w:rFonts w:ascii="Calibri" w:hAnsi="Calibri" w:cs="Times New Roman"/>
          <w:color w:val="FFFFFF" w:themeColor="background1"/>
          <w:szCs w:val="24"/>
        </w:rPr>
        <w:t xml:space="preserve"> </w:t>
      </w:r>
      <w:r>
        <w:rPr>
          <w:rFonts w:ascii="Calibri" w:hAnsi="Calibri" w:cs="Times New Roman"/>
          <w:szCs w:val="24"/>
        </w:rPr>
        <w:t xml:space="preserve">de </w:t>
      </w:r>
      <w:r w:rsidR="00CA447D" w:rsidRPr="00A44F5D">
        <w:rPr>
          <w:rFonts w:ascii="Calibri" w:hAnsi="Calibri" w:cs="Times New Roman"/>
          <w:color w:val="FFFFFF" w:themeColor="background1"/>
          <w:szCs w:val="24"/>
        </w:rPr>
        <w:t>____________</w:t>
      </w:r>
      <w:r w:rsidR="00B53981" w:rsidRPr="00A44F5D">
        <w:rPr>
          <w:rFonts w:ascii="Calibri" w:hAnsi="Calibri" w:cs="Times New Roman"/>
          <w:color w:val="FFFFFF" w:themeColor="background1"/>
          <w:szCs w:val="24"/>
        </w:rPr>
        <w:t xml:space="preserve"> </w:t>
      </w:r>
      <w:r>
        <w:rPr>
          <w:rFonts w:ascii="Calibri" w:hAnsi="Calibri" w:cs="Times New Roman"/>
          <w:szCs w:val="24"/>
        </w:rPr>
        <w:t xml:space="preserve">de </w:t>
      </w:r>
      <w:r w:rsidR="00B53981">
        <w:rPr>
          <w:rFonts w:ascii="Calibri" w:hAnsi="Calibri" w:cs="Times New Roman"/>
          <w:szCs w:val="24"/>
        </w:rPr>
        <w:t>20</w:t>
      </w:r>
      <w:r w:rsidR="00CA447D" w:rsidRPr="00A44F5D">
        <w:rPr>
          <w:rFonts w:ascii="Calibri" w:hAnsi="Calibri" w:cs="Times New Roman"/>
          <w:color w:val="FFFFFF" w:themeColor="background1"/>
          <w:szCs w:val="24"/>
        </w:rPr>
        <w:t>_</w:t>
      </w:r>
      <w:r w:rsidR="00E9052C" w:rsidRPr="00A44F5D">
        <w:rPr>
          <w:rFonts w:ascii="Calibri" w:hAnsi="Calibri" w:cs="Times New Roman"/>
          <w:color w:val="FFFFFF" w:themeColor="background1"/>
          <w:szCs w:val="24"/>
        </w:rPr>
        <w:t>_</w:t>
      </w:r>
      <w:r w:rsidR="00CA447D" w:rsidRPr="00A44F5D">
        <w:rPr>
          <w:rFonts w:ascii="Calibri" w:hAnsi="Calibri" w:cs="Times New Roman"/>
          <w:color w:val="FFFFFF" w:themeColor="background1"/>
          <w:szCs w:val="24"/>
        </w:rPr>
        <w:t>_</w:t>
      </w:r>
    </w:p>
    <w:p w:rsidR="00153322" w:rsidRDefault="00153322">
      <w:pPr>
        <w:tabs>
          <w:tab w:val="center" w:pos="4382"/>
        </w:tabs>
        <w:spacing w:line="288" w:lineRule="auto"/>
        <w:jc w:val="center"/>
        <w:rPr>
          <w:rFonts w:ascii="Calibri" w:hAnsi="Calibri" w:cs="Times New Roman"/>
          <w:b/>
          <w:szCs w:val="24"/>
          <w:u w:val="single"/>
        </w:rPr>
      </w:pPr>
    </w:p>
    <w:p w:rsidR="007E162F" w:rsidRDefault="00DE1CD2">
      <w:pPr>
        <w:tabs>
          <w:tab w:val="center" w:pos="4382"/>
        </w:tabs>
        <w:spacing w:line="288" w:lineRule="auto"/>
        <w:jc w:val="center"/>
        <w:rPr>
          <w:rFonts w:ascii="Calibri" w:hAnsi="Calibri" w:cs="Times New Roman"/>
          <w:b/>
          <w:szCs w:val="24"/>
          <w:u w:val="single"/>
        </w:rPr>
      </w:pPr>
      <w:r>
        <w:rPr>
          <w:rFonts w:ascii="Calibri" w:hAnsi="Calibri" w:cs="Times New Roman"/>
          <w:b/>
          <w:szCs w:val="24"/>
          <w:u w:val="single"/>
        </w:rPr>
        <w:t>REUNID</w:t>
      </w:r>
      <w:r w:rsidR="005C69B5">
        <w:rPr>
          <w:rFonts w:ascii="Calibri" w:hAnsi="Calibri" w:cs="Times New Roman"/>
          <w:b/>
          <w:szCs w:val="24"/>
          <w:u w:val="single"/>
        </w:rPr>
        <w:t>O</w:t>
      </w:r>
      <w:r>
        <w:rPr>
          <w:rFonts w:ascii="Calibri" w:hAnsi="Calibri" w:cs="Times New Roman"/>
          <w:b/>
          <w:szCs w:val="24"/>
          <w:u w:val="single"/>
        </w:rPr>
        <w:t>S</w:t>
      </w:r>
    </w:p>
    <w:p w:rsidR="007E162F" w:rsidRDefault="007E162F">
      <w:pPr>
        <w:tabs>
          <w:tab w:val="left" w:pos="0"/>
        </w:tabs>
        <w:spacing w:line="288" w:lineRule="auto"/>
        <w:jc w:val="both"/>
        <w:rPr>
          <w:rFonts w:ascii="Calibri" w:hAnsi="Calibri" w:cs="Times New Roman"/>
          <w:szCs w:val="24"/>
        </w:rPr>
      </w:pPr>
    </w:p>
    <w:p w:rsidR="007E162F" w:rsidRDefault="001238E8">
      <w:pPr>
        <w:tabs>
          <w:tab w:val="left" w:pos="0"/>
        </w:tabs>
        <w:spacing w:line="288" w:lineRule="auto"/>
        <w:jc w:val="both"/>
        <w:rPr>
          <w:rFonts w:ascii="Calibri" w:hAnsi="Calibri" w:cs="Times New Roman"/>
          <w:szCs w:val="24"/>
        </w:rPr>
      </w:pPr>
      <w:r>
        <w:rPr>
          <w:rFonts w:ascii="Calibri" w:hAnsi="Calibri" w:cs="Times New Roman"/>
          <w:b/>
          <w:szCs w:val="24"/>
        </w:rPr>
        <w:t xml:space="preserve">De una parte, </w:t>
      </w:r>
      <w:r>
        <w:rPr>
          <w:rFonts w:ascii="Calibri" w:hAnsi="Calibri" w:cs="Times New Roman"/>
          <w:szCs w:val="24"/>
        </w:rPr>
        <w:t xml:space="preserve">D. Enrique Quesada Moraga, Vicerrector de </w:t>
      </w:r>
      <w:r w:rsidR="005A08C0">
        <w:rPr>
          <w:rFonts w:ascii="Calibri" w:hAnsi="Calibri" w:cs="Times New Roman"/>
          <w:szCs w:val="24"/>
        </w:rPr>
        <w:t xml:space="preserve">Investigación y Desarrollo Territorial </w:t>
      </w:r>
      <w:r>
        <w:rPr>
          <w:rFonts w:ascii="Calibri" w:hAnsi="Calibri" w:cs="Times New Roman"/>
          <w:szCs w:val="24"/>
        </w:rPr>
        <w:t xml:space="preserve">de la Universidad de Córdoba, actuando </w:t>
      </w:r>
      <w:bookmarkStart w:id="0" w:name="_GoBack"/>
      <w:bookmarkEnd w:id="0"/>
      <w:r>
        <w:rPr>
          <w:rFonts w:ascii="Calibri" w:hAnsi="Calibri" w:cs="Times New Roman"/>
          <w:szCs w:val="24"/>
        </w:rPr>
        <w:t>en nombre y representación del Sr. Rector Magfco. de la Universidad de Córdoba, en virtud de la delegación otorgada mediante Resolución de la Un</w:t>
      </w:r>
      <w:r w:rsidR="000D1C4F">
        <w:rPr>
          <w:rFonts w:ascii="Calibri" w:hAnsi="Calibri" w:cs="Times New Roman"/>
          <w:szCs w:val="24"/>
        </w:rPr>
        <w:t>iversidad de Córdoba de fecha 11 de julio de 2018</w:t>
      </w:r>
      <w:r>
        <w:rPr>
          <w:rFonts w:ascii="Calibri" w:hAnsi="Calibri" w:cs="Times New Roman"/>
          <w:szCs w:val="24"/>
        </w:rPr>
        <w:t xml:space="preserve"> (BOJA </w:t>
      </w:r>
      <w:r w:rsidR="00153322">
        <w:rPr>
          <w:rFonts w:ascii="Calibri" w:hAnsi="Calibri" w:cs="Times New Roman"/>
          <w:szCs w:val="24"/>
        </w:rPr>
        <w:t>n</w:t>
      </w:r>
      <w:r w:rsidR="000D1C4F">
        <w:rPr>
          <w:rFonts w:ascii="Calibri" w:hAnsi="Calibri" w:cs="Times New Roman"/>
          <w:szCs w:val="24"/>
        </w:rPr>
        <w:t>º 136, de 1</w:t>
      </w:r>
      <w:r>
        <w:rPr>
          <w:rFonts w:ascii="Calibri" w:hAnsi="Calibri" w:cs="Times New Roman"/>
          <w:szCs w:val="24"/>
        </w:rPr>
        <w:t xml:space="preserve">6 de </w:t>
      </w:r>
      <w:r w:rsidR="000D1C4F">
        <w:rPr>
          <w:rFonts w:ascii="Calibri" w:hAnsi="Calibri" w:cs="Times New Roman"/>
          <w:szCs w:val="24"/>
        </w:rPr>
        <w:t>jul</w:t>
      </w:r>
      <w:r>
        <w:rPr>
          <w:rFonts w:ascii="Calibri" w:hAnsi="Calibri" w:cs="Times New Roman"/>
          <w:szCs w:val="24"/>
        </w:rPr>
        <w:t>io</w:t>
      </w:r>
      <w:r w:rsidR="000D1C4F">
        <w:rPr>
          <w:rFonts w:ascii="Calibri" w:hAnsi="Calibri" w:cs="Times New Roman"/>
          <w:szCs w:val="24"/>
        </w:rPr>
        <w:t xml:space="preserve"> de 2018</w:t>
      </w:r>
      <w:r>
        <w:rPr>
          <w:rFonts w:ascii="Calibri" w:hAnsi="Calibri" w:cs="Times New Roman"/>
          <w:szCs w:val="24"/>
        </w:rPr>
        <w:t>).</w:t>
      </w:r>
    </w:p>
    <w:p w:rsidR="007E162F" w:rsidRDefault="007E162F">
      <w:pPr>
        <w:tabs>
          <w:tab w:val="left" w:pos="0"/>
        </w:tabs>
        <w:spacing w:line="288" w:lineRule="auto"/>
        <w:jc w:val="both"/>
        <w:rPr>
          <w:rFonts w:ascii="Calibri" w:hAnsi="Calibri" w:cs="Times New Roman"/>
          <w:szCs w:val="24"/>
        </w:rPr>
      </w:pPr>
    </w:p>
    <w:p w:rsidR="007E162F" w:rsidRPr="008E42DB" w:rsidRDefault="001238E8" w:rsidP="004F06B0">
      <w:pPr>
        <w:tabs>
          <w:tab w:val="left" w:pos="0"/>
        </w:tabs>
        <w:spacing w:line="288" w:lineRule="auto"/>
        <w:jc w:val="both"/>
        <w:rPr>
          <w:rFonts w:ascii="Calibri" w:hAnsi="Calibri" w:cs="Times New Roman"/>
          <w:color w:val="auto"/>
          <w:szCs w:val="24"/>
        </w:rPr>
      </w:pPr>
      <w:r w:rsidRPr="008E42DB">
        <w:rPr>
          <w:rFonts w:ascii="Calibri" w:hAnsi="Calibri" w:cs="Times New Roman"/>
          <w:b/>
          <w:color w:val="auto"/>
          <w:szCs w:val="24"/>
        </w:rPr>
        <w:t xml:space="preserve">Y de otra parte, </w:t>
      </w:r>
      <w:r w:rsidR="003C2694" w:rsidRPr="008E42DB">
        <w:rPr>
          <w:rFonts w:ascii="Calibri" w:hAnsi="Calibri" w:cs="Times New Roman"/>
          <w:color w:val="auto"/>
          <w:szCs w:val="24"/>
        </w:rPr>
        <w:t>D. /D</w:t>
      </w:r>
      <w:r w:rsidRPr="008E42DB">
        <w:rPr>
          <w:rFonts w:ascii="Calibri" w:hAnsi="Calibri" w:cs="Times New Roman"/>
          <w:color w:val="auto"/>
          <w:szCs w:val="24"/>
        </w:rPr>
        <w:t>ª</w:t>
      </w:r>
      <w:r w:rsidR="003C2694" w:rsidRPr="008E42DB">
        <w:rPr>
          <w:rFonts w:ascii="Calibri" w:hAnsi="Calibri" w:cs="Times New Roman"/>
          <w:color w:val="auto"/>
          <w:szCs w:val="24"/>
        </w:rPr>
        <w:t>.</w:t>
      </w:r>
      <w:r w:rsidRPr="008E42DB">
        <w:rPr>
          <w:rFonts w:ascii="Calibri" w:hAnsi="Calibri" w:cs="Times New Roman"/>
          <w:color w:val="auto"/>
          <w:szCs w:val="24"/>
        </w:rPr>
        <w:t xml:space="preserve"> ____________</w:t>
      </w:r>
      <w:r w:rsidR="00712F9F" w:rsidRPr="008E42DB">
        <w:rPr>
          <w:rFonts w:ascii="Calibri" w:hAnsi="Calibri" w:cs="Times New Roman"/>
          <w:color w:val="auto"/>
          <w:szCs w:val="24"/>
        </w:rPr>
        <w:t>__________________</w:t>
      </w:r>
      <w:r w:rsidRPr="008E42DB">
        <w:rPr>
          <w:rFonts w:ascii="Calibri" w:hAnsi="Calibri" w:cs="Times New Roman"/>
          <w:color w:val="auto"/>
          <w:szCs w:val="24"/>
        </w:rPr>
        <w:t>____</w:t>
      </w:r>
      <w:r w:rsidR="00CA447D" w:rsidRPr="008E42DB">
        <w:rPr>
          <w:rFonts w:ascii="Calibri" w:hAnsi="Calibri" w:cs="Times New Roman"/>
          <w:color w:val="auto"/>
          <w:szCs w:val="24"/>
        </w:rPr>
        <w:t xml:space="preserve">____________________ </w:t>
      </w:r>
      <w:r w:rsidR="001B112B" w:rsidRPr="008E42DB">
        <w:rPr>
          <w:rFonts w:ascii="Calibri" w:hAnsi="Calibri" w:cs="Times New Roman"/>
          <w:color w:val="auto"/>
          <w:szCs w:val="24"/>
        </w:rPr>
        <w:t>en calidad de</w:t>
      </w:r>
      <w:r w:rsidR="00CA447D" w:rsidRPr="008E42DB">
        <w:rPr>
          <w:rFonts w:ascii="Calibri" w:hAnsi="Calibri" w:cs="Times New Roman"/>
          <w:color w:val="auto"/>
          <w:szCs w:val="24"/>
        </w:rPr>
        <w:t xml:space="preserve"> ______________</w:t>
      </w:r>
      <w:r w:rsidR="00457DF4" w:rsidRPr="008E42DB">
        <w:rPr>
          <w:rFonts w:ascii="Calibri" w:hAnsi="Calibri" w:cs="Times New Roman"/>
          <w:color w:val="auto"/>
          <w:szCs w:val="24"/>
        </w:rPr>
        <w:t>_______</w:t>
      </w:r>
      <w:r w:rsidR="00CA447D" w:rsidRPr="008E42DB">
        <w:rPr>
          <w:rFonts w:ascii="Calibri" w:hAnsi="Calibri" w:cs="Times New Roman"/>
          <w:color w:val="auto"/>
          <w:szCs w:val="24"/>
        </w:rPr>
        <w:t xml:space="preserve"> </w:t>
      </w:r>
      <w:r w:rsidRPr="008E42DB">
        <w:rPr>
          <w:rFonts w:ascii="Calibri" w:hAnsi="Calibri" w:cs="Times New Roman"/>
          <w:color w:val="auto"/>
          <w:szCs w:val="24"/>
        </w:rPr>
        <w:t>y en nombre</w:t>
      </w:r>
      <w:r w:rsidR="00730751" w:rsidRPr="008E42DB">
        <w:rPr>
          <w:rFonts w:ascii="Calibri" w:hAnsi="Calibri" w:cs="Times New Roman"/>
          <w:color w:val="auto"/>
          <w:szCs w:val="24"/>
        </w:rPr>
        <w:t xml:space="preserve"> propio </w:t>
      </w:r>
      <w:r w:rsidR="00B968FC" w:rsidRPr="008E42DB">
        <w:rPr>
          <w:rFonts w:ascii="Calibri" w:hAnsi="Calibri" w:cs="Times New Roman"/>
          <w:color w:val="auto"/>
          <w:szCs w:val="24"/>
        </w:rPr>
        <w:t>o</w:t>
      </w:r>
      <w:r w:rsidR="00E44690" w:rsidRPr="008E42DB">
        <w:rPr>
          <w:rFonts w:ascii="Calibri" w:hAnsi="Calibri" w:cs="Times New Roman"/>
          <w:color w:val="auto"/>
          <w:szCs w:val="24"/>
        </w:rPr>
        <w:t xml:space="preserve"> en</w:t>
      </w:r>
      <w:r w:rsidR="00730751" w:rsidRPr="008E42DB">
        <w:rPr>
          <w:rFonts w:ascii="Calibri" w:hAnsi="Calibri" w:cs="Times New Roman"/>
          <w:color w:val="auto"/>
          <w:szCs w:val="24"/>
        </w:rPr>
        <w:t xml:space="preserve"> </w:t>
      </w:r>
      <w:r w:rsidRPr="008E42DB">
        <w:rPr>
          <w:rFonts w:ascii="Calibri" w:hAnsi="Calibri" w:cs="Times New Roman"/>
          <w:color w:val="auto"/>
          <w:szCs w:val="24"/>
        </w:rPr>
        <w:t xml:space="preserve">representación de la Entidad Colaboradora </w:t>
      </w:r>
      <w:r w:rsidR="00E9052C" w:rsidRPr="008E42DB">
        <w:rPr>
          <w:rFonts w:ascii="Calibri" w:hAnsi="Calibri" w:cs="Times New Roman"/>
          <w:color w:val="auto"/>
          <w:szCs w:val="24"/>
        </w:rPr>
        <w:t>___________________________________________________</w:t>
      </w:r>
      <w:r w:rsidR="00712F9F" w:rsidRPr="008E42DB">
        <w:rPr>
          <w:rFonts w:ascii="Calibri" w:hAnsi="Calibri" w:cs="Times New Roman"/>
          <w:color w:val="auto"/>
          <w:szCs w:val="24"/>
        </w:rPr>
        <w:t>__</w:t>
      </w:r>
      <w:r w:rsidR="00E9052C" w:rsidRPr="008E42DB">
        <w:rPr>
          <w:rFonts w:ascii="Calibri" w:hAnsi="Calibri" w:cs="Times New Roman"/>
          <w:color w:val="auto"/>
          <w:szCs w:val="24"/>
        </w:rPr>
        <w:t>__</w:t>
      </w:r>
      <w:r w:rsidR="00E9052C" w:rsidRPr="008E42DB">
        <w:rPr>
          <w:rFonts w:ascii="Calibri" w:hAnsi="Calibri" w:cs="Times New Roman"/>
          <w:b/>
          <w:color w:val="auto"/>
          <w:szCs w:val="24"/>
        </w:rPr>
        <w:t xml:space="preserve"> </w:t>
      </w:r>
      <w:r w:rsidRPr="008E42DB">
        <w:rPr>
          <w:rFonts w:ascii="Calibri" w:hAnsi="Calibri" w:cs="Times New Roman"/>
          <w:color w:val="auto"/>
          <w:szCs w:val="24"/>
        </w:rPr>
        <w:t xml:space="preserve">con </w:t>
      </w:r>
      <w:r w:rsidR="00730751" w:rsidRPr="008E42DB">
        <w:rPr>
          <w:rFonts w:ascii="Calibri" w:hAnsi="Calibri" w:cs="Times New Roman"/>
          <w:color w:val="auto"/>
          <w:szCs w:val="24"/>
        </w:rPr>
        <w:t>NIF/CIF</w:t>
      </w:r>
      <w:r w:rsidR="001B112B" w:rsidRPr="008E42DB">
        <w:rPr>
          <w:rFonts w:ascii="Calibri" w:hAnsi="Calibri" w:cs="Times New Roman"/>
          <w:color w:val="auto"/>
          <w:szCs w:val="24"/>
        </w:rPr>
        <w:t xml:space="preserve"> nº</w:t>
      </w:r>
      <w:r w:rsidRPr="008E42DB">
        <w:rPr>
          <w:rFonts w:ascii="Calibri" w:hAnsi="Calibri" w:cs="Times New Roman"/>
          <w:color w:val="auto"/>
          <w:szCs w:val="24"/>
        </w:rPr>
        <w:t xml:space="preserve"> </w:t>
      </w:r>
      <w:r w:rsidR="00CA447D" w:rsidRPr="008E42DB">
        <w:rPr>
          <w:rFonts w:ascii="Calibri" w:hAnsi="Calibri" w:cs="Times New Roman"/>
          <w:color w:val="auto"/>
          <w:szCs w:val="24"/>
        </w:rPr>
        <w:t>__</w:t>
      </w:r>
      <w:r w:rsidR="00712F9F" w:rsidRPr="008E42DB">
        <w:rPr>
          <w:rFonts w:ascii="Calibri" w:hAnsi="Calibri" w:cs="Times New Roman"/>
          <w:color w:val="auto"/>
          <w:szCs w:val="24"/>
        </w:rPr>
        <w:t>___</w:t>
      </w:r>
      <w:r w:rsidR="00CA447D" w:rsidRPr="008E42DB">
        <w:rPr>
          <w:rFonts w:ascii="Calibri" w:hAnsi="Calibri" w:cs="Times New Roman"/>
          <w:color w:val="auto"/>
          <w:szCs w:val="24"/>
        </w:rPr>
        <w:t>__</w:t>
      </w:r>
      <w:r w:rsidR="003A6107" w:rsidRPr="008E42DB">
        <w:rPr>
          <w:rFonts w:ascii="Calibri" w:hAnsi="Calibri" w:cs="Times New Roman"/>
          <w:color w:val="auto"/>
          <w:szCs w:val="24"/>
        </w:rPr>
        <w:t>__________ domi</w:t>
      </w:r>
      <w:r w:rsidR="00215DB7" w:rsidRPr="008E42DB">
        <w:rPr>
          <w:rFonts w:ascii="Calibri" w:hAnsi="Calibri" w:cs="Times New Roman"/>
          <w:color w:val="auto"/>
          <w:szCs w:val="24"/>
        </w:rPr>
        <w:t>ciliada en ___</w:t>
      </w:r>
      <w:r w:rsidR="00712F9F" w:rsidRPr="008E42DB">
        <w:rPr>
          <w:rFonts w:ascii="Calibri" w:hAnsi="Calibri" w:cs="Times New Roman"/>
          <w:color w:val="auto"/>
          <w:szCs w:val="24"/>
        </w:rPr>
        <w:t>__________________</w:t>
      </w:r>
      <w:r w:rsidR="00215DB7" w:rsidRPr="008E42DB">
        <w:rPr>
          <w:rFonts w:ascii="Calibri" w:hAnsi="Calibri" w:cs="Times New Roman"/>
          <w:color w:val="auto"/>
          <w:szCs w:val="24"/>
        </w:rPr>
        <w:t>______</w:t>
      </w:r>
      <w:r w:rsidR="00712F9F" w:rsidRPr="008E42DB">
        <w:rPr>
          <w:rFonts w:ascii="Calibri" w:hAnsi="Calibri" w:cs="Times New Roman"/>
          <w:color w:val="auto"/>
          <w:szCs w:val="24"/>
        </w:rPr>
        <w:t>_</w:t>
      </w:r>
      <w:r w:rsidR="00D12213" w:rsidRPr="008E42DB">
        <w:rPr>
          <w:rFonts w:ascii="Calibri" w:hAnsi="Calibri" w:cs="Times New Roman"/>
          <w:color w:val="auto"/>
          <w:szCs w:val="24"/>
        </w:rPr>
        <w:t>____</w:t>
      </w:r>
      <w:r w:rsidR="00712F9F" w:rsidRPr="008E42DB">
        <w:rPr>
          <w:rFonts w:ascii="Calibri" w:hAnsi="Calibri" w:cs="Times New Roman"/>
          <w:color w:val="auto"/>
          <w:szCs w:val="24"/>
        </w:rPr>
        <w:t>_,</w:t>
      </w:r>
      <w:r w:rsidR="00F23506" w:rsidRPr="008E42DB">
        <w:rPr>
          <w:rFonts w:ascii="Calibri" w:hAnsi="Calibri" w:cs="Times New Roman"/>
          <w:color w:val="auto"/>
          <w:szCs w:val="24"/>
        </w:rPr>
        <w:t xml:space="preserve"> </w:t>
      </w:r>
      <w:r w:rsidR="002D3EA2" w:rsidRPr="008E42DB">
        <w:rPr>
          <w:rFonts w:ascii="Calibri" w:hAnsi="Calibri" w:cs="Times New Roman"/>
          <w:color w:val="auto"/>
          <w:szCs w:val="24"/>
        </w:rPr>
        <w:t>calle</w:t>
      </w:r>
      <w:r w:rsidR="00D12213" w:rsidRPr="008E42DB">
        <w:rPr>
          <w:rFonts w:ascii="Calibri" w:hAnsi="Calibri" w:cs="Times New Roman"/>
          <w:color w:val="auto"/>
          <w:szCs w:val="24"/>
        </w:rPr>
        <w:t xml:space="preserve"> </w:t>
      </w:r>
      <w:r w:rsidR="00E9052C" w:rsidRPr="008E42DB">
        <w:rPr>
          <w:rFonts w:ascii="Calibri" w:hAnsi="Calibri" w:cs="Times New Roman"/>
          <w:color w:val="auto"/>
          <w:szCs w:val="24"/>
        </w:rPr>
        <w:t>__________________________</w:t>
      </w:r>
      <w:r w:rsidR="001B112B" w:rsidRPr="008E42DB">
        <w:rPr>
          <w:rFonts w:ascii="Calibri" w:hAnsi="Calibri" w:cs="Times New Roman"/>
          <w:color w:val="auto"/>
          <w:szCs w:val="24"/>
        </w:rPr>
        <w:t>____________</w:t>
      </w:r>
      <w:r w:rsidR="00215DB7" w:rsidRPr="008E42DB">
        <w:rPr>
          <w:rFonts w:ascii="Calibri" w:hAnsi="Calibri" w:cs="Times New Roman"/>
          <w:color w:val="auto"/>
          <w:szCs w:val="24"/>
        </w:rPr>
        <w:t>________</w:t>
      </w:r>
      <w:r w:rsidR="004F06B0" w:rsidRPr="008E42DB">
        <w:rPr>
          <w:rFonts w:ascii="Calibri" w:hAnsi="Calibri" w:cs="Times New Roman"/>
          <w:color w:val="auto"/>
          <w:szCs w:val="24"/>
        </w:rPr>
        <w:t>___</w:t>
      </w:r>
      <w:r w:rsidR="001B112B" w:rsidRPr="008E42DB">
        <w:rPr>
          <w:rFonts w:ascii="Calibri" w:hAnsi="Calibri" w:cs="Times New Roman"/>
          <w:color w:val="auto"/>
          <w:szCs w:val="24"/>
        </w:rPr>
        <w:t>___</w:t>
      </w:r>
      <w:r w:rsidR="00215DB7" w:rsidRPr="008E42DB">
        <w:rPr>
          <w:rFonts w:ascii="Calibri" w:hAnsi="Calibri" w:cs="Times New Roman"/>
          <w:color w:val="auto"/>
          <w:szCs w:val="24"/>
        </w:rPr>
        <w:t>_</w:t>
      </w:r>
      <w:r w:rsidR="001B112B" w:rsidRPr="008E42DB">
        <w:rPr>
          <w:rFonts w:ascii="Calibri" w:hAnsi="Calibri" w:cs="Times New Roman"/>
          <w:color w:val="auto"/>
          <w:szCs w:val="24"/>
        </w:rPr>
        <w:t>___</w:t>
      </w:r>
      <w:r w:rsidR="00712F9F" w:rsidRPr="008E42DB">
        <w:rPr>
          <w:rFonts w:ascii="Calibri" w:hAnsi="Calibri" w:cs="Times New Roman"/>
          <w:color w:val="auto"/>
          <w:szCs w:val="24"/>
        </w:rPr>
        <w:t xml:space="preserve"> </w:t>
      </w:r>
      <w:r w:rsidR="002D3EA2" w:rsidRPr="008E42DB">
        <w:rPr>
          <w:rFonts w:ascii="Calibri" w:hAnsi="Calibri" w:cs="Times New Roman"/>
          <w:color w:val="auto"/>
          <w:szCs w:val="24"/>
        </w:rPr>
        <w:t>nº</w:t>
      </w:r>
      <w:r w:rsidR="001B112B" w:rsidRPr="008E42DB">
        <w:rPr>
          <w:rFonts w:ascii="Calibri" w:hAnsi="Calibri" w:cs="Times New Roman"/>
          <w:color w:val="auto"/>
          <w:szCs w:val="24"/>
        </w:rPr>
        <w:t>__</w:t>
      </w:r>
      <w:r w:rsidR="00E9052C" w:rsidRPr="008E42DB">
        <w:rPr>
          <w:rFonts w:ascii="Calibri" w:hAnsi="Calibri" w:cs="Times New Roman"/>
          <w:color w:val="auto"/>
          <w:szCs w:val="24"/>
        </w:rPr>
        <w:t>_</w:t>
      </w:r>
      <w:r w:rsidR="001B112B" w:rsidRPr="008E42DB">
        <w:rPr>
          <w:rFonts w:ascii="Calibri" w:hAnsi="Calibri" w:cs="Times New Roman"/>
          <w:color w:val="auto"/>
          <w:szCs w:val="24"/>
        </w:rPr>
        <w:t>_</w:t>
      </w:r>
      <w:r w:rsidR="00215DB7" w:rsidRPr="008E42DB">
        <w:rPr>
          <w:rFonts w:ascii="Calibri" w:hAnsi="Calibri" w:cs="Times New Roman"/>
          <w:color w:val="auto"/>
          <w:szCs w:val="24"/>
        </w:rPr>
        <w:t xml:space="preserve"> CP __</w:t>
      </w:r>
      <w:r w:rsidR="00D12213" w:rsidRPr="008E42DB">
        <w:rPr>
          <w:rFonts w:ascii="Calibri" w:hAnsi="Calibri" w:cs="Times New Roman"/>
          <w:color w:val="auto"/>
          <w:szCs w:val="24"/>
        </w:rPr>
        <w:t>_</w:t>
      </w:r>
      <w:r w:rsidR="00E9052C" w:rsidRPr="008E42DB">
        <w:rPr>
          <w:rFonts w:ascii="Calibri" w:hAnsi="Calibri" w:cs="Times New Roman"/>
          <w:color w:val="auto"/>
          <w:szCs w:val="24"/>
        </w:rPr>
        <w:t>_</w:t>
      </w:r>
      <w:r w:rsidR="00D12213" w:rsidRPr="008E42DB">
        <w:rPr>
          <w:rFonts w:ascii="Calibri" w:hAnsi="Calibri" w:cs="Times New Roman"/>
          <w:color w:val="auto"/>
          <w:szCs w:val="24"/>
        </w:rPr>
        <w:t>_.</w:t>
      </w:r>
    </w:p>
    <w:p w:rsidR="001B112B" w:rsidRDefault="001B112B">
      <w:pPr>
        <w:tabs>
          <w:tab w:val="left" w:pos="0"/>
        </w:tabs>
        <w:spacing w:line="288" w:lineRule="auto"/>
        <w:jc w:val="both"/>
        <w:rPr>
          <w:rFonts w:ascii="Calibri" w:hAnsi="Calibri" w:cs="Times New Roman"/>
          <w:szCs w:val="24"/>
        </w:rPr>
      </w:pPr>
    </w:p>
    <w:p w:rsidR="007E162F" w:rsidRDefault="001238E8">
      <w:pPr>
        <w:tabs>
          <w:tab w:val="left" w:pos="0"/>
        </w:tabs>
        <w:spacing w:line="288" w:lineRule="auto"/>
        <w:jc w:val="both"/>
        <w:rPr>
          <w:rFonts w:ascii="Calibri" w:hAnsi="Calibri" w:cs="Times New Roman"/>
          <w:szCs w:val="24"/>
        </w:rPr>
      </w:pPr>
      <w:r>
        <w:rPr>
          <w:rFonts w:ascii="Calibri" w:hAnsi="Calibri" w:cs="Times New Roman"/>
          <w:szCs w:val="24"/>
        </w:rPr>
        <w:t>Se reconocen ambas partes con capacidad legal suficiente y poder bastante para este acto y</w:t>
      </w:r>
    </w:p>
    <w:p w:rsidR="002D78F7" w:rsidRDefault="002D78F7">
      <w:pPr>
        <w:tabs>
          <w:tab w:val="left" w:pos="0"/>
        </w:tabs>
        <w:spacing w:line="288" w:lineRule="auto"/>
        <w:jc w:val="both"/>
        <w:rPr>
          <w:rFonts w:ascii="Calibri" w:hAnsi="Calibri" w:cs="Times New Roman"/>
          <w:szCs w:val="24"/>
        </w:rPr>
      </w:pPr>
    </w:p>
    <w:p w:rsidR="007E162F" w:rsidRDefault="00DE1CD2" w:rsidP="00CA447D">
      <w:pPr>
        <w:pStyle w:val="Encabezado1"/>
        <w:tabs>
          <w:tab w:val="left" w:pos="0"/>
        </w:tabs>
        <w:rPr>
          <w:rFonts w:ascii="Calibri" w:hAnsi="Calibri"/>
          <w:szCs w:val="24"/>
        </w:rPr>
      </w:pPr>
      <w:r>
        <w:rPr>
          <w:rFonts w:ascii="Calibri" w:hAnsi="Calibri"/>
          <w:szCs w:val="24"/>
        </w:rPr>
        <w:t>EXPONEN</w:t>
      </w:r>
    </w:p>
    <w:p w:rsidR="007E162F" w:rsidRDefault="007E162F">
      <w:pPr>
        <w:tabs>
          <w:tab w:val="center" w:pos="4382"/>
        </w:tabs>
        <w:spacing w:line="288" w:lineRule="auto"/>
        <w:jc w:val="both"/>
        <w:rPr>
          <w:rFonts w:ascii="Calibri" w:hAnsi="Calibri" w:cs="Times New Roman"/>
          <w:szCs w:val="24"/>
        </w:rPr>
      </w:pPr>
    </w:p>
    <w:p w:rsidR="007E162F" w:rsidRDefault="001238E8">
      <w:pPr>
        <w:tabs>
          <w:tab w:val="left" w:pos="0"/>
        </w:tabs>
        <w:spacing w:line="288" w:lineRule="auto"/>
        <w:jc w:val="both"/>
        <w:rPr>
          <w:rFonts w:ascii="Calibri" w:hAnsi="Calibri" w:cs="Times New Roman"/>
          <w:szCs w:val="24"/>
        </w:rPr>
      </w:pPr>
      <w:r>
        <w:rPr>
          <w:rFonts w:ascii="Calibri" w:hAnsi="Calibri" w:cs="Times New Roman"/>
          <w:szCs w:val="24"/>
        </w:rPr>
        <w:t xml:space="preserve">Que las partes son </w:t>
      </w:r>
      <w:r w:rsidR="00ED7C41">
        <w:rPr>
          <w:rFonts w:ascii="Calibri" w:hAnsi="Calibri" w:cs="Times New Roman"/>
          <w:szCs w:val="24"/>
        </w:rPr>
        <w:t>conscientes de que las prácticas</w:t>
      </w:r>
      <w:r>
        <w:rPr>
          <w:rFonts w:ascii="Calibri" w:hAnsi="Calibri" w:cs="Times New Roman"/>
          <w:szCs w:val="24"/>
        </w:rPr>
        <w:t xml:space="preserve"> académicas externas contribuyen a la formación integral de los/las estudiantes</w:t>
      </w:r>
      <w:r w:rsidR="00A86856">
        <w:rPr>
          <w:rFonts w:ascii="Calibri" w:hAnsi="Calibri" w:cs="Times New Roman"/>
          <w:szCs w:val="24"/>
        </w:rPr>
        <w:t xml:space="preserve"> </w:t>
      </w:r>
      <w:r w:rsidR="00A86856" w:rsidRPr="00677DA8">
        <w:rPr>
          <w:rFonts w:ascii="Calibri" w:hAnsi="Calibri" w:cs="Times New Roman"/>
          <w:color w:val="auto"/>
          <w:szCs w:val="24"/>
        </w:rPr>
        <w:t>de doctorado</w:t>
      </w:r>
      <w:r>
        <w:rPr>
          <w:rFonts w:ascii="Calibri" w:hAnsi="Calibri" w:cs="Times New Roman"/>
          <w:szCs w:val="24"/>
        </w:rPr>
        <w:t>, complementando su aprendizaje teórico y práctico, facilitando el conocimiento de la metodología de trabajo adecuada a la realidad profesional y aplicando los conocimientos adquiridos y favoreciendo el desarrollo de competencias técnicas, metodológicas, personales y participativas.</w:t>
      </w:r>
    </w:p>
    <w:p w:rsidR="00245900" w:rsidRDefault="00245900">
      <w:pPr>
        <w:tabs>
          <w:tab w:val="left" w:pos="0"/>
        </w:tabs>
        <w:spacing w:line="288" w:lineRule="auto"/>
        <w:jc w:val="both"/>
        <w:rPr>
          <w:rFonts w:ascii="Calibri" w:hAnsi="Calibri" w:cs="Times New Roman"/>
          <w:szCs w:val="24"/>
        </w:rPr>
      </w:pPr>
    </w:p>
    <w:p w:rsidR="002D78F7" w:rsidRDefault="001238E8" w:rsidP="00300402">
      <w:pPr>
        <w:tabs>
          <w:tab w:val="left" w:pos="0"/>
        </w:tabs>
        <w:spacing w:line="288" w:lineRule="auto"/>
        <w:jc w:val="both"/>
        <w:rPr>
          <w:rFonts w:ascii="Calibri" w:hAnsi="Calibri" w:cs="Times New Roman"/>
          <w:szCs w:val="24"/>
        </w:rPr>
      </w:pPr>
      <w:r>
        <w:rPr>
          <w:rFonts w:ascii="Calibri" w:hAnsi="Calibri" w:cs="Times New Roman"/>
          <w:szCs w:val="24"/>
        </w:rPr>
        <w:t xml:space="preserve">La obtención de una experiencia práctica que facilite </w:t>
      </w:r>
      <w:r w:rsidR="00411809" w:rsidRPr="00411809">
        <w:rPr>
          <w:rFonts w:ascii="Calibri" w:hAnsi="Calibri" w:cs="Times New Roman"/>
          <w:szCs w:val="24"/>
        </w:rPr>
        <w:t>una alta capacitación profesional en ámbitos diversos, especialmente en aquellos que requieren creatividad e innovación</w:t>
      </w:r>
      <w:r w:rsidR="00411809">
        <w:rPr>
          <w:rFonts w:ascii="Calibri" w:hAnsi="Calibri" w:cs="Times New Roman"/>
          <w:szCs w:val="24"/>
        </w:rPr>
        <w:t xml:space="preserve">, contribuyendo a la adquisición de competencias y capacidades como: </w:t>
      </w:r>
      <w:r w:rsidR="00411809" w:rsidRPr="00411809">
        <w:rPr>
          <w:rFonts w:ascii="Calibri" w:hAnsi="Calibri" w:cs="Times New Roman"/>
          <w:szCs w:val="24"/>
        </w:rPr>
        <w:t>Comprensión sistemática de un campo de estudio y dominio de las habilidades y métodos de investigación relacionados con dicho campo</w:t>
      </w:r>
      <w:r w:rsidR="00411809">
        <w:rPr>
          <w:rFonts w:ascii="Calibri" w:hAnsi="Calibri" w:cs="Times New Roman"/>
          <w:szCs w:val="24"/>
        </w:rPr>
        <w:t xml:space="preserve">; </w:t>
      </w:r>
      <w:r w:rsidR="00411809" w:rsidRPr="00411809">
        <w:rPr>
          <w:rFonts w:ascii="Calibri" w:hAnsi="Calibri" w:cs="Times New Roman"/>
          <w:szCs w:val="24"/>
        </w:rPr>
        <w:t xml:space="preserve">Capacidad de fomentar, en contextos profesionales, el avance </w:t>
      </w:r>
      <w:r w:rsidR="00411809" w:rsidRPr="00411809">
        <w:rPr>
          <w:rFonts w:ascii="Calibri" w:hAnsi="Calibri" w:cs="Times New Roman"/>
          <w:szCs w:val="24"/>
        </w:rPr>
        <w:lastRenderedPageBreak/>
        <w:t>científico, tecnológico, social, artístico o cultural dentro de una sociedad basada en el conocimiento</w:t>
      </w:r>
      <w:r w:rsidR="00411809">
        <w:rPr>
          <w:rFonts w:ascii="Calibri" w:hAnsi="Calibri" w:cs="Times New Roman"/>
          <w:szCs w:val="24"/>
        </w:rPr>
        <w:t xml:space="preserve">; </w:t>
      </w:r>
      <w:r w:rsidR="00411809" w:rsidRPr="00411809">
        <w:rPr>
          <w:rFonts w:ascii="Calibri" w:hAnsi="Calibri" w:cs="Times New Roman"/>
          <w:szCs w:val="24"/>
        </w:rPr>
        <w:t>Trabajar tanto en equipo como de manera autónoma en un contexto internacional o multidisciplinar</w:t>
      </w:r>
      <w:r w:rsidR="00411809">
        <w:rPr>
          <w:rFonts w:ascii="Calibri" w:hAnsi="Calibri" w:cs="Times New Roman"/>
          <w:szCs w:val="24"/>
        </w:rPr>
        <w:t xml:space="preserve">; </w:t>
      </w:r>
      <w:r w:rsidR="00411809" w:rsidRPr="00411809">
        <w:rPr>
          <w:rFonts w:ascii="Calibri" w:hAnsi="Calibri" w:cs="Times New Roman"/>
          <w:szCs w:val="24"/>
        </w:rPr>
        <w:t>Integrar conocimientos, enfrentarse a la complejidad y formular juicios con información limitada</w:t>
      </w:r>
      <w:r w:rsidR="00411809">
        <w:rPr>
          <w:rFonts w:ascii="Calibri" w:hAnsi="Calibri" w:cs="Times New Roman"/>
          <w:szCs w:val="24"/>
        </w:rPr>
        <w:t>. Estos son</w:t>
      </w:r>
      <w:r>
        <w:rPr>
          <w:rFonts w:ascii="Calibri" w:hAnsi="Calibri" w:cs="Times New Roman"/>
          <w:szCs w:val="24"/>
        </w:rPr>
        <w:t>, en definitiva, los fines que se persiguen con la realización de prácticas externas</w:t>
      </w:r>
      <w:r w:rsidR="008912AB">
        <w:rPr>
          <w:rFonts w:ascii="Calibri" w:hAnsi="Calibri" w:cs="Times New Roman"/>
          <w:szCs w:val="24"/>
        </w:rPr>
        <w:t xml:space="preserve"> de doctorado</w:t>
      </w:r>
      <w:r>
        <w:rPr>
          <w:rFonts w:ascii="Calibri" w:hAnsi="Calibri" w:cs="Times New Roman"/>
          <w:szCs w:val="24"/>
        </w:rPr>
        <w:t>.</w:t>
      </w:r>
    </w:p>
    <w:p w:rsidR="002D78F7" w:rsidRDefault="002D78F7" w:rsidP="00300402">
      <w:pPr>
        <w:tabs>
          <w:tab w:val="left" w:pos="0"/>
        </w:tabs>
        <w:spacing w:line="288" w:lineRule="auto"/>
        <w:jc w:val="both"/>
        <w:rPr>
          <w:rFonts w:ascii="Calibri" w:hAnsi="Calibri" w:cs="Times New Roman"/>
          <w:szCs w:val="24"/>
        </w:rPr>
      </w:pPr>
    </w:p>
    <w:p w:rsidR="00300402" w:rsidRDefault="001238E8" w:rsidP="00300402">
      <w:pPr>
        <w:tabs>
          <w:tab w:val="left" w:pos="0"/>
        </w:tabs>
        <w:spacing w:line="288" w:lineRule="auto"/>
        <w:jc w:val="both"/>
        <w:rPr>
          <w:rFonts w:ascii="Calibri" w:hAnsi="Calibri" w:cs="Times New Roman"/>
          <w:szCs w:val="24"/>
        </w:rPr>
      </w:pPr>
      <w:r>
        <w:rPr>
          <w:rFonts w:ascii="Calibri" w:hAnsi="Calibri" w:cs="Times New Roman"/>
          <w:szCs w:val="24"/>
        </w:rPr>
        <w:t>En virtud de lo anterior ambas partes suscriben el presente convenio con arreglo a las siguientes</w:t>
      </w:r>
      <w:r w:rsidR="00153322">
        <w:rPr>
          <w:rFonts w:ascii="Calibri" w:hAnsi="Calibri" w:cs="Times New Roman"/>
          <w:szCs w:val="24"/>
        </w:rPr>
        <w:t xml:space="preserve"> cláusulas.</w:t>
      </w:r>
    </w:p>
    <w:p w:rsidR="002D78F7" w:rsidRDefault="002D78F7" w:rsidP="00300402">
      <w:pPr>
        <w:tabs>
          <w:tab w:val="left" w:pos="0"/>
        </w:tabs>
        <w:spacing w:line="288" w:lineRule="auto"/>
        <w:jc w:val="both"/>
        <w:rPr>
          <w:rFonts w:ascii="Calibri" w:hAnsi="Calibri" w:cs="Times New Roman"/>
          <w:szCs w:val="24"/>
        </w:rPr>
      </w:pPr>
    </w:p>
    <w:p w:rsidR="007E162F" w:rsidRDefault="008B18CD">
      <w:pPr>
        <w:pStyle w:val="Encabezado1"/>
        <w:tabs>
          <w:tab w:val="left" w:pos="0"/>
        </w:tabs>
        <w:rPr>
          <w:rFonts w:ascii="Calibri" w:hAnsi="Calibri"/>
          <w:szCs w:val="24"/>
        </w:rPr>
      </w:pPr>
      <w:r>
        <w:rPr>
          <w:rFonts w:ascii="Calibri" w:hAnsi="Calibri"/>
          <w:szCs w:val="24"/>
        </w:rPr>
        <w:t>CLÁUSULAS</w:t>
      </w:r>
    </w:p>
    <w:p w:rsidR="007E162F" w:rsidRDefault="007E162F">
      <w:pPr>
        <w:tabs>
          <w:tab w:val="left" w:pos="0"/>
        </w:tabs>
        <w:spacing w:line="288" w:lineRule="auto"/>
        <w:jc w:val="both"/>
        <w:rPr>
          <w:rFonts w:ascii="Calibri" w:hAnsi="Calibri" w:cs="Times New Roman"/>
          <w:szCs w:val="24"/>
        </w:rPr>
      </w:pPr>
    </w:p>
    <w:p w:rsidR="007E162F" w:rsidRPr="00677DA8" w:rsidRDefault="001238E8">
      <w:pPr>
        <w:tabs>
          <w:tab w:val="left" w:pos="0"/>
        </w:tabs>
        <w:spacing w:line="288" w:lineRule="auto"/>
        <w:jc w:val="both"/>
        <w:rPr>
          <w:rFonts w:ascii="Calibri" w:hAnsi="Calibri" w:cs="Times New Roman"/>
          <w:color w:val="auto"/>
          <w:szCs w:val="24"/>
        </w:rPr>
      </w:pPr>
      <w:r>
        <w:rPr>
          <w:rFonts w:ascii="Calibri" w:hAnsi="Calibri" w:cs="Times New Roman"/>
          <w:b/>
          <w:szCs w:val="24"/>
        </w:rPr>
        <w:t>PRIMERA.-</w:t>
      </w:r>
      <w:r>
        <w:rPr>
          <w:rFonts w:ascii="Calibri" w:hAnsi="Calibri" w:cs="Times New Roman"/>
          <w:szCs w:val="24"/>
        </w:rPr>
        <w:t xml:space="preserve"> La Universidad de Córdoba y </w:t>
      </w:r>
      <w:r w:rsidRPr="00853F73">
        <w:rPr>
          <w:rFonts w:ascii="Calibri" w:hAnsi="Calibri" w:cs="Times New Roman"/>
          <w:szCs w:val="24"/>
        </w:rPr>
        <w:t>la Entidad Colaboradora han</w:t>
      </w:r>
      <w:r>
        <w:rPr>
          <w:rFonts w:ascii="Calibri" w:hAnsi="Calibri" w:cs="Times New Roman"/>
          <w:szCs w:val="24"/>
        </w:rPr>
        <w:t xml:space="preserve"> convenido que el </w:t>
      </w:r>
      <w:r w:rsidRPr="00677DA8">
        <w:rPr>
          <w:rFonts w:ascii="Calibri" w:hAnsi="Calibri" w:cs="Times New Roman"/>
          <w:color w:val="auto"/>
          <w:szCs w:val="24"/>
        </w:rPr>
        <w:t xml:space="preserve">alumnado de </w:t>
      </w:r>
      <w:r w:rsidR="00A86856" w:rsidRPr="00677DA8">
        <w:rPr>
          <w:rFonts w:ascii="Calibri" w:hAnsi="Calibri" w:cs="Times New Roman"/>
          <w:color w:val="auto"/>
          <w:szCs w:val="24"/>
        </w:rPr>
        <w:t>Doctorado</w:t>
      </w:r>
      <w:r w:rsidRPr="00677DA8">
        <w:rPr>
          <w:rFonts w:ascii="Calibri" w:hAnsi="Calibri" w:cs="Times New Roman"/>
          <w:color w:val="auto"/>
          <w:szCs w:val="24"/>
        </w:rPr>
        <w:t xml:space="preserve"> de la Universidad de Córdoba pueda desarrollar en las instalaciones de la Entidad, prácticas académicas externas de acuerdo, fundamentalmente, con lo establecido en el Real Decreto 592/2014, de 11 de julio,</w:t>
      </w:r>
      <w:r w:rsidR="00A86856" w:rsidRPr="00677DA8">
        <w:rPr>
          <w:rFonts w:ascii="Calibri" w:hAnsi="Calibri" w:cs="Times New Roman"/>
          <w:color w:val="auto"/>
          <w:szCs w:val="24"/>
        </w:rPr>
        <w:t xml:space="preserve"> y el Real Decreto 99/2011, de 28 de enero,</w:t>
      </w:r>
      <w:r w:rsidRPr="00677DA8">
        <w:rPr>
          <w:rFonts w:ascii="Calibri" w:hAnsi="Calibri" w:cs="Times New Roman"/>
          <w:color w:val="auto"/>
          <w:szCs w:val="24"/>
        </w:rPr>
        <w:t xml:space="preserve"> así como</w:t>
      </w:r>
      <w:r w:rsidR="00A86856" w:rsidRPr="00677DA8">
        <w:rPr>
          <w:rFonts w:ascii="Calibri" w:hAnsi="Calibri" w:cs="Times New Roman"/>
          <w:color w:val="auto"/>
          <w:szCs w:val="24"/>
        </w:rPr>
        <w:t>,</w:t>
      </w:r>
      <w:r w:rsidRPr="00677DA8">
        <w:rPr>
          <w:rFonts w:ascii="Calibri" w:hAnsi="Calibri" w:cs="Times New Roman"/>
          <w:color w:val="auto"/>
          <w:szCs w:val="24"/>
        </w:rPr>
        <w:t xml:space="preserve"> las normas y disposiciones que establezca la Universidad o el Vicerrectorado competente en</w:t>
      </w:r>
      <w:r w:rsidR="00300402" w:rsidRPr="00677DA8">
        <w:rPr>
          <w:rFonts w:ascii="Calibri" w:hAnsi="Calibri" w:cs="Times New Roman"/>
          <w:color w:val="auto"/>
          <w:szCs w:val="24"/>
        </w:rPr>
        <w:t xml:space="preserve"> materia de prácticas externas.</w:t>
      </w:r>
    </w:p>
    <w:p w:rsidR="007E162F" w:rsidRPr="00677DA8" w:rsidRDefault="007E162F">
      <w:pPr>
        <w:tabs>
          <w:tab w:val="left" w:pos="0"/>
        </w:tabs>
        <w:spacing w:line="288" w:lineRule="auto"/>
        <w:jc w:val="both"/>
        <w:rPr>
          <w:rFonts w:ascii="Calibri" w:hAnsi="Calibri" w:cs="Times New Roman"/>
          <w:color w:val="auto"/>
          <w:szCs w:val="24"/>
        </w:rPr>
      </w:pPr>
    </w:p>
    <w:p w:rsidR="007E162F" w:rsidRPr="00677DA8" w:rsidRDefault="00457DF4">
      <w:pPr>
        <w:tabs>
          <w:tab w:val="left" w:pos="0"/>
        </w:tabs>
        <w:spacing w:line="288" w:lineRule="auto"/>
        <w:jc w:val="both"/>
        <w:rPr>
          <w:rFonts w:ascii="Calibri" w:hAnsi="Calibri" w:cs="Times New Roman"/>
          <w:color w:val="auto"/>
          <w:szCs w:val="24"/>
        </w:rPr>
      </w:pPr>
      <w:r w:rsidRPr="00677DA8">
        <w:rPr>
          <w:rFonts w:ascii="Calibri" w:hAnsi="Calibri" w:cs="Times New Roman"/>
          <w:b/>
          <w:bCs/>
          <w:color w:val="auto"/>
          <w:szCs w:val="24"/>
        </w:rPr>
        <w:t xml:space="preserve">SEGUNDA.- </w:t>
      </w:r>
      <w:r w:rsidR="001238E8" w:rsidRPr="00677DA8">
        <w:rPr>
          <w:rFonts w:ascii="Calibri" w:hAnsi="Calibri" w:cs="Times New Roman"/>
          <w:color w:val="auto"/>
          <w:szCs w:val="24"/>
        </w:rPr>
        <w:t>La Universidad de Córdoba y la Entidad Colaboradora aceptan el proyecto formativo ob</w:t>
      </w:r>
      <w:r w:rsidR="003F0FFB" w:rsidRPr="00677DA8">
        <w:rPr>
          <w:rFonts w:ascii="Calibri" w:hAnsi="Calibri" w:cs="Times New Roman"/>
          <w:color w:val="auto"/>
          <w:szCs w:val="24"/>
        </w:rPr>
        <w:t>jeto de la</w:t>
      </w:r>
      <w:r w:rsidR="00A7351E" w:rsidRPr="00677DA8">
        <w:rPr>
          <w:rFonts w:ascii="Calibri" w:hAnsi="Calibri" w:cs="Times New Roman"/>
          <w:color w:val="auto"/>
          <w:szCs w:val="24"/>
        </w:rPr>
        <w:t>s</w:t>
      </w:r>
      <w:r w:rsidR="003F0FFB" w:rsidRPr="00677DA8">
        <w:rPr>
          <w:rFonts w:ascii="Calibri" w:hAnsi="Calibri" w:cs="Times New Roman"/>
          <w:color w:val="auto"/>
          <w:szCs w:val="24"/>
        </w:rPr>
        <w:t xml:space="preserve"> práctica</w:t>
      </w:r>
      <w:r w:rsidR="00A7351E" w:rsidRPr="00677DA8">
        <w:rPr>
          <w:rFonts w:ascii="Calibri" w:hAnsi="Calibri" w:cs="Times New Roman"/>
          <w:color w:val="auto"/>
          <w:szCs w:val="24"/>
        </w:rPr>
        <w:t>s</w:t>
      </w:r>
      <w:r w:rsidR="003F0FFB" w:rsidRPr="00677DA8">
        <w:rPr>
          <w:rFonts w:ascii="Calibri" w:hAnsi="Calibri" w:cs="Times New Roman"/>
          <w:color w:val="auto"/>
          <w:szCs w:val="24"/>
        </w:rPr>
        <w:t xml:space="preserve"> a realizar, </w:t>
      </w:r>
      <w:r w:rsidR="001238E8" w:rsidRPr="00677DA8">
        <w:rPr>
          <w:rFonts w:ascii="Calibri" w:hAnsi="Calibri" w:cs="Times New Roman"/>
          <w:color w:val="auto"/>
          <w:szCs w:val="24"/>
        </w:rPr>
        <w:t xml:space="preserve">que se incluirá en </w:t>
      </w:r>
      <w:r w:rsidR="003F0FFB" w:rsidRPr="00677DA8">
        <w:rPr>
          <w:rFonts w:ascii="Calibri" w:hAnsi="Calibri" w:cs="Times New Roman"/>
          <w:color w:val="auto"/>
          <w:szCs w:val="24"/>
        </w:rPr>
        <w:t>el</w:t>
      </w:r>
      <w:r w:rsidR="001238E8" w:rsidRPr="00677DA8">
        <w:rPr>
          <w:rFonts w:ascii="Calibri" w:hAnsi="Calibri" w:cs="Times New Roman"/>
          <w:color w:val="auto"/>
          <w:szCs w:val="24"/>
        </w:rPr>
        <w:t xml:space="preserve"> anexo que para cada </w:t>
      </w:r>
      <w:r w:rsidR="003F0FFB" w:rsidRPr="00677DA8">
        <w:rPr>
          <w:rFonts w:ascii="Calibri" w:hAnsi="Calibri" w:cs="Times New Roman"/>
          <w:color w:val="auto"/>
          <w:szCs w:val="24"/>
        </w:rPr>
        <w:t>actuación</w:t>
      </w:r>
      <w:r w:rsidR="00A86856" w:rsidRPr="00677DA8">
        <w:rPr>
          <w:rFonts w:ascii="Calibri" w:hAnsi="Calibri" w:cs="Times New Roman"/>
          <w:color w:val="auto"/>
          <w:szCs w:val="24"/>
        </w:rPr>
        <w:t xml:space="preserve"> se suscriba y que deberá contar con la aprobación de la Comisión Académica del Programa de Doctorado en el que se podrán realizar las prácticas.</w:t>
      </w:r>
    </w:p>
    <w:p w:rsidR="007E162F" w:rsidRPr="00677DA8" w:rsidRDefault="007E162F">
      <w:pPr>
        <w:tabs>
          <w:tab w:val="left" w:pos="0"/>
        </w:tabs>
        <w:spacing w:line="288" w:lineRule="auto"/>
        <w:jc w:val="both"/>
        <w:rPr>
          <w:rFonts w:ascii="Calibri" w:hAnsi="Calibri" w:cs="Times New Roman"/>
          <w:color w:val="auto"/>
          <w:szCs w:val="24"/>
        </w:rPr>
      </w:pPr>
    </w:p>
    <w:p w:rsidR="007E162F" w:rsidRPr="00677DA8" w:rsidRDefault="001238E8">
      <w:pPr>
        <w:widowControl/>
        <w:tabs>
          <w:tab w:val="left" w:pos="0"/>
        </w:tabs>
        <w:spacing w:line="288" w:lineRule="auto"/>
        <w:jc w:val="both"/>
        <w:rPr>
          <w:rFonts w:ascii="Calibri" w:eastAsia="Arial" w:hAnsi="Calibri" w:cs="Times New Roman"/>
          <w:color w:val="auto"/>
          <w:szCs w:val="24"/>
        </w:rPr>
      </w:pPr>
      <w:r w:rsidRPr="00677DA8">
        <w:rPr>
          <w:rFonts w:ascii="Calibri" w:eastAsia="Arial" w:hAnsi="Calibri" w:cs="Times New Roman"/>
          <w:b/>
          <w:color w:val="auto"/>
          <w:szCs w:val="24"/>
        </w:rPr>
        <w:t>TERCERA.-</w:t>
      </w:r>
      <w:r w:rsidRPr="00677DA8">
        <w:rPr>
          <w:rFonts w:ascii="Calibri" w:eastAsia="Arial" w:hAnsi="Calibri" w:cs="Times New Roman"/>
          <w:color w:val="auto"/>
          <w:szCs w:val="24"/>
        </w:rPr>
        <w:t xml:space="preserve"> Para la realización de las prácticas externas el alumnado contará con un/a tutor/a académico/a de la Universidad</w:t>
      </w:r>
      <w:r w:rsidR="00CD03CA" w:rsidRPr="00677DA8">
        <w:rPr>
          <w:rFonts w:ascii="Calibri" w:eastAsia="Arial" w:hAnsi="Calibri" w:cs="Times New Roman"/>
          <w:color w:val="auto"/>
          <w:szCs w:val="24"/>
        </w:rPr>
        <w:t xml:space="preserve"> de Córdoba</w:t>
      </w:r>
      <w:r w:rsidRPr="00677DA8">
        <w:rPr>
          <w:rFonts w:ascii="Calibri" w:eastAsia="Arial" w:hAnsi="Calibri" w:cs="Times New Roman"/>
          <w:color w:val="auto"/>
          <w:szCs w:val="24"/>
        </w:rPr>
        <w:t xml:space="preserve"> y un/a tutor/a de la Entidad Colaboradora</w:t>
      </w:r>
      <w:r w:rsidR="00CD03CA" w:rsidRPr="00677DA8">
        <w:rPr>
          <w:rFonts w:ascii="Calibri" w:eastAsia="Arial" w:hAnsi="Calibri" w:cs="Times New Roman"/>
          <w:color w:val="auto"/>
          <w:szCs w:val="24"/>
        </w:rPr>
        <w:t>,</w:t>
      </w:r>
      <w:r w:rsidRPr="00677DA8">
        <w:rPr>
          <w:rFonts w:ascii="Calibri" w:eastAsia="Arial" w:hAnsi="Calibri" w:cs="Times New Roman"/>
          <w:color w:val="auto"/>
          <w:szCs w:val="24"/>
        </w:rPr>
        <w:t xml:space="preserve"> que serán siempre personas distintas. El alumnado que desee solicitar una práctica, para que ésta sea admitida, deberá estar matriculado en </w:t>
      </w:r>
      <w:r w:rsidR="002D78F7" w:rsidRPr="00677DA8">
        <w:rPr>
          <w:rFonts w:ascii="Calibri" w:eastAsia="Arial" w:hAnsi="Calibri" w:cs="Times New Roman"/>
          <w:color w:val="auto"/>
          <w:szCs w:val="24"/>
        </w:rPr>
        <w:t xml:space="preserve">algún programa de doctorado </w:t>
      </w:r>
      <w:r w:rsidRPr="00677DA8">
        <w:rPr>
          <w:rFonts w:ascii="Calibri" w:eastAsia="Arial" w:hAnsi="Calibri" w:cs="Times New Roman"/>
          <w:color w:val="auto"/>
          <w:szCs w:val="24"/>
        </w:rPr>
        <w:t>de la Universidad de Córdoba</w:t>
      </w:r>
      <w:r w:rsidR="00DE3FCA" w:rsidRPr="00677DA8">
        <w:rPr>
          <w:rFonts w:ascii="Calibri" w:eastAsia="Arial" w:hAnsi="Calibri" w:cs="Times New Roman"/>
          <w:color w:val="auto"/>
          <w:szCs w:val="24"/>
        </w:rPr>
        <w:t>.</w:t>
      </w:r>
    </w:p>
    <w:p w:rsidR="007E162F" w:rsidRDefault="007E162F">
      <w:pPr>
        <w:widowControl/>
        <w:suppressAutoHyphens w:val="0"/>
        <w:rPr>
          <w:rFonts w:ascii="Calibri" w:hAnsi="Calibri" w:cs="Arial"/>
          <w:szCs w:val="24"/>
          <w:lang w:eastAsia="es-ES"/>
        </w:rPr>
      </w:pPr>
    </w:p>
    <w:p w:rsidR="007E162F" w:rsidRDefault="001238E8">
      <w:pPr>
        <w:widowControl/>
        <w:tabs>
          <w:tab w:val="left" w:pos="0"/>
        </w:tabs>
        <w:spacing w:line="288" w:lineRule="auto"/>
        <w:jc w:val="both"/>
        <w:rPr>
          <w:rFonts w:ascii="Calibri" w:eastAsia="Arial" w:hAnsi="Calibri" w:cs="Times New Roman"/>
          <w:szCs w:val="24"/>
        </w:rPr>
      </w:pPr>
      <w:r>
        <w:rPr>
          <w:rFonts w:ascii="Calibri" w:eastAsia="Arial" w:hAnsi="Calibri" w:cs="Times New Roman"/>
          <w:szCs w:val="24"/>
        </w:rPr>
        <w:t xml:space="preserve">La selección del alumnado participante en prácticas, de conformidad con lo establecido en el </w:t>
      </w:r>
      <w:r w:rsidR="008960F8" w:rsidRPr="00683450">
        <w:rPr>
          <w:rFonts w:ascii="Calibri" w:eastAsia="Arial" w:hAnsi="Calibri" w:cs="Times New Roman"/>
          <w:color w:val="000000" w:themeColor="text1"/>
          <w:szCs w:val="24"/>
        </w:rPr>
        <w:t>A</w:t>
      </w:r>
      <w:r w:rsidRPr="00683450">
        <w:rPr>
          <w:rFonts w:ascii="Calibri" w:eastAsia="Arial" w:hAnsi="Calibri" w:cs="Times New Roman"/>
          <w:color w:val="000000" w:themeColor="text1"/>
          <w:szCs w:val="24"/>
        </w:rPr>
        <w:t xml:space="preserve">rt. 17 del </w:t>
      </w:r>
      <w:r>
        <w:rPr>
          <w:rFonts w:ascii="Calibri" w:eastAsia="Arial" w:hAnsi="Calibri" w:cs="Times New Roman"/>
          <w:szCs w:val="24"/>
        </w:rPr>
        <w:t>R</w:t>
      </w:r>
      <w:r w:rsidR="00683450">
        <w:rPr>
          <w:rFonts w:ascii="Calibri" w:eastAsia="Arial" w:hAnsi="Calibri" w:cs="Times New Roman"/>
          <w:szCs w:val="24"/>
        </w:rPr>
        <w:t xml:space="preserve">eal </w:t>
      </w:r>
      <w:r>
        <w:rPr>
          <w:rFonts w:ascii="Calibri" w:eastAsia="Arial" w:hAnsi="Calibri" w:cs="Times New Roman"/>
          <w:szCs w:val="24"/>
        </w:rPr>
        <w:t>D</w:t>
      </w:r>
      <w:r w:rsidR="00683450">
        <w:rPr>
          <w:rFonts w:ascii="Calibri" w:eastAsia="Arial" w:hAnsi="Calibri" w:cs="Times New Roman"/>
          <w:szCs w:val="24"/>
        </w:rPr>
        <w:t>ecreto</w:t>
      </w:r>
      <w:r>
        <w:rPr>
          <w:rFonts w:ascii="Calibri" w:eastAsia="Arial" w:hAnsi="Calibri" w:cs="Times New Roman"/>
          <w:szCs w:val="24"/>
        </w:rPr>
        <w:t xml:space="preserve"> 592/2014, se realizará de acuerdo con criterios objetivos</w:t>
      </w:r>
      <w:r>
        <w:rPr>
          <w:rFonts w:ascii="Calibri" w:eastAsia="Arial" w:hAnsi="Calibri" w:cs="Times New Roman"/>
          <w:i/>
          <w:iCs/>
          <w:szCs w:val="24"/>
        </w:rPr>
        <w:t xml:space="preserve"> </w:t>
      </w:r>
      <w:r>
        <w:rPr>
          <w:rFonts w:ascii="Calibri" w:eastAsia="Arial" w:hAnsi="Calibri" w:cs="Times New Roman"/>
          <w:szCs w:val="24"/>
        </w:rPr>
        <w:t xml:space="preserve">previamente fijados por la Universidad y </w:t>
      </w:r>
      <w:r w:rsidRPr="00B2036F">
        <w:rPr>
          <w:rFonts w:ascii="Calibri" w:eastAsia="Arial" w:hAnsi="Calibri" w:cs="Times New Roman"/>
          <w:color w:val="000000" w:themeColor="text1"/>
          <w:szCs w:val="24"/>
        </w:rPr>
        <w:t>garantizando</w:t>
      </w:r>
      <w:r w:rsidR="00773F3B" w:rsidRPr="00B2036F">
        <w:rPr>
          <w:rFonts w:ascii="Calibri" w:eastAsia="Arial" w:hAnsi="Calibri" w:cs="Times New Roman"/>
          <w:color w:val="000000" w:themeColor="text1"/>
          <w:szCs w:val="24"/>
        </w:rPr>
        <w:t>,</w:t>
      </w:r>
      <w:r w:rsidRPr="00B2036F">
        <w:rPr>
          <w:rFonts w:ascii="Calibri" w:eastAsia="Arial" w:hAnsi="Calibri" w:cs="Times New Roman"/>
          <w:color w:val="000000" w:themeColor="text1"/>
          <w:szCs w:val="24"/>
        </w:rPr>
        <w:t xml:space="preserve"> en </w:t>
      </w:r>
      <w:r>
        <w:rPr>
          <w:rFonts w:ascii="Calibri" w:eastAsia="Arial" w:hAnsi="Calibri" w:cs="Times New Roman"/>
          <w:szCs w:val="24"/>
        </w:rPr>
        <w:t>todo caso, los principios de transparencia, publicidad, accesibilidad universal e igualdad de oportunidades.</w:t>
      </w:r>
    </w:p>
    <w:p w:rsidR="002D78F7" w:rsidRDefault="002D78F7">
      <w:pPr>
        <w:widowControl/>
        <w:tabs>
          <w:tab w:val="left" w:pos="0"/>
        </w:tabs>
        <w:spacing w:line="288" w:lineRule="auto"/>
        <w:jc w:val="both"/>
        <w:rPr>
          <w:rFonts w:ascii="Calibri" w:hAnsi="Calibri" w:cs="Times New Roman"/>
          <w:szCs w:val="24"/>
        </w:rPr>
      </w:pPr>
    </w:p>
    <w:p w:rsidR="007E162F" w:rsidRDefault="001238E8">
      <w:pPr>
        <w:tabs>
          <w:tab w:val="left" w:pos="0"/>
        </w:tabs>
        <w:spacing w:line="288" w:lineRule="auto"/>
        <w:jc w:val="both"/>
        <w:rPr>
          <w:rFonts w:ascii="Calibri" w:hAnsi="Calibri" w:cs="Times New Roman"/>
          <w:szCs w:val="24"/>
        </w:rPr>
      </w:pPr>
      <w:r>
        <w:rPr>
          <w:rFonts w:ascii="Calibri" w:hAnsi="Calibri" w:cs="Times New Roman"/>
          <w:b/>
          <w:szCs w:val="24"/>
        </w:rPr>
        <w:t>CUARTA.-</w:t>
      </w:r>
      <w:r>
        <w:rPr>
          <w:rFonts w:ascii="Calibri" w:hAnsi="Calibri" w:cs="Times New Roman"/>
          <w:szCs w:val="24"/>
        </w:rPr>
        <w:t xml:space="preserve"> La responsabilidad civil en caso de accidente ocasionado con motivo de la actuación del estudiante en el desarrollo de las prácticas quedará cubierta por el seguro específico suscrito por la Universidad de Córdoba.</w:t>
      </w:r>
    </w:p>
    <w:p w:rsidR="007E162F" w:rsidRDefault="007E162F">
      <w:pPr>
        <w:tabs>
          <w:tab w:val="left" w:pos="0"/>
        </w:tabs>
        <w:spacing w:line="288" w:lineRule="auto"/>
        <w:jc w:val="both"/>
        <w:rPr>
          <w:rFonts w:ascii="Calibri" w:hAnsi="Calibri" w:cs="Times New Roman"/>
          <w:szCs w:val="24"/>
        </w:rPr>
      </w:pPr>
    </w:p>
    <w:p w:rsidR="007E162F" w:rsidRDefault="001238E8">
      <w:pPr>
        <w:tabs>
          <w:tab w:val="left" w:pos="0"/>
        </w:tabs>
        <w:spacing w:line="288" w:lineRule="auto"/>
        <w:jc w:val="both"/>
        <w:rPr>
          <w:rFonts w:ascii="Calibri" w:hAnsi="Calibri" w:cs="Times New Roman"/>
          <w:szCs w:val="24"/>
        </w:rPr>
      </w:pPr>
      <w:r>
        <w:rPr>
          <w:rFonts w:ascii="Calibri" w:hAnsi="Calibri" w:cs="Times New Roman"/>
          <w:szCs w:val="24"/>
        </w:rPr>
        <w:lastRenderedPageBreak/>
        <w:t>En caso de no existir ningún tipo de contraprestación económica, el posible riesgo de accidentes del alumnado estará cubierto a través d</w:t>
      </w:r>
      <w:r w:rsidR="00773F3B">
        <w:rPr>
          <w:rFonts w:ascii="Calibri" w:hAnsi="Calibri" w:cs="Times New Roman"/>
          <w:szCs w:val="24"/>
        </w:rPr>
        <w:t xml:space="preserve">el Seguro Escolar Obligatorio. </w:t>
      </w:r>
      <w:r>
        <w:rPr>
          <w:rFonts w:ascii="Calibri" w:hAnsi="Calibri" w:cs="Times New Roman"/>
          <w:szCs w:val="24"/>
        </w:rPr>
        <w:t>Si el alumnado es mayor de 28 años o en la matrícula de los estudios por los que realiza la práctica no se contempla la suscripción del seguro escolar obligatorio, el/la alumno/a estará obligado/a a suscribir el seguro voluntario de accidentes antes del inicio de la práctica.</w:t>
      </w:r>
    </w:p>
    <w:p w:rsidR="007E162F" w:rsidRDefault="007E162F">
      <w:pPr>
        <w:tabs>
          <w:tab w:val="left" w:pos="0"/>
        </w:tabs>
        <w:spacing w:line="288" w:lineRule="auto"/>
        <w:jc w:val="both"/>
        <w:rPr>
          <w:rFonts w:ascii="Calibri" w:hAnsi="Calibri" w:cs="Times New Roman"/>
          <w:szCs w:val="24"/>
        </w:rPr>
      </w:pPr>
    </w:p>
    <w:p w:rsidR="007E162F" w:rsidRDefault="001238E8">
      <w:pPr>
        <w:tabs>
          <w:tab w:val="left" w:pos="0"/>
        </w:tabs>
        <w:spacing w:line="288" w:lineRule="auto"/>
        <w:jc w:val="both"/>
        <w:rPr>
          <w:rFonts w:ascii="Calibri" w:hAnsi="Calibri" w:cs="Times New Roman"/>
          <w:szCs w:val="24"/>
        </w:rPr>
      </w:pPr>
      <w:r>
        <w:rPr>
          <w:rFonts w:ascii="Calibri" w:hAnsi="Calibri" w:cs="Times New Roman"/>
          <w:szCs w:val="24"/>
        </w:rPr>
        <w:t>En caso de existir contraprestación económica (beca o ayuda o en especie) se atenderá, en funció</w:t>
      </w:r>
      <w:r w:rsidR="00457DF4">
        <w:rPr>
          <w:rFonts w:ascii="Calibri" w:hAnsi="Calibri" w:cs="Times New Roman"/>
          <w:szCs w:val="24"/>
        </w:rPr>
        <w:t xml:space="preserve">n </w:t>
      </w:r>
      <w:r w:rsidR="00773F3B" w:rsidRPr="0094614D">
        <w:rPr>
          <w:rFonts w:ascii="Calibri" w:hAnsi="Calibri" w:cs="Times New Roman"/>
          <w:color w:val="000000" w:themeColor="text1"/>
          <w:szCs w:val="24"/>
        </w:rPr>
        <w:t>de</w:t>
      </w:r>
      <w:r w:rsidR="00457DF4" w:rsidRPr="0094614D">
        <w:rPr>
          <w:rFonts w:ascii="Calibri" w:hAnsi="Calibri" w:cs="Times New Roman"/>
          <w:color w:val="000000" w:themeColor="text1"/>
          <w:szCs w:val="24"/>
        </w:rPr>
        <w:t xml:space="preserve"> </w:t>
      </w:r>
      <w:r w:rsidR="00457DF4">
        <w:rPr>
          <w:rFonts w:ascii="Calibri" w:hAnsi="Calibri" w:cs="Times New Roman"/>
          <w:szCs w:val="24"/>
        </w:rPr>
        <w:t xml:space="preserve">la modalidad de prácticas, </w:t>
      </w:r>
      <w:r>
        <w:rPr>
          <w:rFonts w:ascii="Calibri" w:hAnsi="Calibri" w:cs="Times New Roman"/>
          <w:szCs w:val="24"/>
        </w:rPr>
        <w:t>a lo establecido en la D.A. 25 del Real Decreto-Ley 8/2014, de 4 de julio y el Real Decreto 1493/2011, de 24 de Octubre, por el que se regulan los términos y las condiciones de inclusión en el Régimen General de la Seguridad Social de las personas que participen en programas de formación.</w:t>
      </w:r>
    </w:p>
    <w:p w:rsidR="007E162F" w:rsidRDefault="007E162F">
      <w:pPr>
        <w:tabs>
          <w:tab w:val="left" w:pos="0"/>
        </w:tabs>
        <w:spacing w:line="288" w:lineRule="auto"/>
        <w:jc w:val="both"/>
        <w:rPr>
          <w:rFonts w:ascii="Calibri" w:hAnsi="Calibri" w:cs="Times New Roman"/>
          <w:b/>
          <w:szCs w:val="24"/>
        </w:rPr>
      </w:pPr>
    </w:p>
    <w:p w:rsidR="006A15D1" w:rsidRPr="00677DA8" w:rsidRDefault="001238E8" w:rsidP="006A15D1">
      <w:pPr>
        <w:tabs>
          <w:tab w:val="left" w:pos="0"/>
        </w:tabs>
        <w:spacing w:line="288" w:lineRule="auto"/>
        <w:jc w:val="both"/>
        <w:rPr>
          <w:rFonts w:ascii="Calibri" w:hAnsi="Calibri" w:cs="Times New Roman"/>
          <w:color w:val="auto"/>
          <w:szCs w:val="24"/>
        </w:rPr>
      </w:pPr>
      <w:r w:rsidRPr="00677DA8">
        <w:rPr>
          <w:rFonts w:ascii="Calibri" w:hAnsi="Calibri" w:cs="Times New Roman"/>
          <w:b/>
          <w:color w:val="auto"/>
          <w:szCs w:val="24"/>
        </w:rPr>
        <w:t>QUINTA</w:t>
      </w:r>
      <w:r w:rsidRPr="00677DA8">
        <w:rPr>
          <w:rFonts w:ascii="Calibri" w:hAnsi="Calibri" w:cs="Times New Roman"/>
          <w:color w:val="auto"/>
          <w:szCs w:val="24"/>
        </w:rPr>
        <w:t xml:space="preserve">.- </w:t>
      </w:r>
      <w:r w:rsidR="006A15D1" w:rsidRPr="00677DA8">
        <w:rPr>
          <w:rFonts w:ascii="Calibri" w:hAnsi="Calibri" w:cs="Times New Roman"/>
          <w:color w:val="auto"/>
          <w:szCs w:val="24"/>
        </w:rPr>
        <w:t xml:space="preserve">En el caso de que las prácticas se vayan a realizar en el extranjero, el/la alumno/a estará obligado/a a suscribir un seguro de accidentes que incluya la repatriación, asumiendo la entidad colaboradora la responsabilidad de garantizar el cumplimento de la normativa reguladora de las práctica externas universitarias internacionales, así como, de la situación jurídica derivada de la misma en el país de destino. </w:t>
      </w:r>
    </w:p>
    <w:p w:rsidR="006A15D1" w:rsidRPr="00677DA8" w:rsidRDefault="006A15D1">
      <w:pPr>
        <w:tabs>
          <w:tab w:val="left" w:pos="0"/>
        </w:tabs>
        <w:spacing w:line="288" w:lineRule="auto"/>
        <w:jc w:val="both"/>
        <w:rPr>
          <w:rFonts w:ascii="Calibri" w:hAnsi="Calibri" w:cs="Times New Roman"/>
          <w:color w:val="auto"/>
          <w:szCs w:val="24"/>
        </w:rPr>
      </w:pPr>
    </w:p>
    <w:p w:rsidR="007E162F" w:rsidRPr="00677DA8" w:rsidRDefault="006A15D1">
      <w:pPr>
        <w:tabs>
          <w:tab w:val="left" w:pos="0"/>
        </w:tabs>
        <w:spacing w:line="288" w:lineRule="auto"/>
        <w:jc w:val="both"/>
        <w:rPr>
          <w:rFonts w:ascii="Calibri" w:hAnsi="Calibri" w:cs="Times New Roman"/>
          <w:color w:val="auto"/>
          <w:szCs w:val="24"/>
        </w:rPr>
      </w:pPr>
      <w:r w:rsidRPr="00677DA8">
        <w:rPr>
          <w:rFonts w:ascii="Calibri" w:hAnsi="Calibri" w:cs="Times New Roman"/>
          <w:b/>
          <w:color w:val="auto"/>
          <w:szCs w:val="24"/>
        </w:rPr>
        <w:t xml:space="preserve">SEXTA.- </w:t>
      </w:r>
      <w:r w:rsidR="001238E8" w:rsidRPr="00677DA8">
        <w:rPr>
          <w:rFonts w:ascii="Calibri" w:hAnsi="Calibri" w:cs="Times New Roman"/>
          <w:color w:val="auto"/>
          <w:szCs w:val="24"/>
        </w:rPr>
        <w:t xml:space="preserve">El presente convenio afectará al alumnado en tanto mantengan dicha condición, de tal manera que si durante la realización de las prácticas </w:t>
      </w:r>
      <w:r w:rsidR="002D78F7" w:rsidRPr="00677DA8">
        <w:rPr>
          <w:rFonts w:ascii="Calibri" w:hAnsi="Calibri" w:cs="Times New Roman"/>
          <w:color w:val="auto"/>
          <w:szCs w:val="24"/>
        </w:rPr>
        <w:t xml:space="preserve">defendiera su tesis doctoral </w:t>
      </w:r>
      <w:r w:rsidR="001238E8" w:rsidRPr="00677DA8">
        <w:rPr>
          <w:rFonts w:ascii="Calibri" w:hAnsi="Calibri" w:cs="Times New Roman"/>
          <w:color w:val="auto"/>
          <w:szCs w:val="24"/>
        </w:rPr>
        <w:t xml:space="preserve">se darán por </w:t>
      </w:r>
      <w:r w:rsidR="00457DF4" w:rsidRPr="00677DA8">
        <w:rPr>
          <w:rFonts w:ascii="Calibri" w:hAnsi="Calibri" w:cs="Times New Roman"/>
          <w:color w:val="auto"/>
          <w:szCs w:val="24"/>
        </w:rPr>
        <w:t>concluidas</w:t>
      </w:r>
      <w:r w:rsidR="001238E8" w:rsidRPr="00677DA8">
        <w:rPr>
          <w:rFonts w:ascii="Calibri" w:hAnsi="Calibri" w:cs="Times New Roman"/>
          <w:color w:val="auto"/>
          <w:szCs w:val="24"/>
        </w:rPr>
        <w:t xml:space="preserve"> las mismas.</w:t>
      </w:r>
    </w:p>
    <w:p w:rsidR="007E162F" w:rsidRPr="00677DA8" w:rsidRDefault="007E162F">
      <w:pPr>
        <w:tabs>
          <w:tab w:val="left" w:pos="0"/>
        </w:tabs>
        <w:spacing w:line="288" w:lineRule="auto"/>
        <w:jc w:val="both"/>
        <w:rPr>
          <w:rFonts w:ascii="Calibri" w:hAnsi="Calibri" w:cs="Times New Roman"/>
          <w:color w:val="auto"/>
          <w:szCs w:val="24"/>
        </w:rPr>
      </w:pPr>
    </w:p>
    <w:p w:rsidR="007E162F" w:rsidRPr="00677DA8" w:rsidRDefault="00DE3FCA">
      <w:pPr>
        <w:tabs>
          <w:tab w:val="left" w:pos="0"/>
        </w:tabs>
        <w:spacing w:line="288" w:lineRule="auto"/>
        <w:jc w:val="both"/>
        <w:rPr>
          <w:rFonts w:ascii="Calibri" w:eastAsia="Arial" w:hAnsi="Calibri" w:cs="Times New Roman"/>
          <w:color w:val="auto"/>
          <w:szCs w:val="24"/>
        </w:rPr>
      </w:pPr>
      <w:r w:rsidRPr="00677DA8">
        <w:rPr>
          <w:rFonts w:ascii="Calibri" w:hAnsi="Calibri" w:cs="Times New Roman"/>
          <w:b/>
          <w:color w:val="auto"/>
          <w:szCs w:val="24"/>
        </w:rPr>
        <w:t>SÉPTIMA</w:t>
      </w:r>
      <w:r w:rsidR="001238E8" w:rsidRPr="00677DA8">
        <w:rPr>
          <w:rFonts w:ascii="Calibri" w:hAnsi="Calibri" w:cs="Times New Roman"/>
          <w:color w:val="auto"/>
          <w:szCs w:val="24"/>
        </w:rPr>
        <w:t xml:space="preserve">.- </w:t>
      </w:r>
      <w:r w:rsidR="001238E8" w:rsidRPr="00677DA8">
        <w:rPr>
          <w:rFonts w:ascii="Calibri" w:eastAsia="Arial" w:hAnsi="Calibri" w:cs="Times New Roman"/>
          <w:color w:val="auto"/>
          <w:szCs w:val="24"/>
        </w:rPr>
        <w:t>En ningún caso se derivarán de las prácticas obligaciones propias de un contrato laboral, ni tendrán dotación económica obligatoria por parte de la Entidad Colaboradora.</w:t>
      </w:r>
    </w:p>
    <w:p w:rsidR="002D78F7" w:rsidRPr="00677DA8" w:rsidRDefault="002D78F7">
      <w:pPr>
        <w:tabs>
          <w:tab w:val="left" w:pos="0"/>
        </w:tabs>
        <w:spacing w:line="288" w:lineRule="auto"/>
        <w:jc w:val="both"/>
        <w:rPr>
          <w:rFonts w:ascii="Calibri" w:hAnsi="Calibri" w:cs="Times New Roman"/>
          <w:color w:val="auto"/>
          <w:szCs w:val="24"/>
        </w:rPr>
      </w:pPr>
    </w:p>
    <w:p w:rsidR="007E162F" w:rsidRPr="00677DA8" w:rsidRDefault="00DE3FCA">
      <w:pPr>
        <w:tabs>
          <w:tab w:val="left" w:pos="0"/>
        </w:tabs>
        <w:spacing w:line="288" w:lineRule="auto"/>
        <w:jc w:val="both"/>
        <w:rPr>
          <w:rFonts w:ascii="Calibri" w:hAnsi="Calibri" w:cs="Times New Roman"/>
          <w:color w:val="auto"/>
          <w:szCs w:val="24"/>
        </w:rPr>
      </w:pPr>
      <w:r w:rsidRPr="00677DA8">
        <w:rPr>
          <w:rFonts w:ascii="Calibri" w:hAnsi="Calibri" w:cs="Times New Roman"/>
          <w:b/>
          <w:color w:val="auto"/>
          <w:szCs w:val="24"/>
        </w:rPr>
        <w:t>OCTAVA</w:t>
      </w:r>
      <w:r w:rsidR="001238E8" w:rsidRPr="00677DA8">
        <w:rPr>
          <w:rFonts w:ascii="Calibri" w:hAnsi="Calibri" w:cs="Times New Roman"/>
          <w:color w:val="auto"/>
          <w:szCs w:val="24"/>
        </w:rPr>
        <w:t xml:space="preserve">.- </w:t>
      </w:r>
      <w:r w:rsidR="002D78F7" w:rsidRPr="00677DA8">
        <w:rPr>
          <w:rFonts w:ascii="Calibri" w:hAnsi="Calibri" w:cs="Times New Roman"/>
          <w:color w:val="auto"/>
          <w:szCs w:val="24"/>
        </w:rPr>
        <w:t>El programa de doctorado</w:t>
      </w:r>
      <w:r w:rsidR="00E35A10" w:rsidRPr="00677DA8">
        <w:rPr>
          <w:rFonts w:ascii="Calibri" w:hAnsi="Calibri" w:cs="Times New Roman"/>
          <w:color w:val="auto"/>
          <w:szCs w:val="24"/>
        </w:rPr>
        <w:t xml:space="preserve"> que da acceso a las</w:t>
      </w:r>
      <w:r w:rsidR="001238E8" w:rsidRPr="00677DA8">
        <w:rPr>
          <w:rFonts w:ascii="Calibri" w:hAnsi="Calibri" w:cs="Times New Roman"/>
          <w:color w:val="auto"/>
          <w:szCs w:val="24"/>
        </w:rPr>
        <w:t xml:space="preserve"> prácticas,</w:t>
      </w:r>
      <w:r w:rsidR="00E35A10" w:rsidRPr="00677DA8">
        <w:rPr>
          <w:rFonts w:ascii="Calibri" w:hAnsi="Calibri" w:cs="Times New Roman"/>
          <w:color w:val="auto"/>
          <w:szCs w:val="24"/>
        </w:rPr>
        <w:t xml:space="preserve"> </w:t>
      </w:r>
      <w:r w:rsidR="001238E8" w:rsidRPr="00677DA8">
        <w:rPr>
          <w:rFonts w:ascii="Calibri" w:hAnsi="Calibri" w:cs="Times New Roman"/>
          <w:color w:val="auto"/>
          <w:szCs w:val="24"/>
        </w:rPr>
        <w:t>nombre de los/las tutores/as, fecha de realización, horario, régimen de permisos, proyecto formativo</w:t>
      </w:r>
      <w:r w:rsidR="00265A8B" w:rsidRPr="00677DA8">
        <w:rPr>
          <w:rFonts w:ascii="Calibri" w:hAnsi="Calibri" w:cs="Times New Roman"/>
          <w:color w:val="auto"/>
          <w:szCs w:val="24"/>
        </w:rPr>
        <w:t xml:space="preserve"> y</w:t>
      </w:r>
      <w:r w:rsidR="001238E8" w:rsidRPr="00677DA8">
        <w:rPr>
          <w:rFonts w:ascii="Calibri" w:hAnsi="Calibri" w:cs="Times New Roman"/>
          <w:color w:val="auto"/>
          <w:szCs w:val="24"/>
        </w:rPr>
        <w:t xml:space="preserve"> dotación económica, se especificarán en los anexos </w:t>
      </w:r>
      <w:r w:rsidR="00E35A10" w:rsidRPr="00677DA8">
        <w:rPr>
          <w:rFonts w:ascii="Calibri" w:hAnsi="Calibri" w:cs="Times New Roman"/>
          <w:color w:val="auto"/>
          <w:szCs w:val="24"/>
        </w:rPr>
        <w:t xml:space="preserve">y </w:t>
      </w:r>
      <w:r w:rsidR="00A940BB" w:rsidRPr="00677DA8">
        <w:rPr>
          <w:rFonts w:ascii="Calibri" w:hAnsi="Calibri" w:cs="Times New Roman"/>
          <w:color w:val="auto"/>
          <w:szCs w:val="24"/>
        </w:rPr>
        <w:t xml:space="preserve">documentos </w:t>
      </w:r>
      <w:r w:rsidR="00E35A10" w:rsidRPr="00677DA8">
        <w:rPr>
          <w:rFonts w:ascii="Calibri" w:hAnsi="Calibri" w:cs="Times New Roman"/>
          <w:color w:val="auto"/>
          <w:szCs w:val="24"/>
        </w:rPr>
        <w:t>de aceptación que s</w:t>
      </w:r>
      <w:r w:rsidR="001238E8" w:rsidRPr="00677DA8">
        <w:rPr>
          <w:rFonts w:ascii="Calibri" w:hAnsi="Calibri" w:cs="Times New Roman"/>
          <w:color w:val="auto"/>
          <w:szCs w:val="24"/>
        </w:rPr>
        <w:t>e suscriban.</w:t>
      </w:r>
    </w:p>
    <w:p w:rsidR="00A66D0E" w:rsidRPr="00677DA8" w:rsidRDefault="00A66D0E">
      <w:pPr>
        <w:tabs>
          <w:tab w:val="left" w:pos="0"/>
        </w:tabs>
        <w:spacing w:line="288" w:lineRule="auto"/>
        <w:jc w:val="both"/>
        <w:rPr>
          <w:rFonts w:ascii="Calibri" w:hAnsi="Calibri" w:cs="Times New Roman"/>
          <w:color w:val="auto"/>
          <w:szCs w:val="24"/>
        </w:rPr>
      </w:pPr>
    </w:p>
    <w:p w:rsidR="00300402" w:rsidRPr="00677DA8" w:rsidRDefault="00DE3FCA">
      <w:pPr>
        <w:tabs>
          <w:tab w:val="left" w:pos="0"/>
        </w:tabs>
        <w:spacing w:line="288" w:lineRule="auto"/>
        <w:jc w:val="both"/>
        <w:rPr>
          <w:rFonts w:ascii="Calibri" w:hAnsi="Calibri" w:cs="Times New Roman"/>
          <w:color w:val="auto"/>
          <w:szCs w:val="24"/>
        </w:rPr>
      </w:pPr>
      <w:r w:rsidRPr="00677DA8">
        <w:rPr>
          <w:rFonts w:ascii="Calibri" w:hAnsi="Calibri" w:cs="Times New Roman"/>
          <w:b/>
          <w:bCs/>
          <w:color w:val="auto"/>
          <w:szCs w:val="24"/>
        </w:rPr>
        <w:t>NOVENA</w:t>
      </w:r>
      <w:r w:rsidR="001238E8" w:rsidRPr="00677DA8">
        <w:rPr>
          <w:rFonts w:ascii="Calibri" w:hAnsi="Calibri" w:cs="Times New Roman"/>
          <w:b/>
          <w:bCs/>
          <w:color w:val="auto"/>
          <w:szCs w:val="24"/>
        </w:rPr>
        <w:t xml:space="preserve">.- </w:t>
      </w:r>
      <w:r w:rsidR="001238E8" w:rsidRPr="00677DA8">
        <w:rPr>
          <w:rFonts w:ascii="Calibri" w:hAnsi="Calibri" w:cs="Times New Roman"/>
          <w:color w:val="auto"/>
          <w:szCs w:val="24"/>
        </w:rPr>
        <w:t>El/</w:t>
      </w:r>
      <w:r w:rsidR="0017261D" w:rsidRPr="00677DA8">
        <w:rPr>
          <w:rFonts w:ascii="Calibri" w:hAnsi="Calibri" w:cs="Times New Roman"/>
          <w:color w:val="auto"/>
          <w:szCs w:val="24"/>
        </w:rPr>
        <w:t>L</w:t>
      </w:r>
      <w:r w:rsidR="001238E8" w:rsidRPr="00677DA8">
        <w:rPr>
          <w:rFonts w:ascii="Calibri" w:hAnsi="Calibri" w:cs="Times New Roman"/>
          <w:color w:val="auto"/>
          <w:szCs w:val="24"/>
        </w:rPr>
        <w:t>a tutor/a de la Entidad Colaboradora y el/la estudiante realizarán un Informe Final, a la conclusión de las prácticas, en el que deberá</w:t>
      </w:r>
      <w:r w:rsidR="0017261D" w:rsidRPr="00677DA8">
        <w:rPr>
          <w:rFonts w:ascii="Calibri" w:hAnsi="Calibri" w:cs="Times New Roman"/>
          <w:color w:val="auto"/>
          <w:szCs w:val="24"/>
        </w:rPr>
        <w:t>n</w:t>
      </w:r>
      <w:r w:rsidR="001238E8" w:rsidRPr="00677DA8">
        <w:rPr>
          <w:rFonts w:ascii="Calibri" w:hAnsi="Calibri" w:cs="Times New Roman"/>
          <w:color w:val="auto"/>
          <w:szCs w:val="24"/>
        </w:rPr>
        <w:t xml:space="preserve"> figurar los aspectos contenidos en </w:t>
      </w:r>
      <w:r w:rsidR="00FE4236" w:rsidRPr="00677DA8">
        <w:rPr>
          <w:rFonts w:ascii="Calibri" w:hAnsi="Calibri" w:cs="Times New Roman"/>
          <w:color w:val="auto"/>
          <w:szCs w:val="24"/>
        </w:rPr>
        <w:t>el</w:t>
      </w:r>
      <w:r w:rsidR="001238E8" w:rsidRPr="00677DA8">
        <w:rPr>
          <w:rFonts w:ascii="Calibri" w:hAnsi="Calibri" w:cs="Times New Roman"/>
          <w:color w:val="auto"/>
          <w:szCs w:val="24"/>
        </w:rPr>
        <w:t xml:space="preserve"> </w:t>
      </w:r>
      <w:r w:rsidR="008960F8" w:rsidRPr="00677DA8">
        <w:rPr>
          <w:rFonts w:ascii="Calibri" w:hAnsi="Calibri" w:cs="Times New Roman"/>
          <w:color w:val="auto"/>
          <w:szCs w:val="24"/>
        </w:rPr>
        <w:t>A</w:t>
      </w:r>
      <w:r w:rsidR="001238E8" w:rsidRPr="00677DA8">
        <w:rPr>
          <w:rFonts w:ascii="Calibri" w:hAnsi="Calibri" w:cs="Times New Roman"/>
          <w:color w:val="auto"/>
          <w:szCs w:val="24"/>
        </w:rPr>
        <w:t>rt. 13 del Real Decreto 592/2014, y q</w:t>
      </w:r>
      <w:r w:rsidR="002D78F7" w:rsidRPr="00677DA8">
        <w:rPr>
          <w:rFonts w:ascii="Calibri" w:hAnsi="Calibri" w:cs="Times New Roman"/>
          <w:color w:val="auto"/>
          <w:szCs w:val="24"/>
        </w:rPr>
        <w:t>ue remitirán a la Comisión Académica del Programa de Doctorado.</w:t>
      </w:r>
    </w:p>
    <w:p w:rsidR="002D78F7" w:rsidRDefault="002D78F7">
      <w:pPr>
        <w:tabs>
          <w:tab w:val="left" w:pos="0"/>
        </w:tabs>
        <w:spacing w:line="288" w:lineRule="auto"/>
        <w:jc w:val="both"/>
        <w:rPr>
          <w:rFonts w:ascii="Calibri" w:hAnsi="Calibri" w:cs="Times New Roman"/>
          <w:szCs w:val="24"/>
        </w:rPr>
      </w:pPr>
    </w:p>
    <w:p w:rsidR="007E162F" w:rsidRDefault="001238E8">
      <w:pPr>
        <w:tabs>
          <w:tab w:val="left" w:pos="0"/>
        </w:tabs>
        <w:spacing w:line="288" w:lineRule="auto"/>
        <w:jc w:val="both"/>
        <w:rPr>
          <w:rFonts w:ascii="Calibri" w:hAnsi="Calibri" w:cs="Times New Roman"/>
          <w:szCs w:val="24"/>
        </w:rPr>
      </w:pPr>
      <w:r w:rsidRPr="004768DA">
        <w:rPr>
          <w:rFonts w:ascii="Calibri" w:hAnsi="Calibri" w:cs="Times New Roman"/>
          <w:color w:val="000000" w:themeColor="text1"/>
          <w:szCs w:val="24"/>
        </w:rPr>
        <w:t>El/</w:t>
      </w:r>
      <w:r w:rsidR="0017261D" w:rsidRPr="004768DA">
        <w:rPr>
          <w:rFonts w:ascii="Calibri" w:hAnsi="Calibri" w:cs="Times New Roman"/>
          <w:color w:val="000000" w:themeColor="text1"/>
          <w:szCs w:val="24"/>
        </w:rPr>
        <w:t>L</w:t>
      </w:r>
      <w:r w:rsidRPr="004768DA">
        <w:rPr>
          <w:rFonts w:ascii="Calibri" w:hAnsi="Calibri" w:cs="Times New Roman"/>
          <w:color w:val="000000" w:themeColor="text1"/>
          <w:szCs w:val="24"/>
        </w:rPr>
        <w:t>a tutor</w:t>
      </w:r>
      <w:r>
        <w:rPr>
          <w:rFonts w:ascii="Calibri" w:hAnsi="Calibri" w:cs="Times New Roman"/>
          <w:szCs w:val="24"/>
        </w:rPr>
        <w:t>/a académico/a de la Universidad evaluará las prácticas desarrolladas de conformidad con los procedimientos que establezca la Universidad, cumplimentando el correspondiente informe de valoración.</w:t>
      </w:r>
    </w:p>
    <w:p w:rsidR="00DE3FCA" w:rsidRDefault="00DE3FCA">
      <w:pPr>
        <w:tabs>
          <w:tab w:val="left" w:pos="0"/>
        </w:tabs>
        <w:spacing w:line="288" w:lineRule="auto"/>
        <w:jc w:val="both"/>
        <w:rPr>
          <w:rFonts w:ascii="Calibri" w:hAnsi="Calibri" w:cs="Times New Roman"/>
          <w:szCs w:val="24"/>
        </w:rPr>
      </w:pPr>
    </w:p>
    <w:p w:rsidR="00E44690" w:rsidRDefault="001238E8">
      <w:pPr>
        <w:tabs>
          <w:tab w:val="left" w:pos="0"/>
        </w:tabs>
        <w:spacing w:line="288" w:lineRule="auto"/>
        <w:jc w:val="both"/>
        <w:rPr>
          <w:rFonts w:ascii="Calibri" w:hAnsi="Calibri" w:cs="Times New Roman"/>
          <w:szCs w:val="24"/>
        </w:rPr>
      </w:pPr>
      <w:r>
        <w:rPr>
          <w:rFonts w:ascii="Calibri" w:hAnsi="Calibri" w:cs="Times New Roman"/>
          <w:szCs w:val="24"/>
        </w:rPr>
        <w:t xml:space="preserve">Asimismo, el/la tutor/a </w:t>
      </w:r>
      <w:r w:rsidRPr="004768DA">
        <w:rPr>
          <w:rFonts w:ascii="Calibri" w:hAnsi="Calibri" w:cs="Times New Roman"/>
          <w:color w:val="000000" w:themeColor="text1"/>
          <w:szCs w:val="24"/>
        </w:rPr>
        <w:t xml:space="preserve">de la </w:t>
      </w:r>
      <w:r w:rsidR="0017261D" w:rsidRPr="004768DA">
        <w:rPr>
          <w:rFonts w:ascii="Calibri" w:hAnsi="Calibri" w:cs="Times New Roman"/>
          <w:color w:val="000000" w:themeColor="text1"/>
          <w:szCs w:val="24"/>
        </w:rPr>
        <w:t>E</w:t>
      </w:r>
      <w:r w:rsidRPr="004768DA">
        <w:rPr>
          <w:rFonts w:ascii="Calibri" w:hAnsi="Calibri" w:cs="Times New Roman"/>
          <w:color w:val="000000" w:themeColor="text1"/>
          <w:szCs w:val="24"/>
        </w:rPr>
        <w:t>ntidad Colaboradora</w:t>
      </w:r>
      <w:r w:rsidR="004768DA">
        <w:rPr>
          <w:rFonts w:ascii="Calibri" w:hAnsi="Calibri" w:cs="Times New Roman"/>
          <w:color w:val="000000" w:themeColor="text1"/>
          <w:szCs w:val="24"/>
        </w:rPr>
        <w:t>,</w:t>
      </w:r>
      <w:r w:rsidRPr="004768DA">
        <w:rPr>
          <w:rFonts w:ascii="Calibri" w:hAnsi="Calibri" w:cs="Times New Roman"/>
          <w:color w:val="000000" w:themeColor="text1"/>
          <w:szCs w:val="24"/>
        </w:rPr>
        <w:t xml:space="preserve"> </w:t>
      </w:r>
      <w:r>
        <w:rPr>
          <w:rFonts w:ascii="Calibri" w:hAnsi="Calibri" w:cs="Times New Roman"/>
          <w:szCs w:val="24"/>
        </w:rPr>
        <w:t xml:space="preserve">a través de la firma de este convenio, </w:t>
      </w:r>
      <w:r w:rsidR="00E44690" w:rsidRPr="00300402">
        <w:rPr>
          <w:rFonts w:ascii="Calibri" w:hAnsi="Calibri" w:cs="Times New Roman"/>
          <w:szCs w:val="24"/>
        </w:rPr>
        <w:t xml:space="preserve">tendrá </w:t>
      </w:r>
      <w:r w:rsidR="00730751" w:rsidRPr="00300402">
        <w:rPr>
          <w:rFonts w:ascii="Calibri" w:hAnsi="Calibri" w:cs="Times New Roman"/>
          <w:szCs w:val="24"/>
        </w:rPr>
        <w:t>los derechos y deberes</w:t>
      </w:r>
      <w:r w:rsidRPr="00300402">
        <w:rPr>
          <w:rFonts w:ascii="Calibri" w:hAnsi="Calibri" w:cs="Times New Roman"/>
          <w:szCs w:val="24"/>
        </w:rPr>
        <w:t xml:space="preserve"> contenidos </w:t>
      </w:r>
      <w:r w:rsidRPr="00300402">
        <w:rPr>
          <w:rFonts w:ascii="Calibri" w:hAnsi="Calibri" w:cs="Times New Roman"/>
          <w:color w:val="000000" w:themeColor="text1"/>
          <w:szCs w:val="24"/>
        </w:rPr>
        <w:t xml:space="preserve">en el </w:t>
      </w:r>
      <w:r w:rsidR="008960F8" w:rsidRPr="00300402">
        <w:rPr>
          <w:rFonts w:ascii="Calibri" w:hAnsi="Calibri" w:cs="Times New Roman"/>
          <w:color w:val="000000" w:themeColor="text1"/>
          <w:szCs w:val="24"/>
        </w:rPr>
        <w:t>A</w:t>
      </w:r>
      <w:r w:rsidRPr="00300402">
        <w:rPr>
          <w:rFonts w:ascii="Calibri" w:hAnsi="Calibri" w:cs="Times New Roman"/>
          <w:color w:val="000000" w:themeColor="text1"/>
          <w:szCs w:val="24"/>
        </w:rPr>
        <w:t>rt</w:t>
      </w:r>
      <w:r w:rsidRPr="004768DA">
        <w:rPr>
          <w:rFonts w:ascii="Calibri" w:hAnsi="Calibri" w:cs="Times New Roman"/>
          <w:color w:val="000000" w:themeColor="text1"/>
          <w:szCs w:val="24"/>
        </w:rPr>
        <w:t xml:space="preserve">. 11 del </w:t>
      </w:r>
      <w:r>
        <w:rPr>
          <w:rFonts w:ascii="Calibri" w:hAnsi="Calibri" w:cs="Times New Roman"/>
          <w:szCs w:val="24"/>
        </w:rPr>
        <w:t>Real Decreto 592/2014.</w:t>
      </w:r>
    </w:p>
    <w:p w:rsidR="00DE3FCA" w:rsidRDefault="00DE3FCA">
      <w:pPr>
        <w:tabs>
          <w:tab w:val="left" w:pos="0"/>
        </w:tabs>
        <w:spacing w:line="288" w:lineRule="auto"/>
        <w:jc w:val="both"/>
        <w:rPr>
          <w:rFonts w:ascii="Calibri" w:hAnsi="Calibri" w:cs="Times New Roman"/>
          <w:szCs w:val="24"/>
        </w:rPr>
      </w:pPr>
    </w:p>
    <w:p w:rsidR="00AA12BB" w:rsidRDefault="00730751" w:rsidP="00AA12BB">
      <w:pPr>
        <w:tabs>
          <w:tab w:val="left" w:pos="0"/>
        </w:tabs>
        <w:spacing w:line="288" w:lineRule="auto"/>
        <w:jc w:val="both"/>
        <w:rPr>
          <w:rFonts w:ascii="Calibri" w:hAnsi="Calibri" w:cs="Times New Roman"/>
          <w:szCs w:val="24"/>
        </w:rPr>
      </w:pPr>
      <w:r w:rsidRPr="00300402">
        <w:rPr>
          <w:rFonts w:ascii="Calibri" w:hAnsi="Calibri" w:cs="Times New Roman"/>
          <w:szCs w:val="24"/>
        </w:rPr>
        <w:t xml:space="preserve">El reconocimiento </w:t>
      </w:r>
      <w:r w:rsidR="00AA12BB" w:rsidRPr="00300402">
        <w:rPr>
          <w:rFonts w:ascii="Calibri" w:hAnsi="Calibri" w:cs="Times New Roman"/>
          <w:szCs w:val="24"/>
        </w:rPr>
        <w:t xml:space="preserve">de la Universidad de Córdoba a la labor realizada por los tutores de la Entidad Colaboradora será tramitado por </w:t>
      </w:r>
      <w:r w:rsidR="00E321B5" w:rsidRPr="00300402">
        <w:rPr>
          <w:rFonts w:ascii="Calibri" w:hAnsi="Calibri" w:cs="Times New Roman"/>
          <w:szCs w:val="24"/>
        </w:rPr>
        <w:t>e</w:t>
      </w:r>
      <w:r w:rsidR="00AA12BB" w:rsidRPr="00300402">
        <w:rPr>
          <w:rFonts w:ascii="Calibri" w:hAnsi="Calibri" w:cs="Times New Roman"/>
          <w:szCs w:val="24"/>
        </w:rPr>
        <w:t xml:space="preserve">l </w:t>
      </w:r>
      <w:r w:rsidR="00B545F2">
        <w:rPr>
          <w:rFonts w:ascii="Calibri" w:hAnsi="Calibri" w:cs="Times New Roman"/>
          <w:szCs w:val="24"/>
        </w:rPr>
        <w:t>IDEP</w:t>
      </w:r>
      <w:r w:rsidR="00AA12BB" w:rsidRPr="00300402">
        <w:rPr>
          <w:rFonts w:ascii="Calibri" w:hAnsi="Calibri" w:cs="Times New Roman"/>
          <w:szCs w:val="24"/>
        </w:rPr>
        <w:t>.</w:t>
      </w:r>
    </w:p>
    <w:p w:rsidR="007E162F" w:rsidRDefault="007E162F">
      <w:pPr>
        <w:tabs>
          <w:tab w:val="left" w:pos="0"/>
        </w:tabs>
        <w:spacing w:line="288" w:lineRule="auto"/>
        <w:jc w:val="both"/>
        <w:rPr>
          <w:rFonts w:ascii="Calibri" w:hAnsi="Calibri" w:cs="Times New Roman"/>
          <w:szCs w:val="24"/>
        </w:rPr>
      </w:pPr>
    </w:p>
    <w:p w:rsidR="007E162F" w:rsidRDefault="00DE3FCA">
      <w:pPr>
        <w:tabs>
          <w:tab w:val="left" w:pos="0"/>
        </w:tabs>
        <w:spacing w:line="288" w:lineRule="auto"/>
        <w:jc w:val="both"/>
        <w:rPr>
          <w:rFonts w:ascii="Calibri" w:hAnsi="Calibri" w:cs="Times New Roman"/>
          <w:color w:val="000000" w:themeColor="text1"/>
          <w:szCs w:val="24"/>
        </w:rPr>
      </w:pPr>
      <w:r>
        <w:rPr>
          <w:rFonts w:ascii="Calibri" w:hAnsi="Calibri" w:cs="Times New Roman"/>
          <w:b/>
          <w:bCs/>
          <w:szCs w:val="24"/>
        </w:rPr>
        <w:t>DÉCIMA</w:t>
      </w:r>
      <w:r w:rsidR="001238E8">
        <w:rPr>
          <w:rFonts w:ascii="Calibri" w:hAnsi="Calibri" w:cs="Times New Roman"/>
          <w:b/>
          <w:bCs/>
          <w:szCs w:val="24"/>
        </w:rPr>
        <w:t>.-</w:t>
      </w:r>
      <w:r w:rsidR="001238E8">
        <w:rPr>
          <w:rFonts w:ascii="Calibri" w:hAnsi="Calibri" w:cs="Times New Roman"/>
          <w:szCs w:val="24"/>
        </w:rPr>
        <w:t xml:space="preserve"> En el caso de incumplimiento de los requisitos y obligaciones establecid</w:t>
      </w:r>
      <w:r w:rsidR="008D5873">
        <w:rPr>
          <w:rFonts w:ascii="Calibri" w:hAnsi="Calibri" w:cs="Times New Roman"/>
          <w:szCs w:val="24"/>
        </w:rPr>
        <w:t>o</w:t>
      </w:r>
      <w:r w:rsidR="001238E8">
        <w:rPr>
          <w:rFonts w:ascii="Calibri" w:hAnsi="Calibri" w:cs="Times New Roman"/>
          <w:szCs w:val="24"/>
        </w:rPr>
        <w:t xml:space="preserve">s para el alumnado en el convenio y </w:t>
      </w:r>
      <w:r w:rsidR="001238E8" w:rsidRPr="009100BD">
        <w:rPr>
          <w:rFonts w:ascii="Calibri" w:hAnsi="Calibri" w:cs="Times New Roman"/>
          <w:color w:val="000000" w:themeColor="text1"/>
          <w:szCs w:val="24"/>
        </w:rPr>
        <w:t>en su</w:t>
      </w:r>
      <w:r w:rsidR="008960F8" w:rsidRPr="009100BD">
        <w:rPr>
          <w:rFonts w:ascii="Calibri" w:hAnsi="Calibri" w:cs="Times New Roman"/>
          <w:color w:val="000000" w:themeColor="text1"/>
          <w:szCs w:val="24"/>
        </w:rPr>
        <w:t>/s</w:t>
      </w:r>
      <w:r w:rsidR="001238E8" w:rsidRPr="009100BD">
        <w:rPr>
          <w:rFonts w:ascii="Calibri" w:hAnsi="Calibri" w:cs="Times New Roman"/>
          <w:color w:val="000000" w:themeColor="text1"/>
          <w:szCs w:val="24"/>
        </w:rPr>
        <w:t xml:space="preserve"> anexo</w:t>
      </w:r>
      <w:r w:rsidR="008960F8" w:rsidRPr="009100BD">
        <w:rPr>
          <w:rFonts w:ascii="Calibri" w:hAnsi="Calibri" w:cs="Times New Roman"/>
          <w:color w:val="000000" w:themeColor="text1"/>
          <w:szCs w:val="24"/>
        </w:rPr>
        <w:t>/s</w:t>
      </w:r>
      <w:r w:rsidR="001238E8" w:rsidRPr="009100BD">
        <w:rPr>
          <w:rFonts w:ascii="Calibri" w:hAnsi="Calibri" w:cs="Times New Roman"/>
          <w:color w:val="000000" w:themeColor="text1"/>
          <w:szCs w:val="24"/>
        </w:rPr>
        <w:t>, la Universidad de Córdoba podrá revocar las prácticas en curso.</w:t>
      </w:r>
    </w:p>
    <w:p w:rsidR="00DE3FCA" w:rsidRPr="009100BD" w:rsidRDefault="00DE3FCA">
      <w:pPr>
        <w:tabs>
          <w:tab w:val="left" w:pos="0"/>
        </w:tabs>
        <w:spacing w:line="288" w:lineRule="auto"/>
        <w:jc w:val="both"/>
        <w:rPr>
          <w:rFonts w:ascii="Calibri" w:hAnsi="Calibri" w:cs="Times New Roman"/>
          <w:color w:val="000000" w:themeColor="text1"/>
          <w:szCs w:val="24"/>
        </w:rPr>
      </w:pPr>
    </w:p>
    <w:p w:rsidR="007E162F" w:rsidRDefault="001238E8">
      <w:pPr>
        <w:spacing w:line="288" w:lineRule="auto"/>
        <w:ind w:right="10"/>
        <w:jc w:val="both"/>
        <w:rPr>
          <w:rFonts w:ascii="Calibri" w:hAnsi="Calibri" w:cs="Times New Roman"/>
          <w:szCs w:val="24"/>
        </w:rPr>
      </w:pPr>
      <w:r>
        <w:rPr>
          <w:rFonts w:ascii="Calibri" w:hAnsi="Calibri" w:cs="Times New Roman"/>
          <w:szCs w:val="24"/>
        </w:rPr>
        <w:t>El proceso de revocación podrá iniciarse de oficio o a instancia de la Entidad Colaboradora donde se realicen las prácticas mediante escrito dirigido al Vicerrectorado competente en materia de prácticas.</w:t>
      </w:r>
    </w:p>
    <w:p w:rsidR="00FE4236" w:rsidRDefault="00FE4236">
      <w:pPr>
        <w:spacing w:line="288" w:lineRule="auto"/>
        <w:ind w:right="10"/>
        <w:jc w:val="both"/>
        <w:rPr>
          <w:rFonts w:ascii="Calibri" w:hAnsi="Calibri" w:cs="Times New Roman"/>
          <w:szCs w:val="24"/>
        </w:rPr>
      </w:pPr>
    </w:p>
    <w:p w:rsidR="007E162F" w:rsidRDefault="001238E8">
      <w:pPr>
        <w:spacing w:line="288" w:lineRule="auto"/>
        <w:ind w:right="10"/>
        <w:jc w:val="both"/>
        <w:rPr>
          <w:rFonts w:ascii="Calibri" w:hAnsi="Calibri" w:cs="Times New Roman"/>
          <w:szCs w:val="24"/>
        </w:rPr>
      </w:pPr>
      <w:r>
        <w:rPr>
          <w:rFonts w:ascii="Calibri" w:hAnsi="Calibri" w:cs="Times New Roman"/>
          <w:szCs w:val="24"/>
        </w:rPr>
        <w:t xml:space="preserve">En todo </w:t>
      </w:r>
      <w:r w:rsidRPr="009100BD">
        <w:rPr>
          <w:rFonts w:ascii="Calibri" w:hAnsi="Calibri" w:cs="Times New Roman"/>
          <w:color w:val="000000" w:themeColor="text1"/>
          <w:szCs w:val="24"/>
        </w:rPr>
        <w:t>caso</w:t>
      </w:r>
      <w:r w:rsidR="008960F8" w:rsidRPr="009100BD">
        <w:rPr>
          <w:rFonts w:ascii="Calibri" w:hAnsi="Calibri" w:cs="Times New Roman"/>
          <w:color w:val="000000" w:themeColor="text1"/>
          <w:szCs w:val="24"/>
        </w:rPr>
        <w:t>,</w:t>
      </w:r>
      <w:r w:rsidRPr="009100BD">
        <w:rPr>
          <w:rFonts w:ascii="Calibri" w:hAnsi="Calibri" w:cs="Times New Roman"/>
          <w:color w:val="000000" w:themeColor="text1"/>
          <w:szCs w:val="24"/>
        </w:rPr>
        <w:t xml:space="preserve"> </w:t>
      </w:r>
      <w:r>
        <w:rPr>
          <w:rFonts w:ascii="Calibri" w:hAnsi="Calibri" w:cs="Times New Roman"/>
          <w:szCs w:val="24"/>
        </w:rPr>
        <w:t>se dará audiencia al estudiante, resolviendo el órgano competente de la U</w:t>
      </w:r>
      <w:r w:rsidR="008B3E6B">
        <w:rPr>
          <w:rFonts w:ascii="Calibri" w:hAnsi="Calibri" w:cs="Times New Roman"/>
          <w:szCs w:val="24"/>
        </w:rPr>
        <w:t>niversidad de Córdoba,</w:t>
      </w:r>
      <w:r>
        <w:rPr>
          <w:rFonts w:ascii="Calibri" w:hAnsi="Calibri" w:cs="Times New Roman"/>
          <w:szCs w:val="24"/>
        </w:rPr>
        <w:t xml:space="preserve"> de conformidad con su normativa interna.</w:t>
      </w:r>
    </w:p>
    <w:p w:rsidR="00FE4236" w:rsidRDefault="00FE4236">
      <w:pPr>
        <w:spacing w:line="288" w:lineRule="auto"/>
        <w:ind w:right="10"/>
        <w:jc w:val="both"/>
        <w:rPr>
          <w:rFonts w:ascii="Calibri" w:hAnsi="Calibri" w:cs="Times New Roman"/>
          <w:szCs w:val="24"/>
        </w:rPr>
      </w:pPr>
    </w:p>
    <w:p w:rsidR="007E162F" w:rsidRDefault="001238E8">
      <w:pPr>
        <w:spacing w:line="288" w:lineRule="auto"/>
        <w:ind w:right="10"/>
        <w:jc w:val="both"/>
        <w:rPr>
          <w:rFonts w:ascii="Calibri" w:hAnsi="Calibri" w:cs="Times New Roman"/>
          <w:szCs w:val="24"/>
        </w:rPr>
      </w:pPr>
      <w:r>
        <w:rPr>
          <w:rFonts w:ascii="Calibri" w:hAnsi="Calibri" w:cs="Times New Roman"/>
          <w:szCs w:val="24"/>
        </w:rPr>
        <w:t>En el caso de acordar la revocación de las prácticas, en la resolución se fijará el alcance de la revocación.</w:t>
      </w:r>
    </w:p>
    <w:p w:rsidR="00DE3FCA" w:rsidRDefault="00DE3FCA">
      <w:pPr>
        <w:spacing w:line="288" w:lineRule="auto"/>
        <w:ind w:right="10"/>
        <w:jc w:val="both"/>
        <w:rPr>
          <w:rFonts w:ascii="Calibri" w:hAnsi="Calibri" w:cs="Times New Roman"/>
          <w:szCs w:val="24"/>
        </w:rPr>
      </w:pPr>
    </w:p>
    <w:p w:rsidR="007E162F" w:rsidRDefault="00A66D0E">
      <w:pPr>
        <w:tabs>
          <w:tab w:val="left" w:pos="0"/>
        </w:tabs>
        <w:spacing w:line="288" w:lineRule="auto"/>
        <w:jc w:val="both"/>
        <w:rPr>
          <w:rFonts w:ascii="Calibri" w:hAnsi="Calibri" w:cs="Times New Roman"/>
          <w:szCs w:val="24"/>
        </w:rPr>
      </w:pPr>
      <w:r>
        <w:rPr>
          <w:rFonts w:ascii="Calibri" w:hAnsi="Calibri" w:cs="Times New Roman"/>
          <w:szCs w:val="24"/>
        </w:rPr>
        <w:t>L</w:t>
      </w:r>
      <w:r w:rsidR="001238E8">
        <w:rPr>
          <w:rFonts w:ascii="Calibri" w:hAnsi="Calibri" w:cs="Times New Roman"/>
          <w:szCs w:val="24"/>
        </w:rPr>
        <w:t>a revocación de las prácticas no dará derecho al estudiante a percibir indemnización.</w:t>
      </w:r>
    </w:p>
    <w:p w:rsidR="00FE4236" w:rsidRDefault="00FE4236">
      <w:pPr>
        <w:tabs>
          <w:tab w:val="left" w:pos="0"/>
        </w:tabs>
        <w:spacing w:line="288" w:lineRule="auto"/>
        <w:jc w:val="both"/>
        <w:rPr>
          <w:rFonts w:ascii="Calibri" w:hAnsi="Calibri" w:cs="Times New Roman"/>
          <w:szCs w:val="24"/>
        </w:rPr>
      </w:pPr>
    </w:p>
    <w:p w:rsidR="007E162F" w:rsidRDefault="001238E8">
      <w:pPr>
        <w:tabs>
          <w:tab w:val="left" w:pos="0"/>
        </w:tabs>
        <w:spacing w:line="288" w:lineRule="auto"/>
        <w:jc w:val="both"/>
        <w:rPr>
          <w:rFonts w:ascii="Calibri" w:hAnsi="Calibri" w:cs="Times New Roman"/>
          <w:szCs w:val="24"/>
        </w:rPr>
      </w:pPr>
      <w:r>
        <w:rPr>
          <w:rFonts w:ascii="Calibri" w:hAnsi="Calibri" w:cs="Times New Roman"/>
          <w:szCs w:val="24"/>
        </w:rPr>
        <w:t>No obstante, los eventuales conflictos que puedan surgir en el desarrollo de las prácticas serán objeto de estudio y resolución por parte de los/las tutores/as de las prácticas y los órganos competentes de la U</w:t>
      </w:r>
      <w:r w:rsidR="008B3E6B">
        <w:rPr>
          <w:rFonts w:ascii="Calibri" w:hAnsi="Calibri" w:cs="Times New Roman"/>
          <w:szCs w:val="24"/>
        </w:rPr>
        <w:t>niversidad de Córdoba</w:t>
      </w:r>
      <w:r>
        <w:rPr>
          <w:rFonts w:ascii="Calibri" w:hAnsi="Calibri" w:cs="Times New Roman"/>
          <w:szCs w:val="24"/>
        </w:rPr>
        <w:t>.</w:t>
      </w:r>
    </w:p>
    <w:p w:rsidR="007E162F" w:rsidRDefault="007E162F">
      <w:pPr>
        <w:tabs>
          <w:tab w:val="left" w:pos="0"/>
        </w:tabs>
        <w:spacing w:line="288" w:lineRule="auto"/>
        <w:jc w:val="both"/>
        <w:rPr>
          <w:rFonts w:ascii="Calibri" w:hAnsi="Calibri" w:cs="Times New Roman"/>
          <w:szCs w:val="24"/>
        </w:rPr>
      </w:pPr>
    </w:p>
    <w:p w:rsidR="007E162F" w:rsidRDefault="00DE3FCA">
      <w:pPr>
        <w:tabs>
          <w:tab w:val="left" w:pos="0"/>
        </w:tabs>
        <w:spacing w:line="288" w:lineRule="auto"/>
        <w:jc w:val="both"/>
        <w:rPr>
          <w:rFonts w:ascii="Calibri" w:hAnsi="Calibri" w:cs="Times New Roman"/>
          <w:szCs w:val="24"/>
        </w:rPr>
      </w:pPr>
      <w:r>
        <w:rPr>
          <w:rFonts w:ascii="Calibri" w:hAnsi="Calibri" w:cs="Times New Roman"/>
          <w:b/>
          <w:szCs w:val="24"/>
        </w:rPr>
        <w:t>UNDÉCIMA</w:t>
      </w:r>
      <w:r w:rsidR="001238E8">
        <w:rPr>
          <w:rFonts w:ascii="Calibri" w:hAnsi="Calibri" w:cs="Times New Roman"/>
          <w:b/>
          <w:szCs w:val="24"/>
        </w:rPr>
        <w:t>.-</w:t>
      </w:r>
      <w:r w:rsidR="001238E8">
        <w:rPr>
          <w:rFonts w:ascii="Calibri" w:hAnsi="Calibri" w:cs="Times New Roman"/>
          <w:szCs w:val="24"/>
        </w:rPr>
        <w:t xml:space="preserve"> La Entidad Colaboradora observará y hará observar las medidas de Seguridad y Salud establecidas en el Centro de Trabajo asignado. La Entidad Colaboradora informará, formará y hará cumplir y respetar al alumnado dichas </w:t>
      </w:r>
      <w:r w:rsidR="001238E8" w:rsidRPr="00300402">
        <w:rPr>
          <w:rFonts w:ascii="Calibri" w:hAnsi="Calibri" w:cs="Times New Roman"/>
          <w:szCs w:val="24"/>
        </w:rPr>
        <w:t>medidas.</w:t>
      </w:r>
      <w:r w:rsidR="00AA12BB" w:rsidRPr="00300402">
        <w:rPr>
          <w:rFonts w:ascii="Calibri" w:hAnsi="Calibri" w:cs="Times New Roman"/>
          <w:szCs w:val="24"/>
        </w:rPr>
        <w:t xml:space="preserve"> Asimismo, a</w:t>
      </w:r>
      <w:r w:rsidR="00730751" w:rsidRPr="00300402">
        <w:rPr>
          <w:rFonts w:ascii="Calibri" w:hAnsi="Calibri" w:cs="Times New Roman"/>
          <w:szCs w:val="24"/>
        </w:rPr>
        <w:t>mbas partes</w:t>
      </w:r>
      <w:r w:rsidR="001238E8" w:rsidRPr="00300402">
        <w:rPr>
          <w:rFonts w:ascii="Calibri" w:hAnsi="Calibri" w:cs="Times New Roman"/>
          <w:szCs w:val="24"/>
        </w:rPr>
        <w:t xml:space="preserve"> deberá</w:t>
      </w:r>
      <w:r w:rsidR="00730751" w:rsidRPr="00300402">
        <w:rPr>
          <w:rFonts w:ascii="Calibri" w:hAnsi="Calibri" w:cs="Times New Roman"/>
          <w:szCs w:val="24"/>
        </w:rPr>
        <w:t>n</w:t>
      </w:r>
      <w:r w:rsidR="001238E8" w:rsidRPr="00300402">
        <w:rPr>
          <w:rFonts w:ascii="Calibri" w:hAnsi="Calibri" w:cs="Times New Roman"/>
          <w:szCs w:val="24"/>
        </w:rPr>
        <w:t xml:space="preserve"> cumplir la normativa de </w:t>
      </w:r>
      <w:r w:rsidR="009100BD" w:rsidRPr="00300402">
        <w:rPr>
          <w:rFonts w:ascii="Calibri" w:hAnsi="Calibri" w:cs="Times New Roman"/>
          <w:color w:val="000000" w:themeColor="text1"/>
          <w:szCs w:val="24"/>
        </w:rPr>
        <w:t xml:space="preserve">Protección </w:t>
      </w:r>
      <w:r w:rsidR="001238E8" w:rsidRPr="00300402">
        <w:rPr>
          <w:rFonts w:ascii="Calibri" w:hAnsi="Calibri" w:cs="Times New Roman"/>
          <w:szCs w:val="24"/>
        </w:rPr>
        <w:t xml:space="preserve">de </w:t>
      </w:r>
      <w:r w:rsidR="009100BD" w:rsidRPr="00300402">
        <w:rPr>
          <w:rFonts w:ascii="Calibri" w:hAnsi="Calibri" w:cs="Times New Roman"/>
          <w:color w:val="000000" w:themeColor="text1"/>
          <w:szCs w:val="24"/>
        </w:rPr>
        <w:t xml:space="preserve">Datos </w:t>
      </w:r>
      <w:r w:rsidR="00AA12BB" w:rsidRPr="00300402">
        <w:rPr>
          <w:rFonts w:ascii="Calibri" w:hAnsi="Calibri" w:cs="Times New Roman"/>
          <w:szCs w:val="24"/>
        </w:rPr>
        <w:t>de carácter personal y t</w:t>
      </w:r>
      <w:r w:rsidR="001238E8" w:rsidRPr="00300402">
        <w:rPr>
          <w:rFonts w:ascii="Calibri" w:hAnsi="Calibri" w:cs="Times New Roman"/>
          <w:szCs w:val="24"/>
        </w:rPr>
        <w:t>anto</w:t>
      </w:r>
      <w:r w:rsidR="001238E8">
        <w:rPr>
          <w:rFonts w:ascii="Calibri" w:hAnsi="Calibri" w:cs="Times New Roman"/>
          <w:szCs w:val="24"/>
        </w:rPr>
        <w:t xml:space="preserve"> la Entidad Colaboradora como la Universidad y el alumnado serán responsable</w:t>
      </w:r>
      <w:r w:rsidR="0076716B">
        <w:rPr>
          <w:rFonts w:ascii="Calibri" w:hAnsi="Calibri" w:cs="Times New Roman"/>
          <w:szCs w:val="24"/>
        </w:rPr>
        <w:t>s del deber de secreto para con</w:t>
      </w:r>
      <w:r w:rsidR="001238E8">
        <w:rPr>
          <w:rFonts w:ascii="Calibri" w:hAnsi="Calibri" w:cs="Times New Roman"/>
          <w:szCs w:val="24"/>
        </w:rPr>
        <w:t xml:space="preserve"> la otra parte.</w:t>
      </w:r>
    </w:p>
    <w:p w:rsidR="002D78F7" w:rsidRDefault="002D78F7">
      <w:pPr>
        <w:tabs>
          <w:tab w:val="left" w:pos="0"/>
        </w:tabs>
        <w:spacing w:line="288" w:lineRule="auto"/>
        <w:jc w:val="both"/>
        <w:rPr>
          <w:rFonts w:ascii="Calibri" w:hAnsi="Calibri" w:cs="Times New Roman"/>
          <w:szCs w:val="24"/>
        </w:rPr>
      </w:pPr>
    </w:p>
    <w:p w:rsidR="007E162F" w:rsidRDefault="00DE3FCA">
      <w:pPr>
        <w:tabs>
          <w:tab w:val="left" w:pos="0"/>
        </w:tabs>
        <w:spacing w:line="288" w:lineRule="auto"/>
        <w:jc w:val="both"/>
        <w:rPr>
          <w:rFonts w:ascii="Calibri" w:hAnsi="Calibri" w:cs="Times New Roman"/>
          <w:szCs w:val="24"/>
        </w:rPr>
      </w:pPr>
      <w:r>
        <w:rPr>
          <w:rFonts w:ascii="Calibri" w:hAnsi="Calibri" w:cs="Times New Roman"/>
          <w:b/>
          <w:szCs w:val="24"/>
        </w:rPr>
        <w:t>DUODÉCIMA</w:t>
      </w:r>
      <w:r w:rsidR="001238E8">
        <w:rPr>
          <w:rFonts w:ascii="Calibri" w:hAnsi="Calibri" w:cs="Times New Roman"/>
          <w:b/>
          <w:szCs w:val="24"/>
        </w:rPr>
        <w:t>.-</w:t>
      </w:r>
      <w:r w:rsidR="00605B8B">
        <w:rPr>
          <w:rFonts w:ascii="Calibri" w:hAnsi="Calibri" w:cs="Times New Roman"/>
          <w:szCs w:val="24"/>
        </w:rPr>
        <w:t xml:space="preserve"> El Convenio tendrá una duración de dos</w:t>
      </w:r>
      <w:r w:rsidR="001238E8">
        <w:rPr>
          <w:rFonts w:ascii="Calibri" w:hAnsi="Calibri" w:cs="Times New Roman"/>
          <w:szCs w:val="24"/>
        </w:rPr>
        <w:t xml:space="preserve"> año</w:t>
      </w:r>
      <w:r w:rsidR="00605B8B">
        <w:rPr>
          <w:rFonts w:ascii="Calibri" w:hAnsi="Calibri" w:cs="Times New Roman"/>
          <w:szCs w:val="24"/>
        </w:rPr>
        <w:t>s de vigencia. En cualquier momento con anterioridad a la finalización del plazo antes señalado, los firmantes del convenio podrán acordar unánimemente</w:t>
      </w:r>
      <w:r w:rsidR="00617F23">
        <w:rPr>
          <w:rFonts w:ascii="Calibri" w:hAnsi="Calibri" w:cs="Times New Roman"/>
          <w:szCs w:val="24"/>
        </w:rPr>
        <w:t xml:space="preserve"> su prórroga por un período de un año adicional.</w:t>
      </w:r>
    </w:p>
    <w:p w:rsidR="007E162F" w:rsidRDefault="007E162F">
      <w:pPr>
        <w:tabs>
          <w:tab w:val="left" w:pos="0"/>
        </w:tabs>
        <w:spacing w:line="288" w:lineRule="auto"/>
        <w:jc w:val="both"/>
        <w:rPr>
          <w:rFonts w:ascii="Calibri" w:hAnsi="Calibri" w:cs="Times New Roman"/>
          <w:szCs w:val="24"/>
        </w:rPr>
      </w:pPr>
    </w:p>
    <w:p w:rsidR="007E162F" w:rsidRDefault="00DE3FCA">
      <w:pPr>
        <w:tabs>
          <w:tab w:val="left" w:pos="0"/>
        </w:tabs>
        <w:spacing w:line="288" w:lineRule="auto"/>
        <w:jc w:val="both"/>
        <w:rPr>
          <w:rFonts w:ascii="Calibri" w:hAnsi="Calibri" w:cs="Times New Roman"/>
          <w:szCs w:val="24"/>
        </w:rPr>
      </w:pPr>
      <w:r>
        <w:rPr>
          <w:rFonts w:ascii="Calibri" w:hAnsi="Calibri" w:cs="Times New Roman"/>
          <w:b/>
          <w:szCs w:val="24"/>
        </w:rPr>
        <w:t>DÉCIMOTERCERA</w:t>
      </w:r>
      <w:r w:rsidR="001238E8">
        <w:rPr>
          <w:rFonts w:ascii="Calibri" w:hAnsi="Calibri" w:cs="Times New Roman"/>
          <w:b/>
          <w:szCs w:val="24"/>
        </w:rPr>
        <w:t xml:space="preserve">.- </w:t>
      </w:r>
      <w:r w:rsidR="001238E8">
        <w:rPr>
          <w:rFonts w:ascii="Calibri" w:hAnsi="Calibri" w:cs="Times New Roman"/>
          <w:szCs w:val="24"/>
        </w:rPr>
        <w:t xml:space="preserve">El incumplimiento de cualquiera de las obligaciones contraídas por el presente </w:t>
      </w:r>
      <w:r w:rsidR="00153322">
        <w:rPr>
          <w:rFonts w:ascii="Calibri" w:hAnsi="Calibri" w:cs="Times New Roman"/>
          <w:szCs w:val="24"/>
        </w:rPr>
        <w:t>Convenio de Cooperación Educativa</w:t>
      </w:r>
      <w:r w:rsidR="001238E8">
        <w:rPr>
          <w:rFonts w:ascii="Calibri" w:hAnsi="Calibri" w:cs="Times New Roman"/>
          <w:szCs w:val="24"/>
        </w:rPr>
        <w:t>, por una de las partes, facultará a la otra para rescindir el mismo, quedando automáticamente anulados todos los derechos correspondientes sobre el objeto del convenio.</w:t>
      </w:r>
    </w:p>
    <w:p w:rsidR="002D78F7" w:rsidRDefault="002D78F7">
      <w:pPr>
        <w:tabs>
          <w:tab w:val="left" w:pos="0"/>
        </w:tabs>
        <w:spacing w:line="288" w:lineRule="auto"/>
        <w:jc w:val="both"/>
        <w:rPr>
          <w:rFonts w:ascii="Calibri" w:hAnsi="Calibri" w:cs="Times New Roman"/>
          <w:szCs w:val="24"/>
        </w:rPr>
      </w:pPr>
    </w:p>
    <w:p w:rsidR="007E162F" w:rsidRDefault="001238E8">
      <w:pPr>
        <w:tabs>
          <w:tab w:val="left" w:pos="0"/>
        </w:tabs>
        <w:spacing w:line="288" w:lineRule="auto"/>
        <w:jc w:val="both"/>
        <w:rPr>
          <w:rFonts w:ascii="Calibri" w:hAnsi="Calibri" w:cs="Times New Roman"/>
          <w:szCs w:val="24"/>
        </w:rPr>
      </w:pPr>
      <w:r>
        <w:rPr>
          <w:rFonts w:ascii="Calibri" w:hAnsi="Calibri" w:cs="Times New Roman"/>
          <w:b/>
          <w:bCs/>
          <w:szCs w:val="24"/>
        </w:rPr>
        <w:t>DECIMO</w:t>
      </w:r>
      <w:r w:rsidR="00DE3FCA">
        <w:rPr>
          <w:rFonts w:ascii="Calibri" w:hAnsi="Calibri" w:cs="Times New Roman"/>
          <w:b/>
          <w:bCs/>
          <w:szCs w:val="24"/>
        </w:rPr>
        <w:t>CUARTA</w:t>
      </w:r>
      <w:r>
        <w:rPr>
          <w:rFonts w:ascii="Calibri" w:hAnsi="Calibri" w:cs="Times New Roman"/>
          <w:b/>
          <w:bCs/>
          <w:szCs w:val="24"/>
        </w:rPr>
        <w:t xml:space="preserve">.- </w:t>
      </w:r>
      <w:r>
        <w:rPr>
          <w:rFonts w:ascii="Calibri" w:hAnsi="Calibri" w:cs="Times New Roman"/>
          <w:szCs w:val="24"/>
        </w:rPr>
        <w:t>En caso de litigio, las partes se someterán a la jurisdicción de los Jueces y Tribunales de Córdoba.</w:t>
      </w:r>
    </w:p>
    <w:p w:rsidR="007E162F" w:rsidRDefault="007E162F">
      <w:pPr>
        <w:tabs>
          <w:tab w:val="left" w:pos="0"/>
        </w:tabs>
        <w:spacing w:line="288" w:lineRule="auto"/>
        <w:jc w:val="both"/>
        <w:rPr>
          <w:rFonts w:ascii="Calibri" w:hAnsi="Calibri" w:cs="Times New Roman"/>
          <w:color w:val="000000" w:themeColor="text1"/>
          <w:szCs w:val="24"/>
        </w:rPr>
      </w:pPr>
    </w:p>
    <w:p w:rsidR="00A66D0E" w:rsidRPr="00C248C3" w:rsidRDefault="00A66D0E">
      <w:pPr>
        <w:tabs>
          <w:tab w:val="left" w:pos="0"/>
        </w:tabs>
        <w:spacing w:line="288" w:lineRule="auto"/>
        <w:jc w:val="both"/>
        <w:rPr>
          <w:rFonts w:ascii="Calibri" w:hAnsi="Calibri" w:cs="Times New Roman"/>
          <w:color w:val="000000" w:themeColor="text1"/>
          <w:szCs w:val="24"/>
        </w:rPr>
      </w:pPr>
    </w:p>
    <w:tbl>
      <w:tblPr>
        <w:tblW w:w="9065" w:type="dxa"/>
        <w:tblInd w:w="55" w:type="dxa"/>
        <w:tblCellMar>
          <w:top w:w="55" w:type="dxa"/>
          <w:left w:w="55" w:type="dxa"/>
          <w:bottom w:w="55" w:type="dxa"/>
          <w:right w:w="55" w:type="dxa"/>
        </w:tblCellMar>
        <w:tblLook w:val="0000" w:firstRow="0" w:lastRow="0" w:firstColumn="0" w:lastColumn="0" w:noHBand="0" w:noVBand="0"/>
      </w:tblPr>
      <w:tblGrid>
        <w:gridCol w:w="4534"/>
        <w:gridCol w:w="4531"/>
      </w:tblGrid>
      <w:tr w:rsidR="008E42DB" w:rsidRPr="008E42DB" w:rsidTr="002D78F7">
        <w:tc>
          <w:tcPr>
            <w:tcW w:w="4534" w:type="dxa"/>
            <w:shd w:val="clear" w:color="auto" w:fill="FFFFFF"/>
          </w:tcPr>
          <w:p w:rsidR="007E162F" w:rsidRDefault="001238E8">
            <w:pPr>
              <w:tabs>
                <w:tab w:val="left" w:pos="0"/>
              </w:tabs>
              <w:spacing w:line="288" w:lineRule="auto"/>
              <w:jc w:val="center"/>
              <w:rPr>
                <w:rFonts w:ascii="Calibri" w:hAnsi="Calibri" w:cs="Times New Roman"/>
                <w:szCs w:val="24"/>
              </w:rPr>
            </w:pPr>
            <w:r>
              <w:rPr>
                <w:rFonts w:ascii="Calibri" w:hAnsi="Calibri" w:cs="Times New Roman"/>
                <w:szCs w:val="24"/>
              </w:rPr>
              <w:t>POR LA UNIVERSIDAD DE CÓRDOBA</w:t>
            </w:r>
          </w:p>
          <w:p w:rsidR="007E162F" w:rsidRDefault="007E162F">
            <w:pPr>
              <w:tabs>
                <w:tab w:val="left" w:pos="0"/>
              </w:tabs>
              <w:spacing w:line="288" w:lineRule="auto"/>
              <w:jc w:val="center"/>
              <w:rPr>
                <w:rFonts w:ascii="Calibri" w:hAnsi="Calibri" w:cs="Times New Roman"/>
                <w:szCs w:val="24"/>
              </w:rPr>
            </w:pPr>
          </w:p>
          <w:p w:rsidR="007E162F" w:rsidRDefault="007E162F">
            <w:pPr>
              <w:tabs>
                <w:tab w:val="left" w:pos="0"/>
              </w:tabs>
              <w:spacing w:line="288" w:lineRule="auto"/>
              <w:jc w:val="center"/>
              <w:rPr>
                <w:rFonts w:ascii="Calibri" w:hAnsi="Calibri" w:cs="Times New Roman"/>
                <w:szCs w:val="24"/>
              </w:rPr>
            </w:pPr>
          </w:p>
          <w:p w:rsidR="007E162F" w:rsidRDefault="007E162F">
            <w:pPr>
              <w:tabs>
                <w:tab w:val="left" w:pos="0"/>
              </w:tabs>
              <w:spacing w:line="288" w:lineRule="auto"/>
              <w:jc w:val="center"/>
              <w:rPr>
                <w:rFonts w:ascii="Calibri" w:hAnsi="Calibri" w:cs="Times New Roman"/>
                <w:szCs w:val="24"/>
              </w:rPr>
            </w:pPr>
          </w:p>
          <w:p w:rsidR="007E162F" w:rsidRDefault="001238E8">
            <w:pPr>
              <w:tabs>
                <w:tab w:val="left" w:pos="0"/>
              </w:tabs>
              <w:spacing w:line="288" w:lineRule="auto"/>
              <w:jc w:val="center"/>
              <w:rPr>
                <w:rFonts w:ascii="Calibri" w:hAnsi="Calibri" w:cs="Times New Roman"/>
                <w:szCs w:val="24"/>
              </w:rPr>
            </w:pPr>
            <w:r>
              <w:rPr>
                <w:rFonts w:ascii="Calibri" w:hAnsi="Calibri" w:cs="Times New Roman"/>
                <w:szCs w:val="24"/>
              </w:rPr>
              <w:t>Fdo.: Enrique Quesada Moraga</w:t>
            </w:r>
          </w:p>
          <w:p w:rsidR="00DF633D" w:rsidRDefault="00DF633D" w:rsidP="00E713CD">
            <w:pPr>
              <w:tabs>
                <w:tab w:val="left" w:pos="0"/>
              </w:tabs>
              <w:spacing w:line="288" w:lineRule="auto"/>
              <w:jc w:val="center"/>
              <w:rPr>
                <w:rFonts w:ascii="Calibri" w:hAnsi="Calibri" w:cs="Times New Roman"/>
                <w:szCs w:val="24"/>
              </w:rPr>
            </w:pPr>
            <w:r>
              <w:rPr>
                <w:rFonts w:ascii="Calibri" w:hAnsi="Calibri" w:cs="Times New Roman"/>
                <w:szCs w:val="24"/>
              </w:rPr>
              <w:t>Vicerrector de In</w:t>
            </w:r>
            <w:r w:rsidR="00E713CD">
              <w:rPr>
                <w:rFonts w:ascii="Calibri" w:hAnsi="Calibri" w:cs="Times New Roman"/>
                <w:szCs w:val="24"/>
              </w:rPr>
              <w:t>vestigación y Desarrollo Territorial</w:t>
            </w:r>
          </w:p>
        </w:tc>
        <w:tc>
          <w:tcPr>
            <w:tcW w:w="4531" w:type="dxa"/>
            <w:shd w:val="clear" w:color="auto" w:fill="FFFFFF"/>
          </w:tcPr>
          <w:p w:rsidR="007E162F" w:rsidRPr="008E42DB" w:rsidRDefault="001238E8">
            <w:pPr>
              <w:tabs>
                <w:tab w:val="left" w:pos="0"/>
              </w:tabs>
              <w:spacing w:line="288" w:lineRule="auto"/>
              <w:jc w:val="center"/>
              <w:rPr>
                <w:rFonts w:ascii="Calibri" w:hAnsi="Calibri" w:cs="Times New Roman"/>
                <w:color w:val="auto"/>
                <w:szCs w:val="24"/>
              </w:rPr>
            </w:pPr>
            <w:r w:rsidRPr="008E42DB">
              <w:rPr>
                <w:rFonts w:ascii="Calibri" w:hAnsi="Calibri" w:cs="Times New Roman"/>
                <w:color w:val="auto"/>
                <w:szCs w:val="24"/>
              </w:rPr>
              <w:t>POR LA ENTIDAD COLABORADORA</w:t>
            </w:r>
          </w:p>
          <w:p w:rsidR="007E162F" w:rsidRPr="008E42DB" w:rsidRDefault="007E162F">
            <w:pPr>
              <w:tabs>
                <w:tab w:val="left" w:pos="0"/>
              </w:tabs>
              <w:spacing w:line="288" w:lineRule="auto"/>
              <w:jc w:val="center"/>
              <w:rPr>
                <w:rFonts w:ascii="Calibri" w:hAnsi="Calibri" w:cs="Times New Roman"/>
                <w:color w:val="auto"/>
                <w:szCs w:val="24"/>
              </w:rPr>
            </w:pPr>
          </w:p>
          <w:p w:rsidR="007E162F" w:rsidRPr="008E42DB" w:rsidRDefault="007E162F">
            <w:pPr>
              <w:tabs>
                <w:tab w:val="left" w:pos="0"/>
              </w:tabs>
              <w:spacing w:line="288" w:lineRule="auto"/>
              <w:jc w:val="center"/>
              <w:rPr>
                <w:rFonts w:ascii="Calibri" w:hAnsi="Calibri" w:cs="Times New Roman"/>
                <w:color w:val="auto"/>
                <w:szCs w:val="24"/>
              </w:rPr>
            </w:pPr>
          </w:p>
          <w:p w:rsidR="007E162F" w:rsidRPr="008E42DB" w:rsidRDefault="007E162F">
            <w:pPr>
              <w:tabs>
                <w:tab w:val="left" w:pos="0"/>
              </w:tabs>
              <w:spacing w:line="288" w:lineRule="auto"/>
              <w:jc w:val="center"/>
              <w:rPr>
                <w:rFonts w:ascii="Calibri" w:hAnsi="Calibri" w:cs="Times New Roman"/>
                <w:color w:val="auto"/>
                <w:szCs w:val="24"/>
              </w:rPr>
            </w:pPr>
          </w:p>
          <w:p w:rsidR="007E162F" w:rsidRPr="008E42DB" w:rsidRDefault="001238E8">
            <w:pPr>
              <w:tabs>
                <w:tab w:val="left" w:pos="0"/>
              </w:tabs>
              <w:spacing w:line="288" w:lineRule="auto"/>
              <w:jc w:val="center"/>
              <w:rPr>
                <w:rFonts w:ascii="Calibri" w:hAnsi="Calibri" w:cs="Times New Roman"/>
                <w:color w:val="auto"/>
                <w:szCs w:val="24"/>
              </w:rPr>
            </w:pPr>
            <w:r w:rsidRPr="008E42DB">
              <w:rPr>
                <w:rFonts w:ascii="Calibri" w:hAnsi="Calibri" w:cs="Times New Roman"/>
                <w:color w:val="auto"/>
                <w:szCs w:val="24"/>
              </w:rPr>
              <w:t>Fdo.: _______________________</w:t>
            </w:r>
            <w:r w:rsidR="00FE4236" w:rsidRPr="008E42DB">
              <w:rPr>
                <w:rFonts w:ascii="Calibri" w:hAnsi="Calibri" w:cs="Times New Roman"/>
                <w:color w:val="auto"/>
                <w:szCs w:val="24"/>
              </w:rPr>
              <w:t>_</w:t>
            </w:r>
            <w:r w:rsidRPr="008E42DB">
              <w:rPr>
                <w:rFonts w:ascii="Calibri" w:hAnsi="Calibri" w:cs="Times New Roman"/>
                <w:color w:val="auto"/>
                <w:szCs w:val="24"/>
              </w:rPr>
              <w:t>__</w:t>
            </w:r>
          </w:p>
          <w:p w:rsidR="00E51271" w:rsidRPr="008E42DB" w:rsidRDefault="008170BF" w:rsidP="008170BF">
            <w:pPr>
              <w:tabs>
                <w:tab w:val="left" w:pos="0"/>
              </w:tabs>
              <w:spacing w:line="288" w:lineRule="auto"/>
              <w:jc w:val="center"/>
              <w:rPr>
                <w:rFonts w:ascii="Calibri" w:hAnsi="Calibri" w:cs="Times New Roman"/>
                <w:color w:val="auto"/>
                <w:szCs w:val="24"/>
              </w:rPr>
            </w:pPr>
            <w:r w:rsidRPr="008E42DB">
              <w:rPr>
                <w:rFonts w:ascii="Calibri" w:hAnsi="Calibri" w:cs="Times New Roman"/>
                <w:color w:val="auto"/>
                <w:szCs w:val="24"/>
              </w:rPr>
              <w:t>Cargo:</w:t>
            </w:r>
            <w:r w:rsidR="00A44F5D" w:rsidRPr="008E42DB">
              <w:rPr>
                <w:rFonts w:ascii="Calibri" w:hAnsi="Calibri" w:cs="Times New Roman"/>
                <w:color w:val="auto"/>
                <w:szCs w:val="24"/>
              </w:rPr>
              <w:t xml:space="preserve"> __</w:t>
            </w:r>
            <w:r w:rsidRPr="008E42DB">
              <w:rPr>
                <w:rFonts w:ascii="Calibri" w:hAnsi="Calibri" w:cs="Times New Roman"/>
                <w:color w:val="auto"/>
                <w:szCs w:val="24"/>
              </w:rPr>
              <w:t>_______________________</w:t>
            </w:r>
          </w:p>
        </w:tc>
      </w:tr>
    </w:tbl>
    <w:p w:rsidR="007E162F" w:rsidRDefault="007E162F" w:rsidP="00300402">
      <w:pPr>
        <w:pStyle w:val="Predeterminado"/>
        <w:tabs>
          <w:tab w:val="left" w:pos="0"/>
        </w:tabs>
        <w:spacing w:line="288" w:lineRule="auto"/>
        <w:jc w:val="both"/>
        <w:rPr>
          <w:rFonts w:ascii="Times New Roman" w:hAnsi="Times New Roman" w:cs="Times New Roman"/>
          <w:b/>
          <w:sz w:val="20"/>
        </w:rPr>
      </w:pPr>
    </w:p>
    <w:sectPr w:rsidR="007E162F" w:rsidSect="00A66D0E">
      <w:headerReference w:type="default" r:id="rId7"/>
      <w:footerReference w:type="default" r:id="rId8"/>
      <w:pgSz w:w="11906" w:h="16838"/>
      <w:pgMar w:top="1985" w:right="1418" w:bottom="1560" w:left="1418" w:header="907" w:footer="20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93" w:rsidRDefault="00D25D93">
      <w:r>
        <w:separator/>
      </w:r>
    </w:p>
  </w:endnote>
  <w:endnote w:type="continuationSeparator" w:id="0">
    <w:p w:rsidR="00D25D93" w:rsidRDefault="00D2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文泉驛微米黑">
    <w:panose1 w:val="00000000000000000000"/>
    <w:charset w:val="80"/>
    <w:family w:val="roman"/>
    <w:notTrueType/>
    <w:pitch w:val="default"/>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976"/>
    </w:tblGrid>
    <w:tr w:rsidR="00015EC7" w:rsidRPr="00A86856" w:rsidTr="00A86856">
      <w:tc>
        <w:tcPr>
          <w:tcW w:w="1101" w:type="dxa"/>
        </w:tcPr>
        <w:p w:rsidR="00015EC7" w:rsidRPr="00015EC7" w:rsidRDefault="00015EC7" w:rsidP="00AF78B4">
          <w:pPr>
            <w:rPr>
              <w:rFonts w:asciiTheme="minorHAnsi" w:hAnsiTheme="minorHAnsi" w:cs="Times New Roman"/>
              <w:sz w:val="16"/>
              <w:szCs w:val="18"/>
            </w:rPr>
          </w:pPr>
          <w:r w:rsidRPr="00015EC7">
            <w:rPr>
              <w:rFonts w:asciiTheme="minorHAnsi" w:hAnsiTheme="minorHAnsi" w:cs="Times New Roman"/>
              <w:sz w:val="16"/>
              <w:szCs w:val="18"/>
            </w:rPr>
            <w:t xml:space="preserve">Página </w:t>
          </w:r>
          <w:r w:rsidR="008230CA" w:rsidRPr="00015EC7">
            <w:rPr>
              <w:rFonts w:asciiTheme="minorHAnsi" w:hAnsiTheme="minorHAnsi" w:cs="Times New Roman"/>
              <w:sz w:val="16"/>
              <w:szCs w:val="18"/>
            </w:rPr>
            <w:fldChar w:fldCharType="begin"/>
          </w:r>
          <w:r w:rsidRPr="00015EC7">
            <w:rPr>
              <w:rFonts w:asciiTheme="minorHAnsi" w:hAnsiTheme="minorHAnsi"/>
              <w:sz w:val="16"/>
              <w:szCs w:val="18"/>
            </w:rPr>
            <w:instrText>PAGE</w:instrText>
          </w:r>
          <w:r w:rsidR="008230CA" w:rsidRPr="00015EC7">
            <w:rPr>
              <w:rFonts w:asciiTheme="minorHAnsi" w:hAnsiTheme="minorHAnsi"/>
              <w:sz w:val="16"/>
              <w:szCs w:val="18"/>
            </w:rPr>
            <w:fldChar w:fldCharType="separate"/>
          </w:r>
          <w:r w:rsidR="000D1C4F">
            <w:rPr>
              <w:rFonts w:asciiTheme="minorHAnsi" w:hAnsiTheme="minorHAnsi"/>
              <w:noProof/>
              <w:sz w:val="16"/>
              <w:szCs w:val="18"/>
            </w:rPr>
            <w:t>5</w:t>
          </w:r>
          <w:r w:rsidR="008230CA" w:rsidRPr="00015EC7">
            <w:rPr>
              <w:rFonts w:asciiTheme="minorHAnsi" w:hAnsiTheme="minorHAnsi"/>
              <w:sz w:val="16"/>
              <w:szCs w:val="18"/>
            </w:rPr>
            <w:fldChar w:fldCharType="end"/>
          </w:r>
          <w:r w:rsidRPr="00015EC7">
            <w:rPr>
              <w:rFonts w:asciiTheme="minorHAnsi" w:hAnsiTheme="minorHAnsi" w:cs="Times New Roman"/>
              <w:sz w:val="16"/>
              <w:szCs w:val="18"/>
            </w:rPr>
            <w:t xml:space="preserve"> de </w:t>
          </w:r>
          <w:r w:rsidR="008230CA" w:rsidRPr="00015EC7">
            <w:rPr>
              <w:rFonts w:asciiTheme="minorHAnsi" w:hAnsiTheme="minorHAnsi" w:cs="Times New Roman"/>
              <w:sz w:val="16"/>
              <w:szCs w:val="18"/>
            </w:rPr>
            <w:fldChar w:fldCharType="begin"/>
          </w:r>
          <w:r w:rsidRPr="00015EC7">
            <w:rPr>
              <w:rFonts w:asciiTheme="minorHAnsi" w:hAnsiTheme="minorHAnsi"/>
              <w:sz w:val="16"/>
              <w:szCs w:val="18"/>
            </w:rPr>
            <w:instrText>NUMPAGES</w:instrText>
          </w:r>
          <w:r w:rsidR="008230CA" w:rsidRPr="00015EC7">
            <w:rPr>
              <w:rFonts w:asciiTheme="minorHAnsi" w:hAnsiTheme="minorHAnsi"/>
              <w:sz w:val="16"/>
              <w:szCs w:val="18"/>
            </w:rPr>
            <w:fldChar w:fldCharType="separate"/>
          </w:r>
          <w:r w:rsidR="000D1C4F">
            <w:rPr>
              <w:rFonts w:asciiTheme="minorHAnsi" w:hAnsiTheme="minorHAnsi"/>
              <w:noProof/>
              <w:sz w:val="16"/>
              <w:szCs w:val="18"/>
            </w:rPr>
            <w:t>5</w:t>
          </w:r>
          <w:r w:rsidR="008230CA" w:rsidRPr="00015EC7">
            <w:rPr>
              <w:rFonts w:asciiTheme="minorHAnsi" w:hAnsiTheme="minorHAnsi"/>
              <w:sz w:val="16"/>
              <w:szCs w:val="18"/>
            </w:rPr>
            <w:fldChar w:fldCharType="end"/>
          </w:r>
          <w:r w:rsidRPr="00015EC7">
            <w:rPr>
              <w:rFonts w:asciiTheme="minorHAnsi" w:hAnsiTheme="minorHAnsi" w:cs="Times New Roman"/>
              <w:sz w:val="16"/>
              <w:szCs w:val="18"/>
            </w:rPr>
            <w:t xml:space="preserve"> </w:t>
          </w:r>
        </w:p>
      </w:tc>
      <w:tc>
        <w:tcPr>
          <w:tcW w:w="8079" w:type="dxa"/>
        </w:tcPr>
        <w:p w:rsidR="00015EC7" w:rsidRPr="00A86856" w:rsidRDefault="00015EC7" w:rsidP="00A86856">
          <w:pPr>
            <w:jc w:val="right"/>
            <w:rPr>
              <w:rFonts w:asciiTheme="minorHAnsi" w:hAnsiTheme="minorHAnsi"/>
              <w:color w:val="000000" w:themeColor="text1"/>
              <w:sz w:val="12"/>
              <w:szCs w:val="18"/>
            </w:rPr>
          </w:pPr>
          <w:r w:rsidRPr="00A86856">
            <w:rPr>
              <w:rFonts w:asciiTheme="minorHAnsi" w:hAnsiTheme="minorHAnsi" w:cs="Times New Roman"/>
              <w:color w:val="000000" w:themeColor="text1"/>
              <w:sz w:val="12"/>
              <w:szCs w:val="18"/>
            </w:rPr>
            <w:t>CONVENIO DE COOPERACIÓN EDUCATIVA PARA LA REALIZACIÓN DE PRÁCTICAS ACADÉMICAS EXTERNAS</w:t>
          </w:r>
          <w:r w:rsidR="00A86856" w:rsidRPr="00A86856">
            <w:rPr>
              <w:rFonts w:asciiTheme="minorHAnsi" w:hAnsiTheme="minorHAnsi" w:cs="Times New Roman"/>
              <w:color w:val="000000" w:themeColor="text1"/>
              <w:sz w:val="12"/>
              <w:szCs w:val="18"/>
            </w:rPr>
            <w:t xml:space="preserve"> DE ESTUDIANTES </w:t>
          </w:r>
          <w:r w:rsidR="00A86856" w:rsidRPr="00677DA8">
            <w:rPr>
              <w:rFonts w:asciiTheme="minorHAnsi" w:hAnsiTheme="minorHAnsi" w:cs="Times New Roman"/>
              <w:color w:val="auto"/>
              <w:sz w:val="12"/>
              <w:szCs w:val="18"/>
            </w:rPr>
            <w:t>DE DOCTORADO</w:t>
          </w:r>
        </w:p>
      </w:tc>
    </w:tr>
  </w:tbl>
  <w:p w:rsidR="00153322" w:rsidRDefault="00153322" w:rsidP="00015E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93" w:rsidRDefault="00D25D93">
      <w:r>
        <w:separator/>
      </w:r>
    </w:p>
  </w:footnote>
  <w:footnote w:type="continuationSeparator" w:id="0">
    <w:p w:rsidR="00D25D93" w:rsidRDefault="00D2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2F" w:rsidRDefault="00CA447D">
    <w:pPr>
      <w:pStyle w:val="Encabezamiento"/>
      <w:jc w:val="center"/>
    </w:pPr>
    <w:r>
      <w:rPr>
        <w:noProof/>
        <w:lang w:eastAsia="es-ES"/>
      </w:rPr>
      <w:drawing>
        <wp:anchor distT="0" distB="0" distL="114300" distR="114300" simplePos="0" relativeHeight="251658240" behindDoc="1" locked="0" layoutInCell="1" allowOverlap="1">
          <wp:simplePos x="0" y="0"/>
          <wp:positionH relativeFrom="column">
            <wp:posOffset>2339975</wp:posOffset>
          </wp:positionH>
          <wp:positionV relativeFrom="paragraph">
            <wp:posOffset>-285750</wp:posOffset>
          </wp:positionV>
          <wp:extent cx="1078230" cy="650875"/>
          <wp:effectExtent l="0" t="0" r="7620" b="0"/>
          <wp:wrapThrough wrapText="bothSides">
            <wp:wrapPolygon edited="0">
              <wp:start x="0" y="0"/>
              <wp:lineTo x="0" y="20862"/>
              <wp:lineTo x="21371" y="20862"/>
              <wp:lineTo x="21371"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CO_giga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230" cy="650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488A"/>
    <w:multiLevelType w:val="multilevel"/>
    <w:tmpl w:val="1846840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15:restartNumberingAfterBreak="0">
    <w:nsid w:val="297A7303"/>
    <w:multiLevelType w:val="multilevel"/>
    <w:tmpl w:val="12B037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5FA4640D"/>
    <w:multiLevelType w:val="multilevel"/>
    <w:tmpl w:val="33D6FA2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2F"/>
    <w:rsid w:val="00015EC7"/>
    <w:rsid w:val="0002410C"/>
    <w:rsid w:val="000347E8"/>
    <w:rsid w:val="00057433"/>
    <w:rsid w:val="000D1C4F"/>
    <w:rsid w:val="000D335F"/>
    <w:rsid w:val="000F4667"/>
    <w:rsid w:val="000F5D09"/>
    <w:rsid w:val="001238E8"/>
    <w:rsid w:val="001431BB"/>
    <w:rsid w:val="00153322"/>
    <w:rsid w:val="00153CC8"/>
    <w:rsid w:val="0017261D"/>
    <w:rsid w:val="00185C47"/>
    <w:rsid w:val="001948E9"/>
    <w:rsid w:val="001B112B"/>
    <w:rsid w:val="001B1CCD"/>
    <w:rsid w:val="001B3DDD"/>
    <w:rsid w:val="00205D06"/>
    <w:rsid w:val="00215C7C"/>
    <w:rsid w:val="00215DB7"/>
    <w:rsid w:val="00230BF0"/>
    <w:rsid w:val="00245900"/>
    <w:rsid w:val="00265A8B"/>
    <w:rsid w:val="0028673F"/>
    <w:rsid w:val="002A08DA"/>
    <w:rsid w:val="002A0BF2"/>
    <w:rsid w:val="002D3EA2"/>
    <w:rsid w:val="002D78F7"/>
    <w:rsid w:val="002E232F"/>
    <w:rsid w:val="003000F4"/>
    <w:rsid w:val="00300402"/>
    <w:rsid w:val="00317C3B"/>
    <w:rsid w:val="003557A8"/>
    <w:rsid w:val="00394FE5"/>
    <w:rsid w:val="003A6107"/>
    <w:rsid w:val="003C2694"/>
    <w:rsid w:val="003E5E32"/>
    <w:rsid w:val="003F0FFB"/>
    <w:rsid w:val="00411809"/>
    <w:rsid w:val="0042269F"/>
    <w:rsid w:val="004330BF"/>
    <w:rsid w:val="00457DF4"/>
    <w:rsid w:val="004768DA"/>
    <w:rsid w:val="00486EF8"/>
    <w:rsid w:val="0049037C"/>
    <w:rsid w:val="004D7259"/>
    <w:rsid w:val="004E2CEA"/>
    <w:rsid w:val="004E347C"/>
    <w:rsid w:val="004E402A"/>
    <w:rsid w:val="004F06B0"/>
    <w:rsid w:val="005323E0"/>
    <w:rsid w:val="00556C62"/>
    <w:rsid w:val="0056456A"/>
    <w:rsid w:val="00580AA7"/>
    <w:rsid w:val="005A08C0"/>
    <w:rsid w:val="005C69B5"/>
    <w:rsid w:val="00605B8B"/>
    <w:rsid w:val="00617F23"/>
    <w:rsid w:val="0066369F"/>
    <w:rsid w:val="00677DA8"/>
    <w:rsid w:val="00681DD6"/>
    <w:rsid w:val="00683450"/>
    <w:rsid w:val="00691757"/>
    <w:rsid w:val="006A15D1"/>
    <w:rsid w:val="006D7D37"/>
    <w:rsid w:val="00712F9F"/>
    <w:rsid w:val="007170F0"/>
    <w:rsid w:val="00726B17"/>
    <w:rsid w:val="00730751"/>
    <w:rsid w:val="0076716B"/>
    <w:rsid w:val="00773F3B"/>
    <w:rsid w:val="007A4FC7"/>
    <w:rsid w:val="007C4230"/>
    <w:rsid w:val="007E162F"/>
    <w:rsid w:val="008170BF"/>
    <w:rsid w:val="008230CA"/>
    <w:rsid w:val="00827272"/>
    <w:rsid w:val="00843562"/>
    <w:rsid w:val="00853F73"/>
    <w:rsid w:val="00866366"/>
    <w:rsid w:val="00872566"/>
    <w:rsid w:val="008912AB"/>
    <w:rsid w:val="008960F8"/>
    <w:rsid w:val="008B18CD"/>
    <w:rsid w:val="008B3E6B"/>
    <w:rsid w:val="008D5873"/>
    <w:rsid w:val="008E10C3"/>
    <w:rsid w:val="008E25C7"/>
    <w:rsid w:val="008E42DB"/>
    <w:rsid w:val="008F140E"/>
    <w:rsid w:val="009100BD"/>
    <w:rsid w:val="00932709"/>
    <w:rsid w:val="0094614D"/>
    <w:rsid w:val="00953BA3"/>
    <w:rsid w:val="009E278F"/>
    <w:rsid w:val="009E2915"/>
    <w:rsid w:val="00A0262E"/>
    <w:rsid w:val="00A44F5D"/>
    <w:rsid w:val="00A66D0E"/>
    <w:rsid w:val="00A7351E"/>
    <w:rsid w:val="00A73F1C"/>
    <w:rsid w:val="00A86856"/>
    <w:rsid w:val="00A940BB"/>
    <w:rsid w:val="00AA12BB"/>
    <w:rsid w:val="00AF5AAC"/>
    <w:rsid w:val="00B2036F"/>
    <w:rsid w:val="00B26D1A"/>
    <w:rsid w:val="00B5170C"/>
    <w:rsid w:val="00B53981"/>
    <w:rsid w:val="00B545F2"/>
    <w:rsid w:val="00B6090C"/>
    <w:rsid w:val="00B968FC"/>
    <w:rsid w:val="00BA46BD"/>
    <w:rsid w:val="00BA5451"/>
    <w:rsid w:val="00BE50EC"/>
    <w:rsid w:val="00BF263D"/>
    <w:rsid w:val="00C13E72"/>
    <w:rsid w:val="00C248C3"/>
    <w:rsid w:val="00C81BC7"/>
    <w:rsid w:val="00C96BA4"/>
    <w:rsid w:val="00CA447D"/>
    <w:rsid w:val="00CB1938"/>
    <w:rsid w:val="00CD03CA"/>
    <w:rsid w:val="00CD5406"/>
    <w:rsid w:val="00D12213"/>
    <w:rsid w:val="00D14EA2"/>
    <w:rsid w:val="00D25D93"/>
    <w:rsid w:val="00D30B0E"/>
    <w:rsid w:val="00D71EB1"/>
    <w:rsid w:val="00D806E2"/>
    <w:rsid w:val="00D97734"/>
    <w:rsid w:val="00DE1CD2"/>
    <w:rsid w:val="00DE3FCA"/>
    <w:rsid w:val="00DF633D"/>
    <w:rsid w:val="00E16CF4"/>
    <w:rsid w:val="00E321B5"/>
    <w:rsid w:val="00E34B8B"/>
    <w:rsid w:val="00E35A10"/>
    <w:rsid w:val="00E40750"/>
    <w:rsid w:val="00E44690"/>
    <w:rsid w:val="00E51271"/>
    <w:rsid w:val="00E713CD"/>
    <w:rsid w:val="00E9052C"/>
    <w:rsid w:val="00E95230"/>
    <w:rsid w:val="00ED7C41"/>
    <w:rsid w:val="00F23506"/>
    <w:rsid w:val="00F735BB"/>
    <w:rsid w:val="00FC227C"/>
    <w:rsid w:val="00FE42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0E448F"/>
  <w15:docId w15:val="{161E1158-664F-4DDE-A3D1-C327D8B3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Hindi"/>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ourier" w:eastAsia="Times New Roman" w:hAnsi="Courier" w:cs="Courier"/>
      <w:color w:val="00000A"/>
      <w:sz w:val="24"/>
      <w:szCs w:val="20"/>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pPr>
      <w:keepNext/>
      <w:tabs>
        <w:tab w:val="center" w:pos="4382"/>
      </w:tabs>
      <w:spacing w:line="288" w:lineRule="auto"/>
      <w:jc w:val="center"/>
    </w:pPr>
    <w:rPr>
      <w:rFonts w:ascii="Times New Roman" w:hAnsi="Times New Roman" w:cs="Times New Roman"/>
      <w:b/>
      <w:u w:val="single"/>
    </w:rPr>
  </w:style>
  <w:style w:type="paragraph" w:customStyle="1" w:styleId="Encabezado2">
    <w:name w:val="Encabezado 2"/>
    <w:basedOn w:val="Normal"/>
    <w:pPr>
      <w:keepNext/>
      <w:tabs>
        <w:tab w:val="left" w:pos="0"/>
      </w:tabs>
      <w:spacing w:line="288" w:lineRule="auto"/>
      <w:jc w:val="both"/>
    </w:pPr>
    <w:rPr>
      <w:rFonts w:ascii="Times New Roman" w:hAnsi="Times New Roman" w:cs="Times New Roman"/>
      <w:b/>
    </w:rPr>
  </w:style>
  <w:style w:type="character" w:customStyle="1" w:styleId="WW8Num1z0">
    <w:name w:val="WW8Num1z0"/>
    <w:qFormat/>
    <w:rPr>
      <w:rFonts w:ascii="Symbol" w:hAnsi="Symbol" w:cs="Symbol"/>
      <w:color w:val="00808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2">
    <w:name w:val="Fuente de párrafo predeter.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3z0">
    <w:name w:val="WW8Num3z0"/>
    <w:qFormat/>
    <w:rPr>
      <w:rFonts w:ascii="Wingdings" w:hAnsi="Wingdings" w:cs="Wingdings"/>
      <w:sz w:val="16"/>
    </w:rPr>
  </w:style>
  <w:style w:type="character" w:customStyle="1" w:styleId="Fuentedeprrafopredeter1">
    <w:name w:val="Fuente de párrafo predeter.1"/>
    <w:qFormat/>
  </w:style>
  <w:style w:type="character" w:customStyle="1" w:styleId="Smbolodenotafinal">
    <w:name w:val="Símbolo de nota final"/>
    <w:qFormat/>
    <w:rPr>
      <w:vertAlign w:val="superscript"/>
    </w:rPr>
  </w:style>
  <w:style w:type="character" w:customStyle="1" w:styleId="Smbolodenotaalpie">
    <w:name w:val="Símbolo de nota al pie"/>
    <w:qFormat/>
    <w:rPr>
      <w:vertAlign w:val="superscript"/>
    </w:rPr>
  </w:style>
  <w:style w:type="character" w:customStyle="1" w:styleId="EquationCaption">
    <w:name w:val="_Equation Caption"/>
    <w:qFormat/>
  </w:style>
  <w:style w:type="character" w:styleId="Nmerodepgina">
    <w:name w:val="page number"/>
    <w:basedOn w:val="Fuentedeprrafopredeter1"/>
    <w:qFormat/>
  </w:style>
  <w:style w:type="character" w:customStyle="1" w:styleId="PiedepginaCar">
    <w:name w:val="Pie de página Car"/>
    <w:qFormat/>
    <w:rPr>
      <w:rFonts w:ascii="Courier" w:hAnsi="Courier" w:cs="Courier"/>
      <w:sz w:val="24"/>
    </w:rPr>
  </w:style>
  <w:style w:type="character" w:customStyle="1" w:styleId="TextodegloboCar">
    <w:name w:val="Texto de globo Car"/>
    <w:qFormat/>
    <w:rPr>
      <w:rFonts w:ascii="Tahoma" w:hAnsi="Tahoma" w:cs="Tahoma"/>
      <w:sz w:val="16"/>
      <w:szCs w:val="16"/>
    </w:rPr>
  </w:style>
  <w:style w:type="character" w:styleId="Refdecomentario">
    <w:name w:val="annotation reference"/>
    <w:qFormat/>
    <w:rPr>
      <w:sz w:val="18"/>
      <w:szCs w:val="18"/>
    </w:rPr>
  </w:style>
  <w:style w:type="character" w:customStyle="1" w:styleId="TextocomentarioCar">
    <w:name w:val="Texto comentario Car"/>
    <w:qFormat/>
    <w:rPr>
      <w:rFonts w:ascii="Courier" w:hAnsi="Courier" w:cs="Courier"/>
      <w:sz w:val="24"/>
      <w:szCs w:val="24"/>
      <w:lang w:val="es-ES" w:eastAsia="zh-CN"/>
    </w:rPr>
  </w:style>
  <w:style w:type="character" w:customStyle="1" w:styleId="AsuntodelcomentarioCar">
    <w:name w:val="Asunto del comentario Car"/>
    <w:qFormat/>
    <w:rPr>
      <w:rFonts w:ascii="Courier" w:hAnsi="Courier" w:cs="Courier"/>
      <w:b/>
      <w:bCs/>
      <w:sz w:val="24"/>
      <w:szCs w:val="24"/>
      <w:lang w:val="es-ES" w:eastAsia="zh-CN"/>
    </w:rPr>
  </w:style>
  <w:style w:type="character" w:customStyle="1" w:styleId="ListLabel1">
    <w:name w:val="ListLabel 1"/>
    <w:qFormat/>
    <w:rPr>
      <w:rFonts w:cs="Symbol"/>
      <w:color w:val="008080"/>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character" w:customStyle="1" w:styleId="ListLabel4">
    <w:name w:val="ListLabel 4"/>
    <w:qFormat/>
    <w:rPr>
      <w:color w:val="008080"/>
    </w:rPr>
  </w:style>
  <w:style w:type="character" w:customStyle="1" w:styleId="ListLabel5">
    <w:name w:val="ListLabel 5"/>
    <w:qFormat/>
    <w:rPr>
      <w:rFonts w:cs="Aria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color w:val="008080"/>
    </w:rPr>
  </w:style>
  <w:style w:type="character" w:customStyle="1" w:styleId="ListLabel10">
    <w:name w:val="ListLabel 10"/>
    <w:qFormat/>
    <w:rPr>
      <w:rFonts w:cs="Aria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ascii="Calibri" w:hAnsi="Calibri"/>
      <w:color w:val="008080"/>
    </w:rPr>
  </w:style>
  <w:style w:type="character" w:customStyle="1" w:styleId="ListLabel15">
    <w:name w:val="ListLabel 15"/>
    <w:qFormat/>
    <w:rPr>
      <w:rFonts w:ascii="Calibri" w:hAnsi="Calibri" w:cs="Aria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Calibri" w:hAnsi="Calibri" w:cs="Aria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Calibri" w:hAnsi="Calibri" w:cs="Aria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paragraph" w:styleId="Encabezado">
    <w:name w:val="header"/>
    <w:basedOn w:val="Normal"/>
    <w:next w:val="Cuerpodetexto"/>
    <w:qFormat/>
    <w:pPr>
      <w:keepNext/>
      <w:spacing w:before="240" w:after="120"/>
    </w:pPr>
    <w:rPr>
      <w:rFonts w:ascii="Arial" w:eastAsia="WenQuanYi Micro Hei" w:hAnsi="Arial" w:cs="Lohit Hindi"/>
      <w:sz w:val="28"/>
      <w:szCs w:val="28"/>
    </w:rPr>
  </w:style>
  <w:style w:type="paragraph" w:customStyle="1" w:styleId="Cuerpodetexto">
    <w:name w:val="Cuerpo de texto"/>
    <w:basedOn w:val="Normal"/>
    <w:pPr>
      <w:tabs>
        <w:tab w:val="left" w:pos="0"/>
      </w:tabs>
      <w:spacing w:after="120" w:line="288" w:lineRule="auto"/>
      <w:jc w:val="both"/>
    </w:pPr>
    <w:rPr>
      <w:rFonts w:ascii="Times New Roman" w:hAnsi="Times New Roman" w:cs="Times New Roman"/>
    </w:r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szCs w:val="24"/>
    </w:rPr>
  </w:style>
  <w:style w:type="paragraph" w:customStyle="1" w:styleId="ndice">
    <w:name w:val="Índice"/>
    <w:basedOn w:val="Normal"/>
    <w:qFormat/>
    <w:pPr>
      <w:suppressLineNumbers/>
    </w:pPr>
    <w:rPr>
      <w:rFonts w:cs="FreeSans"/>
    </w:rPr>
  </w:style>
  <w:style w:type="paragraph" w:customStyle="1" w:styleId="Encabezamiento">
    <w:name w:val="Encabezamiento"/>
    <w:basedOn w:val="Normal"/>
    <w:pPr>
      <w:keepNext/>
      <w:tabs>
        <w:tab w:val="center" w:pos="4252"/>
        <w:tab w:val="right" w:pos="8504"/>
      </w:tabs>
      <w:spacing w:before="240" w:after="120"/>
    </w:pPr>
    <w:rPr>
      <w:rFonts w:ascii="Liberation Sans" w:eastAsia="Droid Sans Fallback" w:hAnsi="Liberation Sans" w:cs="FreeSans"/>
      <w:sz w:val="28"/>
      <w:szCs w:val="28"/>
    </w:rPr>
  </w:style>
  <w:style w:type="paragraph" w:customStyle="1" w:styleId="Encabezado20">
    <w:name w:val="Encabezado2"/>
    <w:basedOn w:val="Normal"/>
    <w:qFormat/>
    <w:pPr>
      <w:keepNext/>
      <w:spacing w:before="240" w:after="120"/>
    </w:pPr>
    <w:rPr>
      <w:rFonts w:ascii="Arial" w:eastAsia="文泉驛微米黑" w:hAnsi="Arial" w:cs="Lohit Hindi"/>
      <w:sz w:val="28"/>
      <w:szCs w:val="28"/>
    </w:rPr>
  </w:style>
  <w:style w:type="paragraph" w:styleId="Descripcin">
    <w:name w:val="caption"/>
    <w:basedOn w:val="Normal"/>
    <w:qFormat/>
    <w:pPr>
      <w:suppressLineNumbers/>
      <w:spacing w:before="120" w:after="120"/>
    </w:pPr>
    <w:rPr>
      <w:rFonts w:cs="Lohit Hindi"/>
      <w:i/>
      <w:iCs/>
      <w:szCs w:val="24"/>
    </w:rPr>
  </w:style>
  <w:style w:type="paragraph" w:customStyle="1" w:styleId="Etiqueta">
    <w:name w:val="Etiqueta"/>
    <w:basedOn w:val="Normal"/>
    <w:qFormat/>
    <w:pPr>
      <w:suppressLineNumbers/>
      <w:spacing w:before="120" w:after="120"/>
    </w:pPr>
    <w:rPr>
      <w:i/>
      <w:iCs/>
      <w:szCs w:val="24"/>
    </w:rPr>
  </w:style>
  <w:style w:type="paragraph" w:customStyle="1" w:styleId="Encabezado10">
    <w:name w:val="Encabezado1"/>
    <w:basedOn w:val="Normal"/>
    <w:qFormat/>
    <w:pPr>
      <w:keepNext/>
      <w:spacing w:before="240" w:after="120"/>
    </w:pPr>
    <w:rPr>
      <w:rFonts w:ascii="Arial" w:eastAsia="DejaVu Sans" w:hAnsi="Arial" w:cs="DejaVu Sans"/>
      <w:sz w:val="28"/>
      <w:szCs w:val="28"/>
    </w:rPr>
  </w:style>
  <w:style w:type="paragraph" w:customStyle="1" w:styleId="Textodenotaalfinal">
    <w:name w:val="Texto de nota al final"/>
    <w:basedOn w:val="Normal"/>
    <w:qFormat/>
  </w:style>
  <w:style w:type="paragraph" w:customStyle="1" w:styleId="Textodenotaalpie">
    <w:name w:val="Texto de nota al pie"/>
    <w:basedOn w:val="Normal"/>
    <w:qFormat/>
  </w:style>
  <w:style w:type="paragraph" w:customStyle="1" w:styleId="Tdc1">
    <w:name w:val="Tdc 1"/>
    <w:basedOn w:val="Normal"/>
    <w:qFormat/>
    <w:pPr>
      <w:tabs>
        <w:tab w:val="right" w:leader="dot" w:pos="20160"/>
      </w:tabs>
      <w:spacing w:before="480"/>
      <w:ind w:left="720" w:right="720" w:hanging="720"/>
    </w:pPr>
    <w:rPr>
      <w:lang w:val="en-US"/>
    </w:rPr>
  </w:style>
  <w:style w:type="paragraph" w:customStyle="1" w:styleId="Tdc2">
    <w:name w:val="Tdc 2"/>
    <w:basedOn w:val="Normal"/>
    <w:qFormat/>
    <w:pPr>
      <w:tabs>
        <w:tab w:val="right" w:leader="dot" w:pos="30960"/>
      </w:tabs>
      <w:ind w:left="1440" w:right="720" w:hanging="720"/>
    </w:pPr>
    <w:rPr>
      <w:lang w:val="en-US"/>
    </w:rPr>
  </w:style>
  <w:style w:type="paragraph" w:customStyle="1" w:styleId="Tdc3">
    <w:name w:val="Tdc 3"/>
    <w:basedOn w:val="Normal"/>
    <w:qFormat/>
    <w:pPr>
      <w:tabs>
        <w:tab w:val="right" w:leader="dot" w:pos="0"/>
      </w:tabs>
      <w:ind w:left="2160" w:right="720" w:hanging="720"/>
    </w:pPr>
    <w:rPr>
      <w:lang w:val="en-US"/>
    </w:rPr>
  </w:style>
  <w:style w:type="paragraph" w:customStyle="1" w:styleId="Tdc4">
    <w:name w:val="Tdc 4"/>
    <w:basedOn w:val="Normal"/>
    <w:qFormat/>
    <w:pPr>
      <w:tabs>
        <w:tab w:val="right" w:leader="dot" w:pos="0"/>
      </w:tabs>
      <w:ind w:left="2880" w:right="720" w:hanging="720"/>
    </w:pPr>
    <w:rPr>
      <w:lang w:val="en-US"/>
    </w:rPr>
  </w:style>
  <w:style w:type="paragraph" w:customStyle="1" w:styleId="Tdc5">
    <w:name w:val="Tdc 5"/>
    <w:basedOn w:val="Normal"/>
    <w:qFormat/>
    <w:pPr>
      <w:tabs>
        <w:tab w:val="right" w:leader="dot" w:pos="0"/>
      </w:tabs>
      <w:ind w:left="3600" w:right="720" w:hanging="720"/>
    </w:pPr>
    <w:rPr>
      <w:lang w:val="en-US"/>
    </w:rPr>
  </w:style>
  <w:style w:type="paragraph" w:customStyle="1" w:styleId="Tdc6">
    <w:name w:val="Tdc 6"/>
    <w:basedOn w:val="Normal"/>
    <w:qFormat/>
    <w:pPr>
      <w:tabs>
        <w:tab w:val="right" w:pos="20160"/>
      </w:tabs>
      <w:ind w:left="720" w:hanging="720"/>
    </w:pPr>
    <w:rPr>
      <w:lang w:val="en-US"/>
    </w:rPr>
  </w:style>
  <w:style w:type="paragraph" w:customStyle="1" w:styleId="Tdc7">
    <w:name w:val="Tdc 7"/>
    <w:basedOn w:val="Normal"/>
    <w:qFormat/>
    <w:pPr>
      <w:ind w:left="720" w:hanging="720"/>
    </w:pPr>
    <w:rPr>
      <w:lang w:val="en-US"/>
    </w:rPr>
  </w:style>
  <w:style w:type="paragraph" w:customStyle="1" w:styleId="Tdc8">
    <w:name w:val="Tdc 8"/>
    <w:basedOn w:val="Normal"/>
    <w:qFormat/>
    <w:pPr>
      <w:tabs>
        <w:tab w:val="right" w:pos="20160"/>
      </w:tabs>
      <w:ind w:left="720" w:hanging="720"/>
    </w:pPr>
    <w:rPr>
      <w:lang w:val="en-US"/>
    </w:rPr>
  </w:style>
  <w:style w:type="paragraph" w:customStyle="1" w:styleId="Tdc9">
    <w:name w:val="Tdc 9"/>
    <w:basedOn w:val="Normal"/>
    <w:qFormat/>
    <w:pPr>
      <w:tabs>
        <w:tab w:val="right" w:leader="dot" w:pos="20160"/>
      </w:tabs>
      <w:ind w:left="720" w:hanging="720"/>
    </w:pPr>
    <w:rPr>
      <w:lang w:val="en-US"/>
    </w:rPr>
  </w:style>
  <w:style w:type="paragraph" w:styleId="ndice1">
    <w:name w:val="index 1"/>
    <w:basedOn w:val="Normal"/>
    <w:qFormat/>
    <w:pPr>
      <w:tabs>
        <w:tab w:val="right" w:leader="dot" w:pos="30960"/>
      </w:tabs>
      <w:ind w:left="1440" w:right="720" w:hanging="1440"/>
    </w:pPr>
    <w:rPr>
      <w:lang w:val="en-US"/>
    </w:rPr>
  </w:style>
  <w:style w:type="paragraph" w:styleId="ndice2">
    <w:name w:val="index 2"/>
    <w:basedOn w:val="Normal"/>
    <w:qFormat/>
    <w:pPr>
      <w:tabs>
        <w:tab w:val="right" w:leader="dot" w:pos="30960"/>
      </w:tabs>
      <w:ind w:left="1440" w:right="720" w:hanging="720"/>
    </w:pPr>
    <w:rPr>
      <w:lang w:val="en-US"/>
    </w:rPr>
  </w:style>
  <w:style w:type="paragraph" w:customStyle="1" w:styleId="Encabezadodetda">
    <w:name w:val="Encabezado de tda"/>
    <w:basedOn w:val="Normal"/>
    <w:qFormat/>
    <w:pPr>
      <w:tabs>
        <w:tab w:val="right" w:pos="9360"/>
      </w:tabs>
    </w:pPr>
    <w:rPr>
      <w:lang w:val="en-US"/>
    </w:rPr>
  </w:style>
  <w:style w:type="paragraph" w:styleId="Ttulo">
    <w:name w:val="Title"/>
    <w:basedOn w:val="Normal"/>
  </w:style>
  <w:style w:type="paragraph" w:styleId="Subttulo">
    <w:name w:val="Subtitle"/>
    <w:basedOn w:val="Encabezado10"/>
    <w:pPr>
      <w:jc w:val="center"/>
    </w:pPr>
    <w:rPr>
      <w:i/>
      <w:iCs/>
    </w:rPr>
  </w:style>
  <w:style w:type="paragraph" w:styleId="Piedepgina">
    <w:name w:val="footer"/>
    <w:basedOn w:val="Normal"/>
    <w:pPr>
      <w:tabs>
        <w:tab w:val="center" w:pos="4252"/>
        <w:tab w:val="right" w:pos="8504"/>
      </w:tabs>
    </w:pPr>
  </w:style>
  <w:style w:type="paragraph" w:customStyle="1" w:styleId="Textoindependiente21">
    <w:name w:val="Texto independiente 21"/>
    <w:basedOn w:val="Normal"/>
    <w:qFormat/>
    <w:pPr>
      <w:tabs>
        <w:tab w:val="left" w:pos="0"/>
      </w:tabs>
      <w:spacing w:line="288" w:lineRule="auto"/>
      <w:jc w:val="both"/>
    </w:pPr>
    <w:rPr>
      <w:rFonts w:ascii="Times New Roman" w:hAnsi="Times New Roman" w:cs="Times New Roman"/>
      <w:b/>
    </w:rPr>
  </w:style>
  <w:style w:type="paragraph" w:customStyle="1" w:styleId="Textoindependiente31">
    <w:name w:val="Texto independiente 31"/>
    <w:basedOn w:val="Normal"/>
    <w:qFormat/>
    <w:pPr>
      <w:tabs>
        <w:tab w:val="left" w:pos="0"/>
      </w:tabs>
      <w:spacing w:line="288" w:lineRule="auto"/>
      <w:jc w:val="both"/>
    </w:pPr>
    <w:rPr>
      <w:rFonts w:ascii="Times New Roman" w:hAnsi="Times New Roman" w:cs="Times New Roman"/>
      <w:sz w:val="20"/>
    </w:rPr>
  </w:style>
  <w:style w:type="paragraph" w:customStyle="1" w:styleId="Mapadeldocumento1">
    <w:name w:val="Mapa del documento1"/>
    <w:basedOn w:val="Normal"/>
    <w:qFormat/>
    <w:pPr>
      <w:shd w:val="clear" w:color="auto" w:fill="000080"/>
    </w:pPr>
    <w:rPr>
      <w:rFonts w:ascii="Tahoma" w:hAnsi="Tahoma" w:cs="Tahoma"/>
    </w:r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paragraph" w:customStyle="1" w:styleId="Contenidodelmarco">
    <w:name w:val="Contenido del marco"/>
    <w:basedOn w:val="Cuerpodetexto"/>
    <w:qFormat/>
  </w:style>
  <w:style w:type="paragraph" w:customStyle="1" w:styleId="Sombreadovistoso-nfasis11">
    <w:name w:val="Sombreado vistoso - Énfasis 11"/>
    <w:qFormat/>
    <w:pPr>
      <w:suppressAutoHyphens/>
    </w:pPr>
    <w:rPr>
      <w:rFonts w:ascii="Courier" w:eastAsia="Times New Roman" w:hAnsi="Courier" w:cs="Courier"/>
      <w:color w:val="00000A"/>
      <w:sz w:val="24"/>
      <w:szCs w:val="20"/>
      <w:lang w:bidi="ar-SA"/>
    </w:rPr>
  </w:style>
  <w:style w:type="paragraph" w:styleId="Textodeglobo">
    <w:name w:val="Balloon Text"/>
    <w:basedOn w:val="Normal"/>
    <w:qFormat/>
    <w:rPr>
      <w:rFonts w:ascii="Tahoma" w:hAnsi="Tahoma" w:cs="Tahoma"/>
      <w:sz w:val="16"/>
      <w:szCs w:val="16"/>
    </w:rPr>
  </w:style>
  <w:style w:type="paragraph" w:customStyle="1" w:styleId="Predeterminado">
    <w:name w:val="Predeterminado"/>
    <w:qFormat/>
    <w:pPr>
      <w:widowControl w:val="0"/>
      <w:suppressAutoHyphens/>
    </w:pPr>
    <w:rPr>
      <w:rFonts w:ascii="Courier" w:eastAsia="Times New Roman" w:hAnsi="Courier" w:cs="Courier"/>
      <w:color w:val="00000A"/>
      <w:sz w:val="24"/>
      <w:lang w:eastAsia="es-ES" w:bidi="ar-SA"/>
    </w:rPr>
  </w:style>
  <w:style w:type="paragraph" w:styleId="Textocomentario">
    <w:name w:val="annotation text"/>
    <w:basedOn w:val="Normal"/>
    <w:qFormat/>
    <w:rPr>
      <w:szCs w:val="24"/>
    </w:rPr>
  </w:style>
  <w:style w:type="paragraph" w:styleId="Asuntodelcomentario">
    <w:name w:val="annotation subject"/>
    <w:basedOn w:val="Textocomentario"/>
    <w:qFormat/>
    <w:rPr>
      <w:b/>
      <w:bCs/>
      <w:sz w:val="20"/>
      <w:szCs w:val="20"/>
    </w:rPr>
  </w:style>
  <w:style w:type="table" w:styleId="Tablaconcuadrcula">
    <w:name w:val="Table Grid"/>
    <w:basedOn w:val="Tablanormal"/>
    <w:uiPriority w:val="59"/>
    <w:rsid w:val="00015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6A284768</Template>
  <TotalTime>25</TotalTime>
  <Pages>5</Pages>
  <Words>1478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MODELO DE CONVENIO ESPECIFICO DE COLABORACIÓN ENTRE LA UNIVERSIDAD DE CÓRDOBA Y LA EMPRESA _____________ PARA LA REALIZACIÓN DE PRÁCTICAS DE ALUMNOS TUTELADAS</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CONVENIO ESPECIFICO DE COLABORACIÓN ENTRE LA UNIVERSIDAD DE CÓRDOBA Y LA EMPRESA _____________ PARA LA REALIZACIÓN DE PRÁCTICAS DE ALUMNOS TUTELADAS</dc:title>
  <dc:creator>Rectorado</dc:creator>
  <cp:lastModifiedBy>Carlos Rodríguez Páez</cp:lastModifiedBy>
  <cp:revision>5</cp:revision>
  <cp:lastPrinted>2016-04-15T10:01:00Z</cp:lastPrinted>
  <dcterms:created xsi:type="dcterms:W3CDTF">2018-04-02T11:37:00Z</dcterms:created>
  <dcterms:modified xsi:type="dcterms:W3CDTF">2018-07-24T10:49:00Z</dcterms:modified>
  <dc:language>es</dc:language>
</cp:coreProperties>
</file>