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759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855"/>
        <w:gridCol w:w="12345"/>
        <w:gridCol w:w="1559"/>
      </w:tblGrid>
      <w:tr w:rsidR="00B84CF9" w:rsidRPr="00FB1B5B" w14:paraId="6CBD654B" w14:textId="77777777" w:rsidTr="00B84CF9">
        <w:trPr>
          <w:trHeight w:hRule="exact" w:val="1265"/>
        </w:trPr>
        <w:tc>
          <w:tcPr>
            <w:tcW w:w="18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bookmarkStart w:id="0" w:name="_GoBack"/>
          <w:bookmarkEnd w:id="0"/>
          <w:p w14:paraId="190AFD19" w14:textId="77A049AA" w:rsidR="00B84CF9" w:rsidRPr="00FB1B5B" w:rsidRDefault="00B84CF9" w:rsidP="009E70F3">
            <w:pPr>
              <w:pStyle w:val="TableParagraph"/>
              <w:spacing w:line="200" w:lineRule="exact"/>
              <w:rPr>
                <w:rFonts w:ascii="Liberation Sans Narrow" w:hAnsi="Liberation Sans Narrow"/>
              </w:rPr>
            </w:pPr>
            <w:r w:rsidRPr="00FB1B5B">
              <w:rPr>
                <w:rFonts w:ascii="Liberation Sans Narrow" w:hAnsi="Liberation Sans Narrow"/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AAB861B" wp14:editId="4144693D">
                      <wp:simplePos x="0" y="0"/>
                      <wp:positionH relativeFrom="page">
                        <wp:posOffset>7143750</wp:posOffset>
                      </wp:positionH>
                      <wp:positionV relativeFrom="page">
                        <wp:posOffset>2560320</wp:posOffset>
                      </wp:positionV>
                      <wp:extent cx="1270" cy="93345"/>
                      <wp:effectExtent l="9525" t="12065" r="8255" b="889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93345"/>
                                <a:chOff x="11250" y="4032"/>
                                <a:chExt cx="2" cy="147"/>
                              </a:xfrm>
                            </wpg:grpSpPr>
                            <wps:wsp>
                              <wps:cNvPr id="60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50" y="4032"/>
                                  <a:ext cx="2" cy="147"/>
                                </a:xfrm>
                                <a:custGeom>
                                  <a:avLst/>
                                  <a:gdLst>
                                    <a:gd name="T0" fmla="+- 0 4032 4032"/>
                                    <a:gd name="T1" fmla="*/ 4032 h 147"/>
                                    <a:gd name="T2" fmla="+- 0 4178 4032"/>
                                    <a:gd name="T3" fmla="*/ 4178 h 14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7">
                                      <a:moveTo>
                                        <a:pt x="0" y="0"/>
                                      </a:moveTo>
                                      <a:lnTo>
                                        <a:pt x="0" y="14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76FF165" id="Group 59" o:spid="_x0000_s1026" style="position:absolute;margin-left:562.5pt;margin-top:201.6pt;width:.1pt;height:7.35pt;z-index:-251656192;mso-position-horizontal-relative:page;mso-position-vertical-relative:page" coordorigin="11250,4032" coordsize="2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">
                      <v:shape id="Freeform 60" o:spid="_x0000_s1027" style="position:absolute;left:11250;top:4032;width:2;height:147;visibility:visible;mso-wrap-style:square;v-text-anchor:top" coordsize="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" path="m,l,146e" filled="f" strokecolor="#231f20" strokeweight=".20444mm">
                        <v:path arrowok="t" o:connecttype="custom" o:connectlocs="0,4032;0,4178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B1B5B">
              <w:rPr>
                <w:rFonts w:ascii="Liberation Sans Narrow" w:hAnsi="Liberation Sans Narrow"/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7886222C" wp14:editId="4CD9EA18">
                  <wp:simplePos x="0" y="0"/>
                  <wp:positionH relativeFrom="page">
                    <wp:posOffset>75895</wp:posOffset>
                  </wp:positionH>
                  <wp:positionV relativeFrom="page">
                    <wp:posOffset>116840</wp:posOffset>
                  </wp:positionV>
                  <wp:extent cx="993775" cy="518160"/>
                  <wp:effectExtent l="0" t="0" r="0" b="0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C7196" w14:textId="77777777" w:rsidR="00B84CF9" w:rsidRPr="00FB1B5B" w:rsidRDefault="00B84CF9" w:rsidP="009E70F3">
            <w:pPr>
              <w:pStyle w:val="TableParagraph"/>
              <w:spacing w:line="200" w:lineRule="exact"/>
              <w:rPr>
                <w:rFonts w:ascii="Liberation Sans Narrow" w:hAnsi="Liberation Sans Narrow"/>
              </w:rPr>
            </w:pPr>
          </w:p>
          <w:p w14:paraId="6DBE6899" w14:textId="77777777" w:rsidR="00B84CF9" w:rsidRPr="00FB1B5B" w:rsidRDefault="00B84CF9" w:rsidP="009E70F3">
            <w:pPr>
              <w:pStyle w:val="TableParagraph"/>
              <w:spacing w:line="200" w:lineRule="exact"/>
              <w:rPr>
                <w:rFonts w:ascii="Liberation Sans Narrow" w:hAnsi="Liberation Sans Narrow"/>
              </w:rPr>
            </w:pPr>
          </w:p>
          <w:p w14:paraId="3CBF9F02" w14:textId="77777777" w:rsidR="00B84CF9" w:rsidRPr="00FB1B5B" w:rsidRDefault="00B84CF9" w:rsidP="009E70F3">
            <w:pPr>
              <w:pStyle w:val="TableParagraph"/>
              <w:spacing w:line="200" w:lineRule="exact"/>
              <w:rPr>
                <w:rFonts w:ascii="Liberation Sans Narrow" w:hAnsi="Liberation Sans Narrow"/>
              </w:rPr>
            </w:pPr>
          </w:p>
          <w:p w14:paraId="1E43D915" w14:textId="77777777" w:rsidR="00B84CF9" w:rsidRPr="00FB1B5B" w:rsidRDefault="00B84CF9" w:rsidP="009E70F3">
            <w:pPr>
              <w:pStyle w:val="TableParagraph"/>
              <w:spacing w:line="200" w:lineRule="exact"/>
              <w:rPr>
                <w:rFonts w:ascii="Liberation Sans Narrow" w:hAnsi="Liberation Sans Narrow"/>
              </w:rPr>
            </w:pPr>
          </w:p>
          <w:p w14:paraId="2BEBCDCD" w14:textId="77777777" w:rsidR="00B84CF9" w:rsidRPr="00FB1B5B" w:rsidRDefault="00B84CF9" w:rsidP="009E70F3">
            <w:pPr>
              <w:pStyle w:val="TableParagraph"/>
              <w:spacing w:before="13" w:line="240" w:lineRule="exact"/>
              <w:rPr>
                <w:rFonts w:ascii="Liberation Sans Narrow" w:hAnsi="Liberation Sans Narrow"/>
              </w:rPr>
            </w:pPr>
          </w:p>
        </w:tc>
        <w:tc>
          <w:tcPr>
            <w:tcW w:w="123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14:paraId="1042FCC7" w14:textId="77777777" w:rsidR="00B84CF9" w:rsidRPr="00606529" w:rsidRDefault="00B84CF9" w:rsidP="00B84CF9">
            <w:pPr>
              <w:pStyle w:val="TableParagraph"/>
              <w:spacing w:before="192"/>
              <w:ind w:left="8" w:right="109"/>
              <w:jc w:val="center"/>
              <w:rPr>
                <w:rFonts w:ascii="Liberation Sans Narrow" w:hAnsi="Liberation Sans Narrow"/>
                <w:b/>
                <w:color w:val="FFFFFF"/>
                <w:spacing w:val="-1"/>
                <w:sz w:val="20"/>
                <w:szCs w:val="20"/>
                <w:lang w:val="es-ES"/>
              </w:rPr>
            </w:pPr>
            <w:r w:rsidRPr="00606529">
              <w:rPr>
                <w:rFonts w:ascii="Liberation Sans Narrow" w:hAnsi="Liberation Sans Narrow"/>
                <w:b/>
                <w:color w:val="FFFFFF"/>
                <w:spacing w:val="-1"/>
                <w:sz w:val="20"/>
                <w:szCs w:val="20"/>
                <w:lang w:val="es-ES"/>
              </w:rPr>
              <w:t>SISTEMA DE GARANTÍA DE CALIDAD DE LOS TÍTULOS DE GRADO Y MÁSTER</w:t>
            </w:r>
          </w:p>
          <w:p w14:paraId="74E826D2" w14:textId="77777777" w:rsidR="00B84CF9" w:rsidRDefault="00B84CF9" w:rsidP="00B84CF9">
            <w:pPr>
              <w:pStyle w:val="TableParagraph"/>
              <w:spacing w:line="290" w:lineRule="exact"/>
              <w:rPr>
                <w:rFonts w:ascii="Liberation Sans Narrow" w:hAnsi="Liberation Sans Narrow"/>
                <w:b/>
                <w:color w:val="FFFFFF"/>
                <w:spacing w:val="-1"/>
                <w:sz w:val="24"/>
                <w:szCs w:val="24"/>
                <w:lang w:val="es-ES"/>
              </w:rPr>
            </w:pPr>
          </w:p>
          <w:p w14:paraId="09263FE7" w14:textId="77777777" w:rsidR="00B84CF9" w:rsidRPr="00B84CF9" w:rsidRDefault="00B84CF9" w:rsidP="00B84CF9">
            <w:pPr>
              <w:pStyle w:val="TableParagraph"/>
              <w:spacing w:line="290" w:lineRule="exact"/>
              <w:jc w:val="center"/>
              <w:rPr>
                <w:rFonts w:ascii="Liberation Sans Narrow" w:eastAsia="Verdana" w:hAnsi="Liberation Sans Narrow" w:cs="Verdana"/>
                <w:sz w:val="28"/>
                <w:szCs w:val="28"/>
                <w:lang w:val="es-ES"/>
              </w:rPr>
            </w:pPr>
            <w:r w:rsidRPr="00B84CF9">
              <w:rPr>
                <w:rFonts w:ascii="Liberation Sans Narrow" w:hAnsi="Liberation Sans Narrow"/>
                <w:b/>
                <w:color w:val="FFFFFF"/>
                <w:spacing w:val="-1"/>
                <w:sz w:val="28"/>
                <w:szCs w:val="28"/>
                <w:lang w:val="es-ES"/>
              </w:rPr>
              <w:t>FICHA DE PLAN DE MEJORA Y SEGUIMIENTO DEL PLAN DE MEJORA</w:t>
            </w:r>
          </w:p>
        </w:tc>
        <w:tc>
          <w:tcPr>
            <w:tcW w:w="1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1B6E2CE7" w14:textId="77777777" w:rsidR="00B84CF9" w:rsidRPr="005B3323" w:rsidRDefault="00B84CF9" w:rsidP="005B3323">
            <w:pPr>
              <w:pStyle w:val="TableParagraph"/>
              <w:jc w:val="center"/>
              <w:rPr>
                <w:rFonts w:ascii="Liberation Sans Narrow" w:hAnsi="Liberation Sans Narrow"/>
                <w:b/>
                <w:color w:val="231F20"/>
                <w:spacing w:val="-1"/>
                <w:sz w:val="28"/>
                <w:szCs w:val="28"/>
              </w:rPr>
            </w:pPr>
            <w:r w:rsidRPr="0002294C">
              <w:rPr>
                <w:rFonts w:ascii="Liberation Sans Narrow" w:hAnsi="Liberation Sans Narrow"/>
                <w:b/>
                <w:color w:val="231F20"/>
                <w:spacing w:val="-1"/>
                <w:sz w:val="28"/>
                <w:szCs w:val="28"/>
              </w:rPr>
              <w:t>P-</w:t>
            </w:r>
            <w:r>
              <w:rPr>
                <w:rFonts w:ascii="Liberation Sans Narrow" w:hAnsi="Liberation Sans Narrow"/>
                <w:b/>
                <w:color w:val="231F20"/>
                <w:spacing w:val="-1"/>
                <w:sz w:val="28"/>
                <w:szCs w:val="28"/>
              </w:rPr>
              <w:t>11</w:t>
            </w:r>
            <w:r w:rsidRPr="0002294C">
              <w:rPr>
                <w:rFonts w:ascii="Liberation Sans Narrow" w:hAnsi="Liberation Sans Narrow"/>
                <w:b/>
                <w:color w:val="231F20"/>
                <w:spacing w:val="-1"/>
                <w:sz w:val="28"/>
                <w:szCs w:val="28"/>
              </w:rPr>
              <w:t>.I</w:t>
            </w:r>
          </w:p>
        </w:tc>
      </w:tr>
    </w:tbl>
    <w:p w14:paraId="38E3E41C" w14:textId="77777777" w:rsidR="00B84CF9" w:rsidRPr="00FB1B5B" w:rsidRDefault="00B84CF9" w:rsidP="00B84CF9">
      <w:pPr>
        <w:spacing w:before="11" w:line="280" w:lineRule="exact"/>
        <w:rPr>
          <w:rFonts w:ascii="Liberation Sans Narrow" w:hAnsi="Liberation Sans Narrow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1509"/>
        <w:gridCol w:w="9083"/>
      </w:tblGrid>
      <w:tr w:rsidR="00B84CF9" w:rsidRPr="00FB1B5B" w14:paraId="18D6E9C2" w14:textId="77777777" w:rsidTr="009E70F3">
        <w:trPr>
          <w:trHeight w:hRule="exact" w:val="350"/>
        </w:trPr>
        <w:tc>
          <w:tcPr>
            <w:tcW w:w="1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0C2C4"/>
            <w:vAlign w:val="center"/>
          </w:tcPr>
          <w:p w14:paraId="19B2D560" w14:textId="77777777" w:rsidR="00B84CF9" w:rsidRPr="00FB1B5B" w:rsidRDefault="00B84CF9" w:rsidP="009E70F3">
            <w:pPr>
              <w:pStyle w:val="TableParagraph"/>
              <w:spacing w:line="243" w:lineRule="exact"/>
              <w:ind w:left="102"/>
              <w:rPr>
                <w:rFonts w:ascii="Liberation Sans Narrow" w:eastAsia="Verdana" w:hAnsi="Liberation Sans Narrow" w:cs="Verdana"/>
              </w:rPr>
            </w:pPr>
            <w:r w:rsidRPr="00FB1B5B">
              <w:rPr>
                <w:rFonts w:ascii="Liberation Sans Narrow" w:hAnsi="Liberation Sans Narrow"/>
                <w:b/>
                <w:color w:val="231F20"/>
              </w:rPr>
              <w:t>CENTRO</w:t>
            </w:r>
          </w:p>
        </w:tc>
        <w:tc>
          <w:tcPr>
            <w:tcW w:w="90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B0771F" w14:textId="2801E09D" w:rsidR="00B84CF9" w:rsidRPr="000F2879" w:rsidRDefault="000F2879" w:rsidP="009E70F3">
            <w:pPr>
              <w:rPr>
                <w:rFonts w:ascii="Liberation Sans Narrow" w:hAnsi="Liberation Sans Narrow"/>
                <w:lang w:val="es-ES"/>
              </w:rPr>
            </w:pPr>
            <w:r w:rsidRPr="000F2879">
              <w:rPr>
                <w:rFonts w:ascii="Liberation Sans Narrow" w:hAnsi="Liberation Sans Narrow"/>
                <w:lang w:val="es-ES"/>
              </w:rPr>
              <w:t>Instituto de Estudios de Pos</w:t>
            </w:r>
            <w:r>
              <w:rPr>
                <w:rFonts w:ascii="Liberation Sans Narrow" w:hAnsi="Liberation Sans Narrow"/>
                <w:lang w:val="es-ES"/>
              </w:rPr>
              <w:t>grado</w:t>
            </w:r>
          </w:p>
        </w:tc>
      </w:tr>
      <w:tr w:rsidR="00B84CF9" w:rsidRPr="00FB1B5B" w14:paraId="4F0ED8F5" w14:textId="77777777" w:rsidTr="009E70F3">
        <w:trPr>
          <w:trHeight w:hRule="exact" w:val="350"/>
        </w:trPr>
        <w:tc>
          <w:tcPr>
            <w:tcW w:w="1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0C2C4"/>
            <w:vAlign w:val="center"/>
          </w:tcPr>
          <w:p w14:paraId="07D276F2" w14:textId="77777777" w:rsidR="00B84CF9" w:rsidRPr="00FB1B5B" w:rsidRDefault="00B84CF9" w:rsidP="009E70F3">
            <w:pPr>
              <w:pStyle w:val="TableParagraph"/>
              <w:spacing w:line="243" w:lineRule="exact"/>
              <w:ind w:left="102"/>
              <w:rPr>
                <w:rFonts w:ascii="Liberation Sans Narrow" w:eastAsia="Verdana" w:hAnsi="Liberation Sans Narrow" w:cs="Verdana"/>
              </w:rPr>
            </w:pPr>
            <w:r w:rsidRPr="00FB1B5B">
              <w:rPr>
                <w:rFonts w:ascii="Liberation Sans Narrow" w:hAnsi="Liberation Sans Narrow"/>
                <w:b/>
                <w:color w:val="231F20"/>
              </w:rPr>
              <w:t>TÍTULO</w:t>
            </w:r>
          </w:p>
        </w:tc>
        <w:tc>
          <w:tcPr>
            <w:tcW w:w="90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29CF9F" w14:textId="28A2C0AA" w:rsidR="00B84CF9" w:rsidRPr="000F2879" w:rsidRDefault="000F2879" w:rsidP="0085348D">
            <w:pPr>
              <w:rPr>
                <w:rFonts w:ascii="Liberation Sans Narrow" w:hAnsi="Liberation Sans Narrow"/>
                <w:lang w:val="es-ES"/>
              </w:rPr>
            </w:pPr>
            <w:r w:rsidRPr="000F2879">
              <w:rPr>
                <w:rFonts w:ascii="Liberation Sans Narrow" w:hAnsi="Liberation Sans Narrow"/>
                <w:lang w:val="es-ES"/>
              </w:rPr>
              <w:t xml:space="preserve">Máster en </w:t>
            </w:r>
            <w:r w:rsidR="0085348D">
              <w:rPr>
                <w:rFonts w:ascii="Liberation Sans Narrow" w:hAnsi="Liberation Sans Narrow"/>
                <w:lang w:val="es-ES"/>
              </w:rPr>
              <w:t>Cinematografía</w:t>
            </w:r>
          </w:p>
        </w:tc>
      </w:tr>
    </w:tbl>
    <w:tbl>
      <w:tblPr>
        <w:tblW w:w="5296" w:type="pct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8"/>
        <w:gridCol w:w="489"/>
        <w:gridCol w:w="215"/>
        <w:gridCol w:w="812"/>
        <w:gridCol w:w="320"/>
        <w:gridCol w:w="705"/>
        <w:gridCol w:w="431"/>
        <w:gridCol w:w="597"/>
        <w:gridCol w:w="395"/>
        <w:gridCol w:w="633"/>
        <w:gridCol w:w="643"/>
        <w:gridCol w:w="385"/>
        <w:gridCol w:w="750"/>
        <w:gridCol w:w="277"/>
        <w:gridCol w:w="714"/>
        <w:gridCol w:w="313"/>
        <w:gridCol w:w="678"/>
        <w:gridCol w:w="349"/>
        <w:gridCol w:w="643"/>
        <w:gridCol w:w="385"/>
        <w:gridCol w:w="891"/>
        <w:gridCol w:w="137"/>
        <w:gridCol w:w="1024"/>
        <w:gridCol w:w="114"/>
        <w:gridCol w:w="1419"/>
        <w:gridCol w:w="202"/>
        <w:gridCol w:w="1076"/>
        <w:gridCol w:w="7"/>
        <w:gridCol w:w="140"/>
      </w:tblGrid>
      <w:tr w:rsidR="00817AC0" w:rsidRPr="00B25A0F" w14:paraId="4124EBEB" w14:textId="77777777" w:rsidTr="00817AC0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612D0" w14:textId="77777777" w:rsidR="00A55A0B" w:rsidRPr="00B25A0F" w:rsidRDefault="00A55A0B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C66F2" w14:textId="77777777" w:rsidR="00A55A0B" w:rsidRPr="00B25A0F" w:rsidRDefault="00A55A0B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5F9EE" w14:textId="77777777" w:rsidR="00A55A0B" w:rsidRPr="00B25A0F" w:rsidRDefault="00A55A0B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1D2C9" w14:textId="77777777" w:rsidR="00A55A0B" w:rsidRPr="00B25A0F" w:rsidRDefault="00A55A0B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0531E" w14:textId="77777777" w:rsidR="00A55A0B" w:rsidRPr="00B25A0F" w:rsidRDefault="00A55A0B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8787" w14:textId="77777777" w:rsidR="00A55A0B" w:rsidRPr="00B25A0F" w:rsidRDefault="00A55A0B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9E1" w14:textId="77777777" w:rsidR="00A55A0B" w:rsidRPr="00B25A0F" w:rsidRDefault="00A55A0B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E65E6" w14:textId="77777777" w:rsidR="00A55A0B" w:rsidRPr="00B25A0F" w:rsidRDefault="00A55A0B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F774" w14:textId="77777777" w:rsidR="00A55A0B" w:rsidRPr="00B25A0F" w:rsidRDefault="00A55A0B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D013F" w14:textId="77777777" w:rsidR="00A55A0B" w:rsidRPr="00B25A0F" w:rsidRDefault="00A55A0B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59B24" w14:textId="77777777" w:rsidR="00A55A0B" w:rsidRPr="00B25A0F" w:rsidRDefault="00A55A0B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71F9" w14:textId="77777777" w:rsidR="00A55A0B" w:rsidRPr="00B25A0F" w:rsidRDefault="00A55A0B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3B7A1248" w14:textId="77777777" w:rsidR="00A55A0B" w:rsidRPr="00B25A0F" w:rsidRDefault="00A55A0B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C302B" w14:textId="77777777" w:rsidR="00A55A0B" w:rsidRPr="00B25A0F" w:rsidRDefault="00A55A0B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BD8F" w14:textId="77777777" w:rsidR="00A55A0B" w:rsidRPr="00B25A0F" w:rsidRDefault="00A55A0B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30EA7" w:rsidRPr="00B25A0F" w14:paraId="45BFAD54" w14:textId="77777777" w:rsidTr="00817AC0">
        <w:trPr>
          <w:gridAfter w:val="1"/>
          <w:wAfter w:w="43" w:type="pct"/>
          <w:trHeight w:val="300"/>
        </w:trPr>
        <w:tc>
          <w:tcPr>
            <w:tcW w:w="3346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</w:tcPr>
          <w:p w14:paraId="3BC25393" w14:textId="77777777" w:rsidR="00A55A0B" w:rsidRPr="00CD42A1" w:rsidRDefault="00A55A0B" w:rsidP="00BA124A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P</w:t>
            </w: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LAN DE MEJORA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8D08D" w:themeFill="accent6" w:themeFillTint="99"/>
          </w:tcPr>
          <w:p w14:paraId="290CFECD" w14:textId="77777777" w:rsidR="00A55A0B" w:rsidRPr="00CD42A1" w:rsidRDefault="00A55A0B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20" w:type="pct"/>
            <w:gridSpan w:val="7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</w:tcPr>
          <w:p w14:paraId="7297D47D" w14:textId="77777777" w:rsidR="00A55A0B" w:rsidRPr="00CD42A1" w:rsidRDefault="00A55A0B" w:rsidP="00BA124A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S</w:t>
            </w: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 xml:space="preserve">EGUIMIENTO </w:t>
            </w: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PM</w:t>
            </w:r>
          </w:p>
        </w:tc>
      </w:tr>
      <w:tr w:rsidR="00817AC0" w:rsidRPr="009E70F3" w14:paraId="0F3D0D5C" w14:textId="77777777" w:rsidTr="00404CA1">
        <w:trPr>
          <w:gridAfter w:val="2"/>
          <w:wAfter w:w="45" w:type="pct"/>
          <w:trHeight w:val="300"/>
        </w:trPr>
        <w:tc>
          <w:tcPr>
            <w:tcW w:w="48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65695B56" w14:textId="77777777" w:rsidR="00A30EA7" w:rsidRPr="009E70F3" w:rsidRDefault="00A30EA7" w:rsidP="00B135E1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OBJETIVO</w:t>
            </w:r>
            <w:r w:rsidRPr="009E70F3"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endnoteReference w:id="1"/>
            </w:r>
          </w:p>
        </w:tc>
        <w:tc>
          <w:tcPr>
            <w:tcW w:w="216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5E1DAB2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APLICA</w:t>
            </w:r>
            <w:r w:rsidRPr="009E70F3"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endnoteReference w:id="2"/>
            </w:r>
          </w:p>
        </w:tc>
        <w:tc>
          <w:tcPr>
            <w:tcW w:w="347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48F9A16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ACCIÓN DE MEJORA</w:t>
            </w:r>
          </w:p>
        </w:tc>
        <w:tc>
          <w:tcPr>
            <w:tcW w:w="348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416F30A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ORIGEN</w:t>
            </w:r>
            <w:r w:rsidR="00B135E1" w:rsidRPr="009E70F3"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endnoteReference w:id="3"/>
            </w:r>
          </w:p>
        </w:tc>
        <w:tc>
          <w:tcPr>
            <w:tcW w:w="304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F76B78C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NIVEL DE PRIORIDAD DE LA ACCIÓN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686C6BCB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RESPONSABLE EJECUCIÓN</w:t>
            </w:r>
          </w:p>
        </w:tc>
        <w:tc>
          <w:tcPr>
            <w:tcW w:w="348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22704734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PLAZO DE EJECUCIÓN</w:t>
            </w:r>
          </w:p>
        </w:tc>
        <w:tc>
          <w:tcPr>
            <w:tcW w:w="304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868646A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INDICADOR</w:t>
            </w:r>
          </w:p>
        </w:tc>
        <w:tc>
          <w:tcPr>
            <w:tcW w:w="304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67E11E22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VALOR INICIAL DEL INDICADOR</w:t>
            </w:r>
          </w:p>
        </w:tc>
        <w:tc>
          <w:tcPr>
            <w:tcW w:w="304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24DE035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VALOR OBJETIVO DEL INDICADOR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09F33A3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FINANCIACIÓN PAPM</w:t>
            </w:r>
            <w:r w:rsidRPr="009E70F3"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endnoteReference w:id="4"/>
            </w:r>
          </w:p>
        </w:tc>
        <w:tc>
          <w:tcPr>
            <w:tcW w:w="391" w:type="pct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9CC2E5" w:themeFill="accent1" w:themeFillTint="99"/>
            <w:vAlign w:val="center"/>
          </w:tcPr>
          <w:p w14:paraId="368CBAA6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GRADO DE CUMPLIMIENTO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FE14241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 xml:space="preserve">VALOR FINAL DEL INDICADOR 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</w:tcPr>
          <w:p w14:paraId="0FB78A30" w14:textId="77777777" w:rsidR="00A30EA7" w:rsidRPr="009E70F3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</w:pPr>
            <w:r w:rsidRPr="009E70F3">
              <w:rPr>
                <w:rFonts w:ascii="Liberation Sans Narrow" w:eastAsia="Times New Roman" w:hAnsi="Liberation Sans Narrow" w:cs="Arial"/>
                <w:b/>
                <w:bCs/>
                <w:sz w:val="18"/>
                <w:szCs w:val="18"/>
                <w:lang w:eastAsia="es-ES"/>
              </w:rPr>
              <w:t>COMENTARIOS sobre las acciones realizadas</w:t>
            </w:r>
          </w:p>
        </w:tc>
      </w:tr>
      <w:tr w:rsidR="003723DF" w:rsidRPr="003723DF" w14:paraId="76B54723" w14:textId="77777777" w:rsidTr="00404CA1">
        <w:trPr>
          <w:gridAfter w:val="2"/>
          <w:wAfter w:w="45" w:type="pct"/>
          <w:trHeight w:val="300"/>
        </w:trPr>
        <w:tc>
          <w:tcPr>
            <w:tcW w:w="480" w:type="pct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36458F" w14:textId="01C76382" w:rsidR="00A30EA7" w:rsidRPr="003723DF" w:rsidRDefault="0085348D" w:rsidP="0085348D">
            <w:pPr>
              <w:spacing w:after="0" w:line="240" w:lineRule="auto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Theme="majorHAnsi" w:hAnsiTheme="majorHAnsi" w:cs="Arial"/>
                <w:sz w:val="18"/>
                <w:szCs w:val="18"/>
              </w:rPr>
              <w:t>Presentar información homogénea sobre el CV del profesorado en web</w:t>
            </w:r>
          </w:p>
        </w:tc>
        <w:tc>
          <w:tcPr>
            <w:tcW w:w="21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1018" w14:textId="77777777" w:rsidR="00404CA1" w:rsidRPr="003723DF" w:rsidRDefault="00404CA1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131A0E0F" w14:textId="77777777" w:rsidR="00404CA1" w:rsidRPr="003723DF" w:rsidRDefault="00404CA1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551BC05B" w14:textId="77777777" w:rsidR="00404CA1" w:rsidRPr="003723DF" w:rsidRDefault="00404CA1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21174F33" w14:textId="782CBFC8" w:rsidR="00A30EA7" w:rsidRPr="003723DF" w:rsidRDefault="00C55EEB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1F9C" w14:textId="549D99FF" w:rsidR="00A30EA7" w:rsidRPr="003723DF" w:rsidRDefault="00C55EEB" w:rsidP="00C55EE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Actualizar en web la totalidad de</w:t>
            </w:r>
            <w:r w:rsidR="0085348D"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 xml:space="preserve"> los CV del prof</w:t>
            </w: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esorado del Máster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7FEE" w14:textId="77777777" w:rsidR="001629DC" w:rsidRPr="003723DF" w:rsidRDefault="001629DC" w:rsidP="00604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B377379" w14:textId="79104924" w:rsidR="00A30EA7" w:rsidRPr="003723DF" w:rsidRDefault="000E02CC" w:rsidP="00604BBE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sz w:val="18"/>
                <w:szCs w:val="18"/>
              </w:rPr>
              <w:t>RECOMENDACIÓN INFORME</w:t>
            </w:r>
            <w:r w:rsidR="009E70F3" w:rsidRPr="003723DF">
              <w:rPr>
                <w:sz w:val="18"/>
                <w:szCs w:val="18"/>
              </w:rPr>
              <w:t xml:space="preserve"> </w:t>
            </w:r>
            <w:r w:rsidRPr="003723DF">
              <w:rPr>
                <w:sz w:val="18"/>
                <w:szCs w:val="18"/>
              </w:rPr>
              <w:t>DEVA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57F0" w14:textId="77777777" w:rsidR="00404CA1" w:rsidRPr="003723DF" w:rsidRDefault="00404CA1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0A29A61E" w14:textId="77777777" w:rsidR="00404CA1" w:rsidRPr="003723DF" w:rsidRDefault="00404CA1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1149FD16" w14:textId="77777777" w:rsidR="00404CA1" w:rsidRPr="003723DF" w:rsidRDefault="00404CA1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3955AD98" w14:textId="7AD67B6D" w:rsidR="00A30EA7" w:rsidRPr="003723DF" w:rsidRDefault="00404CA1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Medio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16262" w14:textId="52B0097D" w:rsidR="00A30EA7" w:rsidRPr="003723DF" w:rsidRDefault="00C55EEB" w:rsidP="00C55EE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IDEP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580BFE" w14:textId="2A6F0961" w:rsidR="00A30EA7" w:rsidRPr="003723DF" w:rsidRDefault="00C55EEB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1 mes</w:t>
            </w:r>
            <w:r w:rsidR="00A30EA7"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539A" w14:textId="77777777" w:rsidR="00404CA1" w:rsidRPr="003723DF" w:rsidRDefault="00404CA1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6DD0C033" w14:textId="65735309" w:rsidR="00A30EA7" w:rsidRPr="003723DF" w:rsidRDefault="003230EF" w:rsidP="00404CA1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Porcentaje</w:t>
            </w:r>
            <w:r w:rsidR="00C55EEB"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 xml:space="preserve"> de CV del profesorado</w:t>
            </w: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 xml:space="preserve"> publicados</w:t>
            </w:r>
            <w:r w:rsidR="00404CA1"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6A55D1" w14:textId="44EFC6A6" w:rsidR="00A30EA7" w:rsidRPr="003723DF" w:rsidRDefault="00C55EEB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70%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2558" w14:textId="7E29593F" w:rsidR="00A30EA7" w:rsidRPr="003723DF" w:rsidRDefault="00404CA1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A789" w14:textId="77777777" w:rsidR="00A30EA7" w:rsidRPr="003723DF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467D13F4" w14:textId="77777777" w:rsidR="000A0A6F" w:rsidRPr="003723DF" w:rsidRDefault="000A0A6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477341BF" w14:textId="77777777" w:rsidR="000A0A6F" w:rsidRPr="003723DF" w:rsidRDefault="000A0A6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27846288" w14:textId="2BAE0884" w:rsidR="000A0A6F" w:rsidRPr="003723DF" w:rsidRDefault="000A0A6F" w:rsidP="000A0A6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C4D2C6" w14:textId="77777777" w:rsidR="00A30EA7" w:rsidRPr="003723DF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C7D4" w14:textId="77777777" w:rsidR="00A30EA7" w:rsidRPr="003723DF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D7F2" w14:textId="77777777" w:rsidR="00A30EA7" w:rsidRPr="003723DF" w:rsidRDefault="00A30EA7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3723DF" w:rsidRPr="003723DF" w14:paraId="61D3F290" w14:textId="77777777" w:rsidTr="00404CA1">
        <w:trPr>
          <w:gridAfter w:val="2"/>
          <w:wAfter w:w="45" w:type="pct"/>
          <w:trHeight w:val="300"/>
        </w:trPr>
        <w:tc>
          <w:tcPr>
            <w:tcW w:w="480" w:type="pct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AD229C" w14:textId="77777777" w:rsidR="000325E5" w:rsidRPr="003723DF" w:rsidRDefault="000325E5" w:rsidP="000325E5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Theme="majorHAnsi" w:hAnsiTheme="majorHAnsi" w:cs="Arial"/>
                <w:sz w:val="18"/>
                <w:szCs w:val="18"/>
              </w:rPr>
              <w:t xml:space="preserve">Realizar seminario de metodología investigadora </w:t>
            </w: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con la finalidad de</w:t>
            </w:r>
          </w:p>
          <w:p w14:paraId="3AA59321" w14:textId="77777777" w:rsidR="006F42AF" w:rsidRPr="003723DF" w:rsidRDefault="000325E5" w:rsidP="000325E5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complementar la formación de los estudiantes y egresados del Máster</w:t>
            </w:r>
          </w:p>
          <w:p w14:paraId="08028695" w14:textId="77777777" w:rsidR="006F42AF" w:rsidRPr="003723DF" w:rsidRDefault="006F42AF" w:rsidP="000325E5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4D7CEE33" w14:textId="77777777" w:rsidR="006F42AF" w:rsidRPr="003723DF" w:rsidRDefault="006F42AF" w:rsidP="000325E5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4052E393" w14:textId="63F1C770" w:rsidR="000325E5" w:rsidRPr="003723DF" w:rsidRDefault="000325E5" w:rsidP="000325E5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1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63B5" w14:textId="411B3BD9" w:rsidR="000325E5" w:rsidRPr="003723DF" w:rsidRDefault="000325E5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9F47" w14:textId="1E37FDBD" w:rsidR="000325E5" w:rsidRPr="003723DF" w:rsidRDefault="000325E5" w:rsidP="000325E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 xml:space="preserve">Realizar sesiones de introducción al análisis de datos cualitativos </w:t>
            </w:r>
          </w:p>
          <w:p w14:paraId="358AE069" w14:textId="33FF1F58" w:rsidR="000325E5" w:rsidRPr="003723DF" w:rsidRDefault="000325E5" w:rsidP="000325E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103D" w14:textId="77777777" w:rsidR="007404AD" w:rsidRPr="003723DF" w:rsidRDefault="007404AD" w:rsidP="00604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CFE4D4" w14:textId="6B894CE6" w:rsidR="000325E5" w:rsidRPr="003723DF" w:rsidRDefault="007404AD" w:rsidP="00604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23DF">
              <w:rPr>
                <w:sz w:val="18"/>
                <w:szCs w:val="18"/>
              </w:rPr>
              <w:t>RECOMENDACIÓN INFORME DEVA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B13B" w14:textId="77777777" w:rsidR="000325E5" w:rsidRPr="003723DF" w:rsidRDefault="000325E5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4C754EEE" w14:textId="77777777" w:rsidR="007404AD" w:rsidRPr="003723DF" w:rsidRDefault="007404AD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4B61EAEF" w14:textId="77777777" w:rsidR="007404AD" w:rsidRPr="003723DF" w:rsidRDefault="007404AD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618A53D5" w14:textId="1F62D956" w:rsidR="007404AD" w:rsidRPr="003723DF" w:rsidRDefault="007404AD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Alto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BF02C6" w14:textId="4B7E6F01" w:rsidR="000325E5" w:rsidRPr="003723DF" w:rsidRDefault="007404AD" w:rsidP="00C55EE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Dirección del Máster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DA2B17" w14:textId="71A7467A" w:rsidR="000325E5" w:rsidRPr="003723DF" w:rsidRDefault="007404AD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6 meses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DAEA" w14:textId="2EDDC1BE" w:rsidR="0065218A" w:rsidRPr="003723DF" w:rsidRDefault="0065218A" w:rsidP="003723DF">
            <w:pPr>
              <w:spacing w:after="0" w:line="240" w:lineRule="auto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42AE48A4" w14:textId="77777777" w:rsidR="0065218A" w:rsidRPr="003723DF" w:rsidRDefault="0065218A" w:rsidP="0065218A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00B3DDF0" w14:textId="44F33E6A" w:rsidR="0065218A" w:rsidRPr="003723DF" w:rsidRDefault="0065218A" w:rsidP="0065218A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 xml:space="preserve"> % de inscripciones realizadas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55E5BB" w14:textId="011CC491" w:rsidR="0065218A" w:rsidRPr="003723DF" w:rsidRDefault="0065218A" w:rsidP="003723DF">
            <w:pPr>
              <w:spacing w:after="0" w:line="240" w:lineRule="auto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 xml:space="preserve"> 10%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DFEA" w14:textId="77777777" w:rsidR="0065218A" w:rsidRPr="003723DF" w:rsidRDefault="0065218A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2759D340" w14:textId="3C09FD6A" w:rsidR="0065218A" w:rsidRPr="003723DF" w:rsidRDefault="0065218A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50%</w:t>
            </w:r>
          </w:p>
          <w:p w14:paraId="6D5AEA7C" w14:textId="7F3B0142" w:rsidR="0065218A" w:rsidRPr="003723DF" w:rsidRDefault="0065218A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67BB" w14:textId="77777777" w:rsidR="000325E5" w:rsidRPr="003723DF" w:rsidRDefault="000325E5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664E4C92" w14:textId="77777777" w:rsidR="00F847AB" w:rsidRPr="003723DF" w:rsidRDefault="00F847AB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64DC5C7F" w14:textId="77777777" w:rsidR="00F847AB" w:rsidRPr="003723DF" w:rsidRDefault="00F847AB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53E27B30" w14:textId="31ACFA4A" w:rsidR="00F847AB" w:rsidRPr="003723DF" w:rsidRDefault="00F847AB" w:rsidP="00F847AB">
            <w:pPr>
              <w:spacing w:after="0" w:line="240" w:lineRule="auto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Solicitada pero a fecha actual no resuelta</w:t>
            </w:r>
          </w:p>
        </w:tc>
        <w:tc>
          <w:tcPr>
            <w:tcW w:w="3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9CC478" w14:textId="77777777" w:rsidR="000325E5" w:rsidRPr="003723DF" w:rsidRDefault="000325E5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F5E0" w14:textId="77777777" w:rsidR="000325E5" w:rsidRPr="003723DF" w:rsidRDefault="000325E5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7AC0" w14:textId="77777777" w:rsidR="000325E5" w:rsidRPr="003723DF" w:rsidRDefault="000325E5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3723DF" w:rsidRPr="003723DF" w14:paraId="4CE85BE7" w14:textId="77777777" w:rsidTr="00404CA1">
        <w:trPr>
          <w:gridAfter w:val="2"/>
          <w:wAfter w:w="45" w:type="pct"/>
          <w:trHeight w:val="300"/>
        </w:trPr>
        <w:tc>
          <w:tcPr>
            <w:tcW w:w="480" w:type="pct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A8A22" w14:textId="584B5A2F" w:rsidR="006F42AF" w:rsidRPr="003723DF" w:rsidRDefault="006F42AF" w:rsidP="006F42AF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3723DF">
              <w:rPr>
                <w:rFonts w:asciiTheme="majorHAnsi" w:hAnsiTheme="majorHAnsi" w:cs="Arial"/>
                <w:sz w:val="18"/>
                <w:szCs w:val="18"/>
              </w:rPr>
              <w:t>Articular correctamente el perfil del profesorado que supervisa las prácticas externas y sus funciones.</w:t>
            </w:r>
          </w:p>
          <w:p w14:paraId="592FAEA1" w14:textId="01E9C221" w:rsidR="006F42AF" w:rsidRPr="003723DF" w:rsidRDefault="009E4548" w:rsidP="009E454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3723DF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 Y valorar los sistemas de evaluación </w:t>
            </w:r>
          </w:p>
        </w:tc>
        <w:tc>
          <w:tcPr>
            <w:tcW w:w="21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7EDB" w14:textId="77777777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3B8E42CC" w14:textId="77777777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154B2910" w14:textId="71BB1EAA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04BB" w14:textId="5A9BEF49" w:rsidR="006F42AF" w:rsidRPr="003723DF" w:rsidRDefault="006F42AF" w:rsidP="000325E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Realizar reunión del CAM</w:t>
            </w:r>
            <w:r w:rsidR="009E4548"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/UGC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636E" w14:textId="3EF957A2" w:rsidR="006F42AF" w:rsidRPr="003723DF" w:rsidRDefault="006F42AF" w:rsidP="00604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23DF">
              <w:rPr>
                <w:sz w:val="18"/>
                <w:szCs w:val="18"/>
              </w:rPr>
              <w:t>RECOMENDACIÓN INFORME DEVA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774A" w14:textId="77777777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19CC7AB2" w14:textId="77777777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03B86994" w14:textId="7279093B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Medio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B6F48F" w14:textId="478D6997" w:rsidR="006F42AF" w:rsidRPr="003723DF" w:rsidRDefault="006F42AF" w:rsidP="00C55EE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CAM</w:t>
            </w:r>
            <w:r w:rsidR="009E4548"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/ UGC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0E8B8" w14:textId="58A32540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1 mes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31D2" w14:textId="77777777" w:rsidR="009E4548" w:rsidRPr="003723DF" w:rsidRDefault="009E4548" w:rsidP="009E4548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444329E5" w14:textId="77777777" w:rsidR="009E4548" w:rsidRPr="003723DF" w:rsidRDefault="009E4548" w:rsidP="009E4548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2E7C9B5C" w14:textId="42E41D41" w:rsidR="006F42AF" w:rsidRPr="003723DF" w:rsidRDefault="009E4548" w:rsidP="009E4548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R</w:t>
            </w:r>
            <w:r w:rsidR="006F42AF"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 xml:space="preserve">eunión </w:t>
            </w: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realizada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60DAF4" w14:textId="38F3AEAB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CE3C" w14:textId="1DE5ADCF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38D4" w14:textId="77777777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56DE0B76" w14:textId="77777777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7140968E" w14:textId="589F517D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DCBFB8" w14:textId="77777777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D2AF" w14:textId="77777777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3912" w14:textId="77777777" w:rsidR="006F42AF" w:rsidRPr="003723DF" w:rsidRDefault="006F42A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3723DF" w:rsidRPr="003723DF" w14:paraId="6FFF7B43" w14:textId="77777777" w:rsidTr="00404CA1">
        <w:trPr>
          <w:gridAfter w:val="2"/>
          <w:wAfter w:w="45" w:type="pct"/>
          <w:trHeight w:val="300"/>
        </w:trPr>
        <w:tc>
          <w:tcPr>
            <w:tcW w:w="480" w:type="pct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112CCC" w14:textId="77777777" w:rsidR="00604BBE" w:rsidRPr="003723DF" w:rsidRDefault="001629DC" w:rsidP="0085348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3723DF">
              <w:rPr>
                <w:rFonts w:asciiTheme="majorHAnsi" w:hAnsiTheme="majorHAnsi" w:cs="Arial"/>
                <w:sz w:val="18"/>
                <w:szCs w:val="18"/>
              </w:rPr>
              <w:t>Consensuar un protocolo de actualización de la web del título</w:t>
            </w:r>
          </w:p>
          <w:p w14:paraId="3A01B043" w14:textId="77777777" w:rsidR="006F42AF" w:rsidRPr="003723DF" w:rsidRDefault="006F42AF" w:rsidP="0085348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0ED4C7C" w14:textId="77777777" w:rsidR="006F42AF" w:rsidRPr="003723DF" w:rsidRDefault="006F42AF" w:rsidP="0085348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54833EE" w14:textId="77777777" w:rsidR="006F42AF" w:rsidRPr="003723DF" w:rsidRDefault="006F42AF" w:rsidP="0085348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C7F9EFC" w14:textId="77777777" w:rsidR="006F42AF" w:rsidRPr="003723DF" w:rsidRDefault="006F42AF" w:rsidP="0085348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D62F686" w14:textId="2DFCF63F" w:rsidR="006F42AF" w:rsidRPr="003723DF" w:rsidRDefault="006F42AF" w:rsidP="0085348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9370" w14:textId="77777777" w:rsidR="00604BBE" w:rsidRPr="003723DF" w:rsidRDefault="00604BBE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48984C38" w14:textId="7CCDFA94" w:rsidR="001629DC" w:rsidRPr="003723DF" w:rsidRDefault="001629DC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DC82" w14:textId="56D66B1E" w:rsidR="00604BBE" w:rsidRPr="003723DF" w:rsidRDefault="007F5420" w:rsidP="007F5420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Establecer pautas para actualizar el contenido web</w:t>
            </w:r>
            <w:r w:rsidR="001629DC"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ADAC" w14:textId="77777777" w:rsidR="001629DC" w:rsidRPr="003723DF" w:rsidRDefault="001629DC" w:rsidP="00604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082ABD" w14:textId="70E6E62C" w:rsidR="00604BBE" w:rsidRPr="003723DF" w:rsidRDefault="001629DC" w:rsidP="00604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23DF">
              <w:rPr>
                <w:sz w:val="18"/>
                <w:szCs w:val="18"/>
              </w:rPr>
              <w:t>RECOMENDACIÓN INFORME DEVA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18B3" w14:textId="77777777" w:rsidR="00604BBE" w:rsidRPr="003723DF" w:rsidRDefault="00604BBE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2C15641D" w14:textId="77777777" w:rsidR="001629DC" w:rsidRPr="003723DF" w:rsidRDefault="001629DC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7D5C6162" w14:textId="0ED56877" w:rsidR="001629DC" w:rsidRPr="003723DF" w:rsidRDefault="001629DC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Medio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10ECCD" w14:textId="0C5E5E2F" w:rsidR="00604BBE" w:rsidRPr="003723DF" w:rsidRDefault="001629DC" w:rsidP="00C55EE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Dirección del Máster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596C96" w14:textId="4E6CCDA7" w:rsidR="00604BBE" w:rsidRPr="003723DF" w:rsidRDefault="007404AD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6 meses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143F" w14:textId="77777777" w:rsidR="00604BBE" w:rsidRPr="003723DF" w:rsidRDefault="00604BBE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51A7707C" w14:textId="6C6AB133" w:rsidR="001629DC" w:rsidRPr="003723DF" w:rsidRDefault="007F5420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Definir el protocolo de actualización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933584" w14:textId="36418B3A" w:rsidR="00604BBE" w:rsidRPr="003723DF" w:rsidRDefault="007F5420" w:rsidP="007439B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 xml:space="preserve">No </w:t>
            </w:r>
            <w:r w:rsidR="007439BF"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consta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D514" w14:textId="5737D9F2" w:rsidR="00604BBE" w:rsidRPr="003723DF" w:rsidRDefault="007439B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Sí definido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ED96" w14:textId="77777777" w:rsidR="00604BBE" w:rsidRPr="003723DF" w:rsidRDefault="00604BBE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629750B5" w14:textId="77777777" w:rsidR="007439BF" w:rsidRPr="003723DF" w:rsidRDefault="007439B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4F934F15" w14:textId="620018F4" w:rsidR="007439BF" w:rsidRPr="003723DF" w:rsidRDefault="007439BF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DCB58" w14:textId="77777777" w:rsidR="00604BBE" w:rsidRPr="003723DF" w:rsidRDefault="00604BBE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CC55" w14:textId="77777777" w:rsidR="00604BBE" w:rsidRPr="003723DF" w:rsidRDefault="00604BBE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98CC" w14:textId="77777777" w:rsidR="00604BBE" w:rsidRPr="003723DF" w:rsidRDefault="00604BBE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3723DF" w:rsidRPr="003723DF" w14:paraId="708595D4" w14:textId="77777777" w:rsidTr="00404CA1">
        <w:trPr>
          <w:gridAfter w:val="2"/>
          <w:wAfter w:w="45" w:type="pct"/>
          <w:trHeight w:val="300"/>
        </w:trPr>
        <w:tc>
          <w:tcPr>
            <w:tcW w:w="480" w:type="pct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B58F51" w14:textId="5A246CCD" w:rsidR="00B87F9A" w:rsidRPr="003723DF" w:rsidRDefault="00720356" w:rsidP="0085348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3723DF">
              <w:rPr>
                <w:rFonts w:asciiTheme="majorHAnsi" w:hAnsiTheme="majorHAnsi" w:cs="Arial"/>
                <w:sz w:val="18"/>
                <w:szCs w:val="18"/>
              </w:rPr>
              <w:t>Aumentar la partici</w:t>
            </w:r>
            <w:r w:rsidR="00E02C69" w:rsidRPr="003723DF">
              <w:rPr>
                <w:rFonts w:asciiTheme="majorHAnsi" w:hAnsiTheme="majorHAnsi" w:cs="Arial"/>
                <w:sz w:val="18"/>
                <w:szCs w:val="18"/>
              </w:rPr>
              <w:t>pación en las encuestas de los estudiantes del Máster</w:t>
            </w:r>
          </w:p>
        </w:tc>
        <w:tc>
          <w:tcPr>
            <w:tcW w:w="21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D8A7" w14:textId="77777777" w:rsidR="00B87F9A" w:rsidRPr="003723DF" w:rsidRDefault="00B87F9A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7C8DA90B" w14:textId="77777777" w:rsidR="00E02C69" w:rsidRPr="003723DF" w:rsidRDefault="00E02C69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3C47F536" w14:textId="3CCAAE99" w:rsidR="00E02C69" w:rsidRPr="003723DF" w:rsidRDefault="00E02C69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E9D7" w14:textId="3FB1E4FD" w:rsidR="00B87F9A" w:rsidRPr="003723DF" w:rsidRDefault="00E02C69" w:rsidP="007F5420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Realizar recordatorio (vía correo electrónico o Moodle) para cumplimentación de las encuestas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5C" w14:textId="77777777" w:rsidR="00E02C69" w:rsidRPr="003723DF" w:rsidRDefault="00E02C69" w:rsidP="00604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19AFDB6" w14:textId="77777777" w:rsidR="00E02C69" w:rsidRPr="003723DF" w:rsidRDefault="00E02C69" w:rsidP="00604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B95B30C" w14:textId="3DD8F4FE" w:rsidR="00B87F9A" w:rsidRPr="003723DF" w:rsidRDefault="00E02C69" w:rsidP="00604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23DF">
              <w:rPr>
                <w:sz w:val="18"/>
                <w:szCs w:val="18"/>
              </w:rPr>
              <w:t>RECOMENDACIÓN INFORME DEVA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1040" w14:textId="77777777" w:rsidR="00B87F9A" w:rsidRPr="003723DF" w:rsidRDefault="00B87F9A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12040C8E" w14:textId="77777777" w:rsidR="00E02C69" w:rsidRPr="003723DF" w:rsidRDefault="00E02C69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</w:p>
          <w:p w14:paraId="4902BA50" w14:textId="0F1A3C72" w:rsidR="00E02C69" w:rsidRPr="003723DF" w:rsidRDefault="00E02C69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Medio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B25892" w14:textId="537EDA1E" w:rsidR="00B87F9A" w:rsidRPr="003723DF" w:rsidRDefault="00E02C69" w:rsidP="00C55EE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Dirección del Máster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FC93C9" w14:textId="2CABFF96" w:rsidR="00B87F9A" w:rsidRPr="003723DF" w:rsidRDefault="00E02C69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312A" w14:textId="77777777" w:rsidR="00E02C69" w:rsidRPr="003723DF" w:rsidRDefault="00E02C69" w:rsidP="00E02C69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40BE4915" w14:textId="14470230" w:rsidR="00E02C69" w:rsidRPr="003723DF" w:rsidRDefault="00E02C69" w:rsidP="00E02C69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% de encuestas realizadas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0673E8" w14:textId="032BA091" w:rsidR="00B87F9A" w:rsidRPr="003723DF" w:rsidRDefault="00E02C69" w:rsidP="007439B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15%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7DD9" w14:textId="3BBB85D6" w:rsidR="00B87F9A" w:rsidRPr="003723DF" w:rsidRDefault="00E02C69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45%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2E33" w14:textId="77777777" w:rsidR="00B87F9A" w:rsidRPr="003723DF" w:rsidRDefault="00B87F9A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359B21A3" w14:textId="77777777" w:rsidR="00E02C69" w:rsidRPr="003723DF" w:rsidRDefault="00E02C69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1B662C28" w14:textId="77777777" w:rsidR="00E02C69" w:rsidRPr="003723DF" w:rsidRDefault="00E02C69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  <w:p w14:paraId="3C7DBD42" w14:textId="39B8A803" w:rsidR="00E02C69" w:rsidRPr="003723DF" w:rsidRDefault="00E02C69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  <w:r w:rsidRPr="003723DF"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D25522" w14:textId="77777777" w:rsidR="00B87F9A" w:rsidRPr="003723DF" w:rsidRDefault="00B87F9A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D01F" w14:textId="77777777" w:rsidR="00B87F9A" w:rsidRPr="003723DF" w:rsidRDefault="00B87F9A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F5C7" w14:textId="77777777" w:rsidR="00B87F9A" w:rsidRPr="003723DF" w:rsidRDefault="00B87F9A" w:rsidP="00A30EA7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Cs/>
                <w:sz w:val="18"/>
                <w:szCs w:val="18"/>
                <w:lang w:eastAsia="es-ES"/>
              </w:rPr>
            </w:pPr>
          </w:p>
        </w:tc>
      </w:tr>
    </w:tbl>
    <w:p w14:paraId="4B767677" w14:textId="77777777" w:rsidR="00CD42A1" w:rsidRDefault="00CD42A1" w:rsidP="00CD42A1">
      <w:pPr>
        <w:pStyle w:val="Prrafodelista"/>
        <w:ind w:left="709"/>
      </w:pPr>
    </w:p>
    <w:sectPr w:rsidR="00CD42A1" w:rsidSect="008033D8">
      <w:headerReference w:type="default" r:id="rId9"/>
      <w:footerReference w:type="default" r:id="rId10"/>
      <w:endnotePr>
        <w:numFmt w:val="decimal"/>
      </w:endnotePr>
      <w:pgSz w:w="16838" w:h="11906" w:orient="landscape"/>
      <w:pgMar w:top="29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89E6B" w14:textId="77777777" w:rsidR="00DF5E9E" w:rsidRDefault="00DF5E9E" w:rsidP="00FE36FB">
      <w:pPr>
        <w:spacing w:after="0" w:line="240" w:lineRule="auto"/>
      </w:pPr>
      <w:r>
        <w:separator/>
      </w:r>
    </w:p>
  </w:endnote>
  <w:endnote w:type="continuationSeparator" w:id="0">
    <w:p w14:paraId="7A20547A" w14:textId="77777777" w:rsidR="00DF5E9E" w:rsidRDefault="00DF5E9E" w:rsidP="00FE36FB">
      <w:pPr>
        <w:spacing w:after="0" w:line="240" w:lineRule="auto"/>
      </w:pPr>
      <w:r>
        <w:continuationSeparator/>
      </w:r>
    </w:p>
  </w:endnote>
  <w:endnote w:id="1">
    <w:p w14:paraId="681508AE" w14:textId="77777777" w:rsidR="00242378" w:rsidRDefault="00242378" w:rsidP="00A55A0B">
      <w:pPr>
        <w:pStyle w:val="Textonotaalfinal"/>
      </w:pPr>
      <w:r>
        <w:rPr>
          <w:rStyle w:val="Refdenotaalfinal"/>
        </w:rPr>
        <w:endnoteRef/>
      </w:r>
      <w:r>
        <w:t xml:space="preserve"> Sobre las recomendaciones que deben ser atendidas.</w:t>
      </w:r>
    </w:p>
  </w:endnote>
  <w:endnote w:id="2">
    <w:p w14:paraId="09FAFBCB" w14:textId="77777777" w:rsidR="00242378" w:rsidRDefault="00242378">
      <w:pPr>
        <w:pStyle w:val="Textonotaalfinal"/>
      </w:pPr>
      <w:r>
        <w:rPr>
          <w:rStyle w:val="Refdenotaalfinal"/>
        </w:rPr>
        <w:endnoteRef/>
      </w:r>
      <w:r>
        <w:t xml:space="preserve"> Sí o No. No en el caso de que los responsables del título no sean los competentes para la ejecución de la acción de mejora y esta deba hacerse a un nivel superior de carácter institucional.</w:t>
      </w:r>
    </w:p>
  </w:endnote>
  <w:endnote w:id="3">
    <w:p w14:paraId="7C9A4288" w14:textId="77777777" w:rsidR="00242378" w:rsidRDefault="00242378" w:rsidP="00B135E1">
      <w:pPr>
        <w:pStyle w:val="Textonotaalfinal"/>
      </w:pPr>
      <w:r>
        <w:rPr>
          <w:rStyle w:val="Refdenotaalfinal"/>
        </w:rPr>
        <w:endnoteRef/>
      </w:r>
      <w:r>
        <w:t xml:space="preserve"> Indicar si es en respuesta a una “RECOMENDACIÓN INFORME DEVA” o se trata de una acción de mejora fruto de la “APLICACIÓN SGC”.</w:t>
      </w:r>
    </w:p>
  </w:endnote>
  <w:endnote w:id="4">
    <w:p w14:paraId="44F7468E" w14:textId="77777777" w:rsidR="00242378" w:rsidRDefault="00242378">
      <w:pPr>
        <w:pStyle w:val="Textonotaalfinal"/>
      </w:pPr>
      <w:r>
        <w:rPr>
          <w:rStyle w:val="Refdenotaalfinal"/>
        </w:rPr>
        <w:endnoteRef/>
      </w:r>
      <w:r>
        <w:t xml:space="preserve"> Indicar si la acción de mejora tiene financiación por parte del Programa de Apoyo a la implantación de Planes de Mejora.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F6527" w14:textId="77777777" w:rsidR="00242378" w:rsidRPr="00B84CF9" w:rsidRDefault="00242378">
    <w:pPr>
      <w:pStyle w:val="Piedepgina"/>
      <w:rPr>
        <w:rFonts w:ascii="Liberation Sans Narrow" w:eastAsia="Verdana" w:hAnsi="Liberation Sans Narrow" w:cs="Verdana"/>
        <w:sz w:val="16"/>
        <w:szCs w:val="16"/>
      </w:rPr>
    </w:pPr>
    <w:r w:rsidRPr="00606529">
      <w:rPr>
        <w:rFonts w:ascii="Liberation Sans Narrow" w:eastAsia="Verdana" w:hAnsi="Liberation Sans Narrow" w:cs="Verdana"/>
        <w:sz w:val="16"/>
        <w:szCs w:val="16"/>
      </w:rPr>
      <w:t>Modelo P</w:t>
    </w:r>
    <w:r>
      <w:rPr>
        <w:rFonts w:ascii="Liberation Sans Narrow" w:eastAsia="Verdana" w:hAnsi="Liberation Sans Narrow" w:cs="Verdana"/>
        <w:sz w:val="16"/>
        <w:szCs w:val="16"/>
      </w:rPr>
      <w:t>111-2</w:t>
    </w:r>
    <w:r w:rsidRPr="00606529">
      <w:rPr>
        <w:rFonts w:ascii="Liberation Sans Narrow" w:eastAsia="Verdana" w:hAnsi="Liberation Sans Narrow" w:cs="Verdana"/>
        <w:sz w:val="16"/>
        <w:szCs w:val="16"/>
      </w:rPr>
      <w:t>.3</w:t>
    </w:r>
    <w:r>
      <w:rPr>
        <w:rFonts w:ascii="Liberation Sans Narrow" w:eastAsia="Verdana" w:hAnsi="Liberation Sans Narrow" w:cs="Verdana"/>
        <w:sz w:val="16"/>
        <w:szCs w:val="16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23AF" w14:textId="77777777" w:rsidR="00DF5E9E" w:rsidRDefault="00DF5E9E" w:rsidP="00FE36FB">
      <w:pPr>
        <w:spacing w:after="0" w:line="240" w:lineRule="auto"/>
      </w:pPr>
      <w:r>
        <w:separator/>
      </w:r>
    </w:p>
  </w:footnote>
  <w:footnote w:type="continuationSeparator" w:id="0">
    <w:p w14:paraId="2544AB64" w14:textId="77777777" w:rsidR="00DF5E9E" w:rsidRDefault="00DF5E9E" w:rsidP="00FE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6B0B" w14:textId="77777777" w:rsidR="00242378" w:rsidRDefault="00242378" w:rsidP="00FE36FB">
    <w:pPr>
      <w:pStyle w:val="Textbody"/>
      <w:spacing w:after="0" w:line="240" w:lineRule="auto"/>
      <w:ind w:left="283"/>
    </w:pPr>
  </w:p>
  <w:p w14:paraId="047E904B" w14:textId="77777777" w:rsidR="00242378" w:rsidRDefault="00242378" w:rsidP="00FE36F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5C8"/>
    <w:multiLevelType w:val="hybridMultilevel"/>
    <w:tmpl w:val="4432A57E"/>
    <w:lvl w:ilvl="0" w:tplc="2466D4F4">
      <w:numFmt w:val="bullet"/>
      <w:lvlText w:val=""/>
      <w:lvlJc w:val="left"/>
      <w:pPr>
        <w:ind w:left="153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C1063AA"/>
    <w:multiLevelType w:val="hybridMultilevel"/>
    <w:tmpl w:val="E49CC62A"/>
    <w:lvl w:ilvl="0" w:tplc="63D0BCE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5B30489"/>
    <w:multiLevelType w:val="hybridMultilevel"/>
    <w:tmpl w:val="9D6CC25A"/>
    <w:lvl w:ilvl="0" w:tplc="36B65C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0F"/>
    <w:rsid w:val="000325E5"/>
    <w:rsid w:val="00050BB4"/>
    <w:rsid w:val="000A0A6F"/>
    <w:rsid w:val="000E02CC"/>
    <w:rsid w:val="000F2879"/>
    <w:rsid w:val="001337B3"/>
    <w:rsid w:val="00146D99"/>
    <w:rsid w:val="00157328"/>
    <w:rsid w:val="001629DC"/>
    <w:rsid w:val="001B550A"/>
    <w:rsid w:val="001E0AA8"/>
    <w:rsid w:val="00242378"/>
    <w:rsid w:val="00304B90"/>
    <w:rsid w:val="003230EF"/>
    <w:rsid w:val="003723DF"/>
    <w:rsid w:val="0037322F"/>
    <w:rsid w:val="00404CA1"/>
    <w:rsid w:val="004B2D3C"/>
    <w:rsid w:val="004D6E5F"/>
    <w:rsid w:val="00511E83"/>
    <w:rsid w:val="00561C56"/>
    <w:rsid w:val="005B3323"/>
    <w:rsid w:val="005C408B"/>
    <w:rsid w:val="00604BBE"/>
    <w:rsid w:val="0065218A"/>
    <w:rsid w:val="00672FE3"/>
    <w:rsid w:val="006F42AF"/>
    <w:rsid w:val="00715760"/>
    <w:rsid w:val="00720211"/>
    <w:rsid w:val="00720356"/>
    <w:rsid w:val="00731D96"/>
    <w:rsid w:val="007404AD"/>
    <w:rsid w:val="007439BF"/>
    <w:rsid w:val="007775B3"/>
    <w:rsid w:val="00793CE6"/>
    <w:rsid w:val="0079511D"/>
    <w:rsid w:val="007F5420"/>
    <w:rsid w:val="008033D8"/>
    <w:rsid w:val="00817AC0"/>
    <w:rsid w:val="0085348D"/>
    <w:rsid w:val="008914F0"/>
    <w:rsid w:val="00901B6E"/>
    <w:rsid w:val="0093784F"/>
    <w:rsid w:val="00944D17"/>
    <w:rsid w:val="0095196C"/>
    <w:rsid w:val="009C548D"/>
    <w:rsid w:val="009E4548"/>
    <w:rsid w:val="009E70F3"/>
    <w:rsid w:val="00A30EA7"/>
    <w:rsid w:val="00A47E43"/>
    <w:rsid w:val="00A55A0B"/>
    <w:rsid w:val="00AE35AA"/>
    <w:rsid w:val="00B135E1"/>
    <w:rsid w:val="00B22A1F"/>
    <w:rsid w:val="00B25A0F"/>
    <w:rsid w:val="00B3416A"/>
    <w:rsid w:val="00B5038C"/>
    <w:rsid w:val="00B62D33"/>
    <w:rsid w:val="00B84CF9"/>
    <w:rsid w:val="00B87F9A"/>
    <w:rsid w:val="00BA124A"/>
    <w:rsid w:val="00BA4CE4"/>
    <w:rsid w:val="00BB2A88"/>
    <w:rsid w:val="00C15BD5"/>
    <w:rsid w:val="00C327E1"/>
    <w:rsid w:val="00C55EEB"/>
    <w:rsid w:val="00C62F72"/>
    <w:rsid w:val="00C73AC0"/>
    <w:rsid w:val="00C9651E"/>
    <w:rsid w:val="00C977C7"/>
    <w:rsid w:val="00CD42A1"/>
    <w:rsid w:val="00CD47D5"/>
    <w:rsid w:val="00D8019B"/>
    <w:rsid w:val="00D90C6D"/>
    <w:rsid w:val="00DE0F65"/>
    <w:rsid w:val="00DF5E9E"/>
    <w:rsid w:val="00E02C69"/>
    <w:rsid w:val="00E4104D"/>
    <w:rsid w:val="00E41F5B"/>
    <w:rsid w:val="00EC6EEF"/>
    <w:rsid w:val="00F003D6"/>
    <w:rsid w:val="00F10F56"/>
    <w:rsid w:val="00F16AB7"/>
    <w:rsid w:val="00F372FE"/>
    <w:rsid w:val="00F847AB"/>
    <w:rsid w:val="00FA4F3F"/>
    <w:rsid w:val="00FD5FA3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F0B073"/>
  <w15:chartTrackingRefBased/>
  <w15:docId w15:val="{17C36160-8A58-48A4-8767-09632B4F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6FB"/>
  </w:style>
  <w:style w:type="paragraph" w:styleId="Piedepgina">
    <w:name w:val="footer"/>
    <w:basedOn w:val="Normal"/>
    <w:link w:val="PiedepginaCar"/>
    <w:uiPriority w:val="99"/>
    <w:unhideWhenUsed/>
    <w:rsid w:val="00FE3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B"/>
  </w:style>
  <w:style w:type="paragraph" w:customStyle="1" w:styleId="Standard">
    <w:name w:val="Standard"/>
    <w:rsid w:val="00FE36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36FB"/>
    <w:pPr>
      <w:spacing w:after="140" w:line="288" w:lineRule="auto"/>
    </w:pPr>
  </w:style>
  <w:style w:type="paragraph" w:styleId="Prrafodelista">
    <w:name w:val="List Paragraph"/>
    <w:basedOn w:val="Normal"/>
    <w:uiPriority w:val="34"/>
    <w:qFormat/>
    <w:rsid w:val="00CD42A1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42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42A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42A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EA7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35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35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35E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84C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4CF9"/>
    <w:pPr>
      <w:widowControl w:val="0"/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0E02C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23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3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3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3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DB7FF7AD-D9D5-42AB-A756-3225B88B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Infantes Lubián</dc:creator>
  <cp:keywords/>
  <dc:description/>
  <cp:lastModifiedBy>David Poyato Vioque</cp:lastModifiedBy>
  <cp:revision>2</cp:revision>
  <cp:lastPrinted>2020-03-10T07:16:00Z</cp:lastPrinted>
  <dcterms:created xsi:type="dcterms:W3CDTF">2022-01-11T09:08:00Z</dcterms:created>
  <dcterms:modified xsi:type="dcterms:W3CDTF">2022-01-11T09:08:00Z</dcterms:modified>
</cp:coreProperties>
</file>