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83CA" w14:textId="77777777" w:rsidR="00BF01C7" w:rsidRDefault="00BF01C7"/>
    <w:tbl>
      <w:tblPr>
        <w:tblW w:w="921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9214"/>
      </w:tblGrid>
      <w:tr w:rsidR="00C96F57" w14:paraId="4F4B692D"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1A4E7782" w14:textId="037B72BC" w:rsidR="00C96F57" w:rsidRDefault="00000000">
            <w:pPr>
              <w:spacing w:before="113" w:after="120" w:line="240" w:lineRule="auto"/>
              <w:jc w:val="both"/>
              <w:rPr>
                <w:rFonts w:ascii="Times New Roman" w:hAnsi="Times New Roman"/>
                <w:b/>
                <w:sz w:val="24"/>
                <w:szCs w:val="24"/>
              </w:rPr>
            </w:pPr>
            <w:r>
              <w:rPr>
                <w:rFonts w:ascii="Times New Roman" w:hAnsi="Times New Roman"/>
                <w:b/>
                <w:sz w:val="24"/>
                <w:szCs w:val="24"/>
              </w:rPr>
              <w:t>Manual de Calidad de</w:t>
            </w:r>
            <w:r w:rsidR="00C21C16">
              <w:rPr>
                <w:rFonts w:ascii="Times New Roman" w:hAnsi="Times New Roman"/>
                <w:b/>
                <w:sz w:val="24"/>
                <w:szCs w:val="24"/>
              </w:rPr>
              <w:t xml:space="preserve">l </w:t>
            </w:r>
            <w:r>
              <w:rPr>
                <w:rFonts w:ascii="Times New Roman" w:hAnsi="Times New Roman"/>
                <w:b/>
                <w:sz w:val="24"/>
                <w:szCs w:val="24"/>
              </w:rPr>
              <w:t xml:space="preserve">Sistema de Garantía de Calidad de </w:t>
            </w:r>
            <w:commentRangeStart w:id="0"/>
            <w:r w:rsidR="00467CCA">
              <w:rPr>
                <w:rFonts w:ascii="Times New Roman" w:hAnsi="Times New Roman"/>
                <w:b/>
                <w:sz w:val="24"/>
                <w:szCs w:val="24"/>
              </w:rPr>
              <w:t>Facultades y Escuelas</w:t>
            </w:r>
            <w:r>
              <w:rPr>
                <w:rFonts w:ascii="Times New Roman" w:hAnsi="Times New Roman"/>
                <w:b/>
                <w:sz w:val="24"/>
                <w:szCs w:val="24"/>
              </w:rPr>
              <w:t xml:space="preserve"> </w:t>
            </w:r>
            <w:r w:rsidR="00C21C16">
              <w:rPr>
                <w:rFonts w:ascii="Times New Roman" w:hAnsi="Times New Roman"/>
                <w:b/>
                <w:sz w:val="24"/>
                <w:szCs w:val="24"/>
              </w:rPr>
              <w:t xml:space="preserve">XXXXX </w:t>
            </w:r>
            <w:commentRangeEnd w:id="0"/>
            <w:r w:rsidR="00C21C16">
              <w:rPr>
                <w:rStyle w:val="Refdecomentario"/>
              </w:rPr>
              <w:commentReference w:id="0"/>
            </w:r>
            <w:r>
              <w:rPr>
                <w:rFonts w:ascii="Times New Roman" w:hAnsi="Times New Roman"/>
                <w:b/>
                <w:sz w:val="24"/>
                <w:szCs w:val="24"/>
              </w:rPr>
              <w:t>de la Universidad de Córdoba</w:t>
            </w:r>
            <w:r w:rsidR="009D0F3D">
              <w:rPr>
                <w:rFonts w:ascii="Times New Roman" w:hAnsi="Times New Roman"/>
                <w:b/>
                <w:sz w:val="24"/>
                <w:szCs w:val="24"/>
              </w:rPr>
              <w:t>.</w:t>
            </w:r>
          </w:p>
        </w:tc>
      </w:tr>
    </w:tbl>
    <w:p w14:paraId="1B0ED0F8" w14:textId="77777777" w:rsidR="00C96F57" w:rsidRDefault="00C96F57">
      <w:pPr>
        <w:spacing w:after="0" w:line="240" w:lineRule="auto"/>
        <w:jc w:val="both"/>
        <w:rPr>
          <w:rFonts w:ascii="Times New Roman" w:hAnsi="Times New Roman"/>
          <w:b/>
          <w:bCs/>
          <w:sz w:val="24"/>
          <w:szCs w:val="24"/>
        </w:rPr>
      </w:pPr>
    </w:p>
    <w:tbl>
      <w:tblPr>
        <w:tblW w:w="915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9154"/>
      </w:tblGrid>
      <w:tr w:rsidR="00C96F57" w14:paraId="4580BAB2" w14:textId="77777777">
        <w:tc>
          <w:tcPr>
            <w:tcW w:w="9154" w:type="dxa"/>
            <w:tcBorders>
              <w:top w:val="single" w:sz="4" w:space="0" w:color="000000"/>
              <w:left w:val="single" w:sz="4" w:space="0" w:color="000000"/>
              <w:bottom w:val="single" w:sz="4" w:space="0" w:color="000000"/>
              <w:right w:val="single" w:sz="4" w:space="0" w:color="000000"/>
            </w:tcBorders>
            <w:shd w:val="clear" w:color="auto" w:fill="auto"/>
          </w:tcPr>
          <w:p w14:paraId="227389F8" w14:textId="2FEA0172" w:rsidR="00C96F57" w:rsidRDefault="00000000">
            <w:pPr>
              <w:spacing w:after="0" w:line="240" w:lineRule="auto"/>
              <w:ind w:right="94"/>
              <w:jc w:val="both"/>
              <w:rPr>
                <w:rFonts w:ascii="Times New Roman" w:hAnsi="Times New Roman"/>
                <w:sz w:val="24"/>
                <w:szCs w:val="24"/>
              </w:rPr>
            </w:pPr>
            <w:r>
              <w:rPr>
                <w:rFonts w:ascii="Times New Roman" w:hAnsi="Times New Roman"/>
                <w:sz w:val="24"/>
                <w:szCs w:val="24"/>
              </w:rPr>
              <w:t xml:space="preserve">Acuerdo de </w:t>
            </w:r>
            <w:r w:rsidR="00C21C16">
              <w:rPr>
                <w:rFonts w:ascii="Times New Roman" w:hAnsi="Times New Roman"/>
                <w:sz w:val="24"/>
                <w:szCs w:val="24"/>
              </w:rPr>
              <w:t>Junta de Centro</w:t>
            </w:r>
            <w:r>
              <w:rPr>
                <w:rFonts w:ascii="Times New Roman" w:hAnsi="Times New Roman"/>
                <w:sz w:val="24"/>
                <w:szCs w:val="24"/>
              </w:rPr>
              <w:t>, en sesión ordinaria de XXX de XXXX de 2023, por el que se aprueba el</w:t>
            </w:r>
            <w:r w:rsidR="00C21C16">
              <w:rPr>
                <w:rFonts w:ascii="Times New Roman" w:hAnsi="Times New Roman"/>
                <w:sz w:val="24"/>
                <w:szCs w:val="24"/>
              </w:rPr>
              <w:t xml:space="preserve"> </w:t>
            </w:r>
            <w:r>
              <w:rPr>
                <w:rFonts w:ascii="Times New Roman" w:hAnsi="Times New Roman"/>
                <w:sz w:val="24"/>
                <w:szCs w:val="24"/>
              </w:rPr>
              <w:t>Manual de Calidad de</w:t>
            </w:r>
            <w:r w:rsidR="00C21C16">
              <w:rPr>
                <w:rFonts w:ascii="Times New Roman" w:hAnsi="Times New Roman"/>
                <w:sz w:val="24"/>
                <w:szCs w:val="24"/>
              </w:rPr>
              <w:t>l</w:t>
            </w:r>
            <w:r>
              <w:rPr>
                <w:rFonts w:ascii="Times New Roman" w:hAnsi="Times New Roman"/>
                <w:sz w:val="24"/>
                <w:szCs w:val="24"/>
              </w:rPr>
              <w:t xml:space="preserve"> Sistema de Garantía de Calidad de </w:t>
            </w:r>
            <w:commentRangeStart w:id="1"/>
            <w:r w:rsidR="00467CCA">
              <w:rPr>
                <w:rFonts w:ascii="Times New Roman" w:hAnsi="Times New Roman"/>
                <w:sz w:val="24"/>
                <w:szCs w:val="24"/>
              </w:rPr>
              <w:t>Facultades y Escuelas</w:t>
            </w:r>
            <w:r w:rsidR="00C21C16">
              <w:rPr>
                <w:rFonts w:ascii="Times New Roman" w:hAnsi="Times New Roman"/>
                <w:sz w:val="24"/>
                <w:szCs w:val="24"/>
              </w:rPr>
              <w:t xml:space="preserve"> XXXX</w:t>
            </w:r>
            <w:r>
              <w:rPr>
                <w:rFonts w:ascii="Times New Roman" w:hAnsi="Times New Roman"/>
                <w:sz w:val="24"/>
                <w:szCs w:val="24"/>
              </w:rPr>
              <w:t xml:space="preserve"> </w:t>
            </w:r>
            <w:commentRangeEnd w:id="1"/>
            <w:r w:rsidR="00C21C16">
              <w:rPr>
                <w:rStyle w:val="Refdecomentario"/>
              </w:rPr>
              <w:commentReference w:id="1"/>
            </w:r>
            <w:r>
              <w:rPr>
                <w:rFonts w:ascii="Times New Roman" w:hAnsi="Times New Roman"/>
                <w:sz w:val="24"/>
                <w:szCs w:val="24"/>
              </w:rPr>
              <w:t>de la Universidad de Córdoba</w:t>
            </w:r>
            <w:r w:rsidR="009D0F3D">
              <w:rPr>
                <w:rFonts w:ascii="Times New Roman" w:hAnsi="Times New Roman"/>
                <w:sz w:val="24"/>
                <w:szCs w:val="24"/>
              </w:rPr>
              <w:t>.</w:t>
            </w:r>
          </w:p>
        </w:tc>
      </w:tr>
    </w:tbl>
    <w:p w14:paraId="76872311" w14:textId="77777777" w:rsidR="00C96F57" w:rsidRDefault="00C96F57">
      <w:pPr>
        <w:spacing w:after="0" w:line="240" w:lineRule="auto"/>
        <w:jc w:val="both"/>
        <w:rPr>
          <w:rFonts w:ascii="Times New Roman" w:hAnsi="Times New Roman"/>
          <w:sz w:val="24"/>
          <w:szCs w:val="24"/>
        </w:rPr>
      </w:pPr>
    </w:p>
    <w:p w14:paraId="39592C4D" w14:textId="77777777" w:rsidR="00C96F57" w:rsidRDefault="00C96F57">
      <w:pPr>
        <w:spacing w:after="0" w:line="240" w:lineRule="auto"/>
        <w:jc w:val="both"/>
        <w:rPr>
          <w:rFonts w:ascii="Times New Roman" w:hAnsi="Times New Roman"/>
          <w:sz w:val="28"/>
          <w:szCs w:val="28"/>
        </w:rPr>
      </w:pPr>
    </w:p>
    <w:bookmarkStart w:id="2" w:name="_Toc127442064" w:displacedByCustomXml="next"/>
    <w:sdt>
      <w:sdtPr>
        <w:rPr>
          <w:rFonts w:ascii="Calibri" w:eastAsia="Calibri" w:hAnsi="Calibri" w:cs="Times New Roman"/>
          <w:color w:val="auto"/>
          <w:sz w:val="22"/>
          <w:szCs w:val="22"/>
        </w:rPr>
        <w:id w:val="451391904"/>
        <w:docPartObj>
          <w:docPartGallery w:val="Table of Contents"/>
          <w:docPartUnique/>
        </w:docPartObj>
      </w:sdtPr>
      <w:sdtContent>
        <w:p w14:paraId="2D0559D2" w14:textId="77777777" w:rsidR="00C96F57" w:rsidRDefault="00000000">
          <w:pPr>
            <w:pStyle w:val="TtuloTDC"/>
            <w:spacing w:before="0" w:after="120"/>
            <w:jc w:val="center"/>
          </w:pPr>
          <w:r>
            <w:rPr>
              <w:rFonts w:ascii="Times New Roman" w:hAnsi="Times New Roman" w:cs="Times New Roman"/>
              <w:b/>
              <w:bCs/>
              <w:color w:val="auto"/>
            </w:rPr>
            <w:t>ÍNDICE</w:t>
          </w:r>
          <w:bookmarkEnd w:id="2"/>
        </w:p>
        <w:p w14:paraId="2AF3959D" w14:textId="3A372D2D" w:rsidR="003E7F31" w:rsidRDefault="00000000">
          <w:pPr>
            <w:pStyle w:val="TDC1"/>
            <w:tabs>
              <w:tab w:val="right" w:leader="dot" w:pos="9344"/>
            </w:tabs>
            <w:rPr>
              <w:rFonts w:asciiTheme="minorHAnsi" w:eastAsiaTheme="minorEastAsia" w:hAnsiTheme="minorHAnsi" w:cstheme="minorBidi"/>
              <w:b w:val="0"/>
              <w:bCs w:val="0"/>
              <w:noProof/>
              <w:sz w:val="22"/>
              <w:szCs w:val="22"/>
              <w:lang w:eastAsia="es-ES"/>
            </w:rPr>
          </w:pPr>
          <w:r>
            <w:fldChar w:fldCharType="begin"/>
          </w:r>
          <w:r>
            <w:rPr>
              <w:rStyle w:val="IndexLink"/>
              <w:rFonts w:ascii="Times New Roman" w:hAnsi="Times New Roman"/>
              <w:webHidden/>
            </w:rPr>
            <w:instrText>TOC \z \o "1-5" \u \h</w:instrText>
          </w:r>
          <w:r>
            <w:rPr>
              <w:rStyle w:val="IndexLink"/>
              <w:rFonts w:ascii="Times New Roman" w:hAnsi="Times New Roman"/>
            </w:rPr>
            <w:fldChar w:fldCharType="separate"/>
          </w:r>
          <w:hyperlink w:anchor="_Toc127442064" w:history="1">
            <w:r w:rsidR="003E7F31" w:rsidRPr="00A778CD">
              <w:rPr>
                <w:rStyle w:val="Hipervnculo"/>
                <w:rFonts w:ascii="Times New Roman" w:hAnsi="Times New Roman" w:cs="Times New Roman"/>
                <w:noProof/>
              </w:rPr>
              <w:t>ÍNDICE</w:t>
            </w:r>
            <w:r w:rsidR="003E7F31">
              <w:rPr>
                <w:noProof/>
                <w:webHidden/>
              </w:rPr>
              <w:tab/>
            </w:r>
            <w:r w:rsidR="003E7F31">
              <w:rPr>
                <w:noProof/>
                <w:webHidden/>
              </w:rPr>
              <w:fldChar w:fldCharType="begin"/>
            </w:r>
            <w:r w:rsidR="003E7F31">
              <w:rPr>
                <w:noProof/>
                <w:webHidden/>
              </w:rPr>
              <w:instrText xml:space="preserve"> PAGEREF _Toc127442064 \h </w:instrText>
            </w:r>
            <w:r w:rsidR="003E7F31">
              <w:rPr>
                <w:noProof/>
                <w:webHidden/>
              </w:rPr>
            </w:r>
            <w:r w:rsidR="003E7F31">
              <w:rPr>
                <w:noProof/>
                <w:webHidden/>
              </w:rPr>
              <w:fldChar w:fldCharType="separate"/>
            </w:r>
            <w:r w:rsidR="003E7F31">
              <w:rPr>
                <w:noProof/>
                <w:webHidden/>
              </w:rPr>
              <w:t>1</w:t>
            </w:r>
            <w:r w:rsidR="003E7F31">
              <w:rPr>
                <w:noProof/>
                <w:webHidden/>
              </w:rPr>
              <w:fldChar w:fldCharType="end"/>
            </w:r>
          </w:hyperlink>
        </w:p>
        <w:p w14:paraId="5DBF63E7" w14:textId="1E4079E5" w:rsidR="003E7F31" w:rsidRDefault="00000000">
          <w:pPr>
            <w:pStyle w:val="TDC1"/>
            <w:tabs>
              <w:tab w:val="right" w:leader="dot" w:pos="9344"/>
            </w:tabs>
            <w:rPr>
              <w:rFonts w:asciiTheme="minorHAnsi" w:eastAsiaTheme="minorEastAsia" w:hAnsiTheme="minorHAnsi" w:cstheme="minorBidi"/>
              <w:b w:val="0"/>
              <w:bCs w:val="0"/>
              <w:noProof/>
              <w:sz w:val="22"/>
              <w:szCs w:val="22"/>
              <w:lang w:eastAsia="es-ES"/>
            </w:rPr>
          </w:pPr>
          <w:hyperlink w:anchor="_Toc127442065" w:history="1">
            <w:r w:rsidR="003E7F31" w:rsidRPr="00A778CD">
              <w:rPr>
                <w:rStyle w:val="Hipervnculo"/>
                <w:rFonts w:ascii="Times New Roman" w:hAnsi="Times New Roman"/>
                <w:noProof/>
              </w:rPr>
              <w:t>1. INTRODUCCIÓN</w:t>
            </w:r>
            <w:r w:rsidR="003E7F31">
              <w:rPr>
                <w:noProof/>
                <w:webHidden/>
              </w:rPr>
              <w:tab/>
            </w:r>
            <w:r w:rsidR="003E7F31">
              <w:rPr>
                <w:noProof/>
                <w:webHidden/>
              </w:rPr>
              <w:fldChar w:fldCharType="begin"/>
            </w:r>
            <w:r w:rsidR="003E7F31">
              <w:rPr>
                <w:noProof/>
                <w:webHidden/>
              </w:rPr>
              <w:instrText xml:space="preserve"> PAGEREF _Toc127442065 \h </w:instrText>
            </w:r>
            <w:r w:rsidR="003E7F31">
              <w:rPr>
                <w:noProof/>
                <w:webHidden/>
              </w:rPr>
            </w:r>
            <w:r w:rsidR="003E7F31">
              <w:rPr>
                <w:noProof/>
                <w:webHidden/>
              </w:rPr>
              <w:fldChar w:fldCharType="separate"/>
            </w:r>
            <w:r w:rsidR="003E7F31">
              <w:rPr>
                <w:noProof/>
                <w:webHidden/>
              </w:rPr>
              <w:t>3</w:t>
            </w:r>
            <w:r w:rsidR="003E7F31">
              <w:rPr>
                <w:noProof/>
                <w:webHidden/>
              </w:rPr>
              <w:fldChar w:fldCharType="end"/>
            </w:r>
          </w:hyperlink>
        </w:p>
        <w:p w14:paraId="126873C8" w14:textId="0A686DD3" w:rsidR="003E7F31" w:rsidRDefault="00000000">
          <w:pPr>
            <w:pStyle w:val="TDC1"/>
            <w:tabs>
              <w:tab w:val="right" w:leader="dot" w:pos="9344"/>
            </w:tabs>
            <w:rPr>
              <w:rFonts w:asciiTheme="minorHAnsi" w:eastAsiaTheme="minorEastAsia" w:hAnsiTheme="minorHAnsi" w:cstheme="minorBidi"/>
              <w:b w:val="0"/>
              <w:bCs w:val="0"/>
              <w:noProof/>
              <w:sz w:val="22"/>
              <w:szCs w:val="22"/>
              <w:lang w:eastAsia="es-ES"/>
            </w:rPr>
          </w:pPr>
          <w:hyperlink w:anchor="_Toc127442066" w:history="1">
            <w:r w:rsidR="003E7F31" w:rsidRPr="00A778CD">
              <w:rPr>
                <w:rStyle w:val="Hipervnculo"/>
                <w:rFonts w:ascii="Times New Roman" w:hAnsi="Times New Roman"/>
                <w:noProof/>
              </w:rPr>
              <w:t>2. PRESENTACIÓN DEL CENTRO</w:t>
            </w:r>
            <w:r w:rsidR="003E7F31">
              <w:rPr>
                <w:noProof/>
                <w:webHidden/>
              </w:rPr>
              <w:tab/>
            </w:r>
            <w:r w:rsidR="003E7F31">
              <w:rPr>
                <w:noProof/>
                <w:webHidden/>
              </w:rPr>
              <w:fldChar w:fldCharType="begin"/>
            </w:r>
            <w:r w:rsidR="003E7F31">
              <w:rPr>
                <w:noProof/>
                <w:webHidden/>
              </w:rPr>
              <w:instrText xml:space="preserve"> PAGEREF _Toc127442066 \h </w:instrText>
            </w:r>
            <w:r w:rsidR="003E7F31">
              <w:rPr>
                <w:noProof/>
                <w:webHidden/>
              </w:rPr>
            </w:r>
            <w:r w:rsidR="003E7F31">
              <w:rPr>
                <w:noProof/>
                <w:webHidden/>
              </w:rPr>
              <w:fldChar w:fldCharType="separate"/>
            </w:r>
            <w:r w:rsidR="003E7F31">
              <w:rPr>
                <w:noProof/>
                <w:webHidden/>
              </w:rPr>
              <w:t>4</w:t>
            </w:r>
            <w:r w:rsidR="003E7F31">
              <w:rPr>
                <w:noProof/>
                <w:webHidden/>
              </w:rPr>
              <w:fldChar w:fldCharType="end"/>
            </w:r>
          </w:hyperlink>
        </w:p>
        <w:p w14:paraId="4C2E717C" w14:textId="332D1718"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67" w:history="1">
            <w:r w:rsidR="003E7F31" w:rsidRPr="00A778CD">
              <w:rPr>
                <w:rStyle w:val="Hipervnculo"/>
                <w:rFonts w:ascii="Times New Roman" w:hAnsi="Times New Roman" w:cs="Times New Roman"/>
                <w:b/>
                <w:bCs/>
                <w:noProof/>
              </w:rPr>
              <w:t>2.1. LA JUNTA DE CENTRO</w:t>
            </w:r>
            <w:r w:rsidR="003E7F31">
              <w:rPr>
                <w:noProof/>
                <w:webHidden/>
              </w:rPr>
              <w:tab/>
            </w:r>
            <w:r w:rsidR="003E7F31">
              <w:rPr>
                <w:noProof/>
                <w:webHidden/>
              </w:rPr>
              <w:fldChar w:fldCharType="begin"/>
            </w:r>
            <w:r w:rsidR="003E7F31">
              <w:rPr>
                <w:noProof/>
                <w:webHidden/>
              </w:rPr>
              <w:instrText xml:space="preserve"> PAGEREF _Toc127442067 \h </w:instrText>
            </w:r>
            <w:r w:rsidR="003E7F31">
              <w:rPr>
                <w:noProof/>
                <w:webHidden/>
              </w:rPr>
            </w:r>
            <w:r w:rsidR="003E7F31">
              <w:rPr>
                <w:noProof/>
                <w:webHidden/>
              </w:rPr>
              <w:fldChar w:fldCharType="separate"/>
            </w:r>
            <w:r w:rsidR="003E7F31">
              <w:rPr>
                <w:noProof/>
                <w:webHidden/>
              </w:rPr>
              <w:t>5</w:t>
            </w:r>
            <w:r w:rsidR="003E7F31">
              <w:rPr>
                <w:noProof/>
                <w:webHidden/>
              </w:rPr>
              <w:fldChar w:fldCharType="end"/>
            </w:r>
          </w:hyperlink>
        </w:p>
        <w:p w14:paraId="2CC473DF" w14:textId="448901AA"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68" w:history="1">
            <w:r w:rsidR="003E7F31" w:rsidRPr="00A778CD">
              <w:rPr>
                <w:rStyle w:val="Hipervnculo"/>
                <w:rFonts w:ascii="Times New Roman" w:hAnsi="Times New Roman" w:cs="Times New Roman"/>
                <w:b/>
                <w:bCs/>
                <w:noProof/>
              </w:rPr>
              <w:t>2.2. DECANATO/ DIRECCIÓN DEL CENTRO</w:t>
            </w:r>
            <w:r w:rsidR="003E7F31">
              <w:rPr>
                <w:noProof/>
                <w:webHidden/>
              </w:rPr>
              <w:tab/>
            </w:r>
            <w:r w:rsidR="003E7F31">
              <w:rPr>
                <w:noProof/>
                <w:webHidden/>
              </w:rPr>
              <w:fldChar w:fldCharType="begin"/>
            </w:r>
            <w:r w:rsidR="003E7F31">
              <w:rPr>
                <w:noProof/>
                <w:webHidden/>
              </w:rPr>
              <w:instrText xml:space="preserve"> PAGEREF _Toc127442068 \h </w:instrText>
            </w:r>
            <w:r w:rsidR="003E7F31">
              <w:rPr>
                <w:noProof/>
                <w:webHidden/>
              </w:rPr>
            </w:r>
            <w:r w:rsidR="003E7F31">
              <w:rPr>
                <w:noProof/>
                <w:webHidden/>
              </w:rPr>
              <w:fldChar w:fldCharType="separate"/>
            </w:r>
            <w:r w:rsidR="003E7F31">
              <w:rPr>
                <w:noProof/>
                <w:webHidden/>
              </w:rPr>
              <w:t>6</w:t>
            </w:r>
            <w:r w:rsidR="003E7F31">
              <w:rPr>
                <w:noProof/>
                <w:webHidden/>
              </w:rPr>
              <w:fldChar w:fldCharType="end"/>
            </w:r>
          </w:hyperlink>
        </w:p>
        <w:p w14:paraId="079DF2FA" w14:textId="4342BBD7"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69" w:history="1">
            <w:r w:rsidR="003E7F31" w:rsidRPr="00A778CD">
              <w:rPr>
                <w:rStyle w:val="Hipervnculo"/>
                <w:rFonts w:ascii="Times New Roman" w:hAnsi="Times New Roman" w:cs="Times New Roman"/>
                <w:b/>
                <w:bCs/>
                <w:noProof/>
              </w:rPr>
              <w:t>2.3. COMITÉ DE DIRECCIÓN</w:t>
            </w:r>
            <w:r w:rsidR="003E7F31">
              <w:rPr>
                <w:noProof/>
                <w:webHidden/>
              </w:rPr>
              <w:tab/>
            </w:r>
            <w:r w:rsidR="003E7F31">
              <w:rPr>
                <w:noProof/>
                <w:webHidden/>
              </w:rPr>
              <w:fldChar w:fldCharType="begin"/>
            </w:r>
            <w:r w:rsidR="003E7F31">
              <w:rPr>
                <w:noProof/>
                <w:webHidden/>
              </w:rPr>
              <w:instrText xml:space="preserve"> PAGEREF _Toc127442069 \h </w:instrText>
            </w:r>
            <w:r w:rsidR="003E7F31">
              <w:rPr>
                <w:noProof/>
                <w:webHidden/>
              </w:rPr>
            </w:r>
            <w:r w:rsidR="003E7F31">
              <w:rPr>
                <w:noProof/>
                <w:webHidden/>
              </w:rPr>
              <w:fldChar w:fldCharType="separate"/>
            </w:r>
            <w:r w:rsidR="003E7F31">
              <w:rPr>
                <w:noProof/>
                <w:webHidden/>
              </w:rPr>
              <w:t>7</w:t>
            </w:r>
            <w:r w:rsidR="003E7F31">
              <w:rPr>
                <w:noProof/>
                <w:webHidden/>
              </w:rPr>
              <w:fldChar w:fldCharType="end"/>
            </w:r>
          </w:hyperlink>
        </w:p>
        <w:p w14:paraId="517F26CD" w14:textId="3AF8544A"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0" w:history="1">
            <w:r w:rsidR="003E7F31" w:rsidRPr="00A778CD">
              <w:rPr>
                <w:rStyle w:val="Hipervnculo"/>
                <w:rFonts w:ascii="Times New Roman" w:hAnsi="Times New Roman" w:cs="Times New Roman"/>
                <w:b/>
                <w:bCs/>
                <w:noProof/>
              </w:rPr>
              <w:t>2.4. VICEDECANATOS/SUBDIRECCIONES DEL CENTRO</w:t>
            </w:r>
            <w:r w:rsidR="003E7F31">
              <w:rPr>
                <w:noProof/>
                <w:webHidden/>
              </w:rPr>
              <w:tab/>
            </w:r>
            <w:r w:rsidR="003E7F31">
              <w:rPr>
                <w:noProof/>
                <w:webHidden/>
              </w:rPr>
              <w:fldChar w:fldCharType="begin"/>
            </w:r>
            <w:r w:rsidR="003E7F31">
              <w:rPr>
                <w:noProof/>
                <w:webHidden/>
              </w:rPr>
              <w:instrText xml:space="preserve"> PAGEREF _Toc127442070 \h </w:instrText>
            </w:r>
            <w:r w:rsidR="003E7F31">
              <w:rPr>
                <w:noProof/>
                <w:webHidden/>
              </w:rPr>
            </w:r>
            <w:r w:rsidR="003E7F31">
              <w:rPr>
                <w:noProof/>
                <w:webHidden/>
              </w:rPr>
              <w:fldChar w:fldCharType="separate"/>
            </w:r>
            <w:r w:rsidR="003E7F31">
              <w:rPr>
                <w:noProof/>
                <w:webHidden/>
              </w:rPr>
              <w:t>7</w:t>
            </w:r>
            <w:r w:rsidR="003E7F31">
              <w:rPr>
                <w:noProof/>
                <w:webHidden/>
              </w:rPr>
              <w:fldChar w:fldCharType="end"/>
            </w:r>
          </w:hyperlink>
        </w:p>
        <w:p w14:paraId="16007957" w14:textId="14FA871E"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1" w:history="1">
            <w:r w:rsidR="003E7F31" w:rsidRPr="00A778CD">
              <w:rPr>
                <w:rStyle w:val="Hipervnculo"/>
                <w:rFonts w:ascii="Times New Roman" w:hAnsi="Times New Roman" w:cs="Times New Roman"/>
                <w:b/>
                <w:bCs/>
                <w:noProof/>
              </w:rPr>
              <w:t>2.5. LA SECRETARÍA DE CENTRO</w:t>
            </w:r>
            <w:r w:rsidR="003E7F31">
              <w:rPr>
                <w:noProof/>
                <w:webHidden/>
              </w:rPr>
              <w:tab/>
            </w:r>
            <w:r w:rsidR="003E7F31">
              <w:rPr>
                <w:noProof/>
                <w:webHidden/>
              </w:rPr>
              <w:fldChar w:fldCharType="begin"/>
            </w:r>
            <w:r w:rsidR="003E7F31">
              <w:rPr>
                <w:noProof/>
                <w:webHidden/>
              </w:rPr>
              <w:instrText xml:space="preserve"> PAGEREF _Toc127442071 \h </w:instrText>
            </w:r>
            <w:r w:rsidR="003E7F31">
              <w:rPr>
                <w:noProof/>
                <w:webHidden/>
              </w:rPr>
            </w:r>
            <w:r w:rsidR="003E7F31">
              <w:rPr>
                <w:noProof/>
                <w:webHidden/>
              </w:rPr>
              <w:fldChar w:fldCharType="separate"/>
            </w:r>
            <w:r w:rsidR="003E7F31">
              <w:rPr>
                <w:noProof/>
                <w:webHidden/>
              </w:rPr>
              <w:t>7</w:t>
            </w:r>
            <w:r w:rsidR="003E7F31">
              <w:rPr>
                <w:noProof/>
                <w:webHidden/>
              </w:rPr>
              <w:fldChar w:fldCharType="end"/>
            </w:r>
          </w:hyperlink>
        </w:p>
        <w:p w14:paraId="2B3BC38B" w14:textId="56844021" w:rsidR="003E7F31" w:rsidRDefault="00000000">
          <w:pPr>
            <w:pStyle w:val="TDC1"/>
            <w:tabs>
              <w:tab w:val="right" w:leader="dot" w:pos="9344"/>
            </w:tabs>
            <w:rPr>
              <w:rFonts w:asciiTheme="minorHAnsi" w:eastAsiaTheme="minorEastAsia" w:hAnsiTheme="minorHAnsi" w:cstheme="minorBidi"/>
              <w:b w:val="0"/>
              <w:bCs w:val="0"/>
              <w:noProof/>
              <w:sz w:val="22"/>
              <w:szCs w:val="22"/>
              <w:lang w:eastAsia="es-ES"/>
            </w:rPr>
          </w:pPr>
          <w:hyperlink w:anchor="_Toc127442072" w:history="1">
            <w:r w:rsidR="003E7F31" w:rsidRPr="00A778CD">
              <w:rPr>
                <w:rStyle w:val="Hipervnculo"/>
                <w:rFonts w:ascii="Times New Roman" w:hAnsi="Times New Roman"/>
                <w:noProof/>
              </w:rPr>
              <w:t>3. EL SISTEMA DE GARANTÍA DE CALIDAD DE CENTROS DE LA UCO</w:t>
            </w:r>
            <w:r w:rsidR="003E7F31">
              <w:rPr>
                <w:noProof/>
                <w:webHidden/>
              </w:rPr>
              <w:tab/>
            </w:r>
            <w:r w:rsidR="003E7F31">
              <w:rPr>
                <w:noProof/>
                <w:webHidden/>
              </w:rPr>
              <w:fldChar w:fldCharType="begin"/>
            </w:r>
            <w:r w:rsidR="003E7F31">
              <w:rPr>
                <w:noProof/>
                <w:webHidden/>
              </w:rPr>
              <w:instrText xml:space="preserve"> PAGEREF _Toc127442072 \h </w:instrText>
            </w:r>
            <w:r w:rsidR="003E7F31">
              <w:rPr>
                <w:noProof/>
                <w:webHidden/>
              </w:rPr>
            </w:r>
            <w:r w:rsidR="003E7F31">
              <w:rPr>
                <w:noProof/>
                <w:webHidden/>
              </w:rPr>
              <w:fldChar w:fldCharType="separate"/>
            </w:r>
            <w:r w:rsidR="003E7F31">
              <w:rPr>
                <w:noProof/>
                <w:webHidden/>
              </w:rPr>
              <w:t>8</w:t>
            </w:r>
            <w:r w:rsidR="003E7F31">
              <w:rPr>
                <w:noProof/>
                <w:webHidden/>
              </w:rPr>
              <w:fldChar w:fldCharType="end"/>
            </w:r>
          </w:hyperlink>
        </w:p>
        <w:p w14:paraId="2EC9632B" w14:textId="579CA3A7"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3" w:history="1">
            <w:r w:rsidR="003E7F31" w:rsidRPr="00A778CD">
              <w:rPr>
                <w:rStyle w:val="Hipervnculo"/>
                <w:rFonts w:ascii="Times New Roman" w:hAnsi="Times New Roman" w:cs="Times New Roman"/>
                <w:b/>
                <w:bCs/>
                <w:noProof/>
              </w:rPr>
              <w:t>3.1. OBJETO</w:t>
            </w:r>
            <w:r w:rsidR="003E7F31">
              <w:rPr>
                <w:noProof/>
                <w:webHidden/>
              </w:rPr>
              <w:tab/>
            </w:r>
            <w:r w:rsidR="003E7F31">
              <w:rPr>
                <w:noProof/>
                <w:webHidden/>
              </w:rPr>
              <w:fldChar w:fldCharType="begin"/>
            </w:r>
            <w:r w:rsidR="003E7F31">
              <w:rPr>
                <w:noProof/>
                <w:webHidden/>
              </w:rPr>
              <w:instrText xml:space="preserve"> PAGEREF _Toc127442073 \h </w:instrText>
            </w:r>
            <w:r w:rsidR="003E7F31">
              <w:rPr>
                <w:noProof/>
                <w:webHidden/>
              </w:rPr>
            </w:r>
            <w:r w:rsidR="003E7F31">
              <w:rPr>
                <w:noProof/>
                <w:webHidden/>
              </w:rPr>
              <w:fldChar w:fldCharType="separate"/>
            </w:r>
            <w:r w:rsidR="003E7F31">
              <w:rPr>
                <w:noProof/>
                <w:webHidden/>
              </w:rPr>
              <w:t>8</w:t>
            </w:r>
            <w:r w:rsidR="003E7F31">
              <w:rPr>
                <w:noProof/>
                <w:webHidden/>
              </w:rPr>
              <w:fldChar w:fldCharType="end"/>
            </w:r>
          </w:hyperlink>
        </w:p>
        <w:p w14:paraId="7EEE40E2" w14:textId="10C4158B"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4" w:history="1">
            <w:r w:rsidR="003E7F31" w:rsidRPr="00A778CD">
              <w:rPr>
                <w:rStyle w:val="Hipervnculo"/>
                <w:rFonts w:ascii="Times New Roman" w:hAnsi="Times New Roman" w:cs="Times New Roman"/>
                <w:b/>
                <w:bCs/>
                <w:noProof/>
              </w:rPr>
              <w:t>3.2. ALCANCE</w:t>
            </w:r>
            <w:r w:rsidR="003E7F31">
              <w:rPr>
                <w:noProof/>
                <w:webHidden/>
              </w:rPr>
              <w:tab/>
            </w:r>
            <w:r w:rsidR="003E7F31">
              <w:rPr>
                <w:noProof/>
                <w:webHidden/>
              </w:rPr>
              <w:fldChar w:fldCharType="begin"/>
            </w:r>
            <w:r w:rsidR="003E7F31">
              <w:rPr>
                <w:noProof/>
                <w:webHidden/>
              </w:rPr>
              <w:instrText xml:space="preserve"> PAGEREF _Toc127442074 \h </w:instrText>
            </w:r>
            <w:r w:rsidR="003E7F31">
              <w:rPr>
                <w:noProof/>
                <w:webHidden/>
              </w:rPr>
            </w:r>
            <w:r w:rsidR="003E7F31">
              <w:rPr>
                <w:noProof/>
                <w:webHidden/>
              </w:rPr>
              <w:fldChar w:fldCharType="separate"/>
            </w:r>
            <w:r w:rsidR="003E7F31">
              <w:rPr>
                <w:noProof/>
                <w:webHidden/>
              </w:rPr>
              <w:t>9</w:t>
            </w:r>
            <w:r w:rsidR="003E7F31">
              <w:rPr>
                <w:noProof/>
                <w:webHidden/>
              </w:rPr>
              <w:fldChar w:fldCharType="end"/>
            </w:r>
          </w:hyperlink>
        </w:p>
        <w:p w14:paraId="153C1D42" w14:textId="252DF04D"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5" w:history="1">
            <w:r w:rsidR="003E7F31" w:rsidRPr="00A778CD">
              <w:rPr>
                <w:rStyle w:val="Hipervnculo"/>
                <w:rFonts w:ascii="Times New Roman" w:hAnsi="Times New Roman" w:cs="Times New Roman"/>
                <w:b/>
                <w:bCs/>
                <w:noProof/>
              </w:rPr>
              <w:t>3.3. ÓRGANOS RESPONSABLES</w:t>
            </w:r>
            <w:r w:rsidR="003E7F31">
              <w:rPr>
                <w:noProof/>
                <w:webHidden/>
              </w:rPr>
              <w:tab/>
            </w:r>
            <w:r w:rsidR="003E7F31">
              <w:rPr>
                <w:noProof/>
                <w:webHidden/>
              </w:rPr>
              <w:fldChar w:fldCharType="begin"/>
            </w:r>
            <w:r w:rsidR="003E7F31">
              <w:rPr>
                <w:noProof/>
                <w:webHidden/>
              </w:rPr>
              <w:instrText xml:space="preserve"> PAGEREF _Toc127442075 \h </w:instrText>
            </w:r>
            <w:r w:rsidR="003E7F31">
              <w:rPr>
                <w:noProof/>
                <w:webHidden/>
              </w:rPr>
            </w:r>
            <w:r w:rsidR="003E7F31">
              <w:rPr>
                <w:noProof/>
                <w:webHidden/>
              </w:rPr>
              <w:fldChar w:fldCharType="separate"/>
            </w:r>
            <w:r w:rsidR="003E7F31">
              <w:rPr>
                <w:noProof/>
                <w:webHidden/>
              </w:rPr>
              <w:t>9</w:t>
            </w:r>
            <w:r w:rsidR="003E7F31">
              <w:rPr>
                <w:noProof/>
                <w:webHidden/>
              </w:rPr>
              <w:fldChar w:fldCharType="end"/>
            </w:r>
          </w:hyperlink>
        </w:p>
        <w:p w14:paraId="3E3B29E5" w14:textId="62BBFCE2"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6" w:history="1">
            <w:r w:rsidR="003E7F31" w:rsidRPr="00A778CD">
              <w:rPr>
                <w:rStyle w:val="Hipervnculo"/>
                <w:rFonts w:ascii="Times New Roman" w:hAnsi="Times New Roman" w:cs="Times New Roman"/>
                <w:b/>
                <w:bCs/>
                <w:noProof/>
              </w:rPr>
              <w:t>3.4. POLÍTICA, COMPROMISOS Y OBJETIVOS DE CALIDAD</w:t>
            </w:r>
            <w:r w:rsidR="003E7F31">
              <w:rPr>
                <w:noProof/>
                <w:webHidden/>
              </w:rPr>
              <w:tab/>
            </w:r>
            <w:r w:rsidR="003E7F31">
              <w:rPr>
                <w:noProof/>
                <w:webHidden/>
              </w:rPr>
              <w:fldChar w:fldCharType="begin"/>
            </w:r>
            <w:r w:rsidR="003E7F31">
              <w:rPr>
                <w:noProof/>
                <w:webHidden/>
              </w:rPr>
              <w:instrText xml:space="preserve"> PAGEREF _Toc127442076 \h </w:instrText>
            </w:r>
            <w:r w:rsidR="003E7F31">
              <w:rPr>
                <w:noProof/>
                <w:webHidden/>
              </w:rPr>
            </w:r>
            <w:r w:rsidR="003E7F31">
              <w:rPr>
                <w:noProof/>
                <w:webHidden/>
              </w:rPr>
              <w:fldChar w:fldCharType="separate"/>
            </w:r>
            <w:r w:rsidR="003E7F31">
              <w:rPr>
                <w:noProof/>
                <w:webHidden/>
              </w:rPr>
              <w:t>10</w:t>
            </w:r>
            <w:r w:rsidR="003E7F31">
              <w:rPr>
                <w:noProof/>
                <w:webHidden/>
              </w:rPr>
              <w:fldChar w:fldCharType="end"/>
            </w:r>
          </w:hyperlink>
        </w:p>
        <w:p w14:paraId="7EC30384" w14:textId="36E6DC87" w:rsidR="003E7F31" w:rsidRDefault="00000000">
          <w:pPr>
            <w:pStyle w:val="TDC3"/>
            <w:rPr>
              <w:rFonts w:asciiTheme="minorHAnsi" w:eastAsiaTheme="minorEastAsia" w:hAnsiTheme="minorHAnsi" w:cstheme="minorBidi"/>
              <w:i w:val="0"/>
              <w:iCs w:val="0"/>
              <w:noProof/>
            </w:rPr>
          </w:pPr>
          <w:hyperlink w:anchor="_Toc127442077" w:history="1">
            <w:r w:rsidR="003E7F31" w:rsidRPr="00A778CD">
              <w:rPr>
                <w:rStyle w:val="Hipervnculo"/>
                <w:noProof/>
              </w:rPr>
              <w:t>3.4.1. Política y compromisos de Calidad</w:t>
            </w:r>
            <w:r w:rsidR="003E7F31">
              <w:rPr>
                <w:noProof/>
                <w:webHidden/>
              </w:rPr>
              <w:tab/>
            </w:r>
            <w:r w:rsidR="003E7F31">
              <w:rPr>
                <w:noProof/>
                <w:webHidden/>
              </w:rPr>
              <w:fldChar w:fldCharType="begin"/>
            </w:r>
            <w:r w:rsidR="003E7F31">
              <w:rPr>
                <w:noProof/>
                <w:webHidden/>
              </w:rPr>
              <w:instrText xml:space="preserve"> PAGEREF _Toc127442077 \h </w:instrText>
            </w:r>
            <w:r w:rsidR="003E7F31">
              <w:rPr>
                <w:noProof/>
                <w:webHidden/>
              </w:rPr>
            </w:r>
            <w:r w:rsidR="003E7F31">
              <w:rPr>
                <w:noProof/>
                <w:webHidden/>
              </w:rPr>
              <w:fldChar w:fldCharType="separate"/>
            </w:r>
            <w:r w:rsidR="003E7F31">
              <w:rPr>
                <w:noProof/>
                <w:webHidden/>
              </w:rPr>
              <w:t>10</w:t>
            </w:r>
            <w:r w:rsidR="003E7F31">
              <w:rPr>
                <w:noProof/>
                <w:webHidden/>
              </w:rPr>
              <w:fldChar w:fldCharType="end"/>
            </w:r>
          </w:hyperlink>
        </w:p>
        <w:p w14:paraId="1A6ACA2E" w14:textId="7A1B9F5E" w:rsidR="003E7F31" w:rsidRDefault="00000000">
          <w:pPr>
            <w:pStyle w:val="TDC3"/>
            <w:rPr>
              <w:rFonts w:asciiTheme="minorHAnsi" w:eastAsiaTheme="minorEastAsia" w:hAnsiTheme="minorHAnsi" w:cstheme="minorBidi"/>
              <w:i w:val="0"/>
              <w:iCs w:val="0"/>
              <w:noProof/>
            </w:rPr>
          </w:pPr>
          <w:hyperlink w:anchor="_Toc127442078" w:history="1">
            <w:r w:rsidR="003E7F31" w:rsidRPr="00A778CD">
              <w:rPr>
                <w:rStyle w:val="Hipervnculo"/>
                <w:noProof/>
              </w:rPr>
              <w:t>3.4.2. Objetivos Estratégicos y Específicos de Calidad</w:t>
            </w:r>
            <w:r w:rsidR="003E7F31">
              <w:rPr>
                <w:noProof/>
                <w:webHidden/>
              </w:rPr>
              <w:tab/>
            </w:r>
            <w:r w:rsidR="003E7F31">
              <w:rPr>
                <w:noProof/>
                <w:webHidden/>
              </w:rPr>
              <w:fldChar w:fldCharType="begin"/>
            </w:r>
            <w:r w:rsidR="003E7F31">
              <w:rPr>
                <w:noProof/>
                <w:webHidden/>
              </w:rPr>
              <w:instrText xml:space="preserve"> PAGEREF _Toc127442078 \h </w:instrText>
            </w:r>
            <w:r w:rsidR="003E7F31">
              <w:rPr>
                <w:noProof/>
                <w:webHidden/>
              </w:rPr>
            </w:r>
            <w:r w:rsidR="003E7F31">
              <w:rPr>
                <w:noProof/>
                <w:webHidden/>
              </w:rPr>
              <w:fldChar w:fldCharType="separate"/>
            </w:r>
            <w:r w:rsidR="003E7F31">
              <w:rPr>
                <w:noProof/>
                <w:webHidden/>
              </w:rPr>
              <w:t>11</w:t>
            </w:r>
            <w:r w:rsidR="003E7F31">
              <w:rPr>
                <w:noProof/>
                <w:webHidden/>
              </w:rPr>
              <w:fldChar w:fldCharType="end"/>
            </w:r>
          </w:hyperlink>
        </w:p>
        <w:p w14:paraId="0DDAF77E" w14:textId="43C784CD"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79" w:history="1">
            <w:r w:rsidR="003E7F31" w:rsidRPr="00A778CD">
              <w:rPr>
                <w:rStyle w:val="Hipervnculo"/>
                <w:rFonts w:ascii="Times New Roman" w:hAnsi="Times New Roman" w:cs="Times New Roman"/>
                <w:b/>
                <w:bCs/>
                <w:noProof/>
              </w:rPr>
              <w:t>3.5. MAPA DE PROCESOS</w:t>
            </w:r>
            <w:r w:rsidR="003E7F31">
              <w:rPr>
                <w:noProof/>
                <w:webHidden/>
              </w:rPr>
              <w:tab/>
            </w:r>
            <w:r w:rsidR="003E7F31">
              <w:rPr>
                <w:noProof/>
                <w:webHidden/>
              </w:rPr>
              <w:fldChar w:fldCharType="begin"/>
            </w:r>
            <w:r w:rsidR="003E7F31">
              <w:rPr>
                <w:noProof/>
                <w:webHidden/>
              </w:rPr>
              <w:instrText xml:space="preserve"> PAGEREF _Toc127442079 \h </w:instrText>
            </w:r>
            <w:r w:rsidR="003E7F31">
              <w:rPr>
                <w:noProof/>
                <w:webHidden/>
              </w:rPr>
            </w:r>
            <w:r w:rsidR="003E7F31">
              <w:rPr>
                <w:noProof/>
                <w:webHidden/>
              </w:rPr>
              <w:fldChar w:fldCharType="separate"/>
            </w:r>
            <w:r w:rsidR="003E7F31">
              <w:rPr>
                <w:noProof/>
                <w:webHidden/>
              </w:rPr>
              <w:t>12</w:t>
            </w:r>
            <w:r w:rsidR="003E7F31">
              <w:rPr>
                <w:noProof/>
                <w:webHidden/>
              </w:rPr>
              <w:fldChar w:fldCharType="end"/>
            </w:r>
          </w:hyperlink>
        </w:p>
        <w:p w14:paraId="245559C4" w14:textId="565413F9"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80" w:history="1">
            <w:r w:rsidR="003E7F31" w:rsidRPr="00A778CD">
              <w:rPr>
                <w:rStyle w:val="Hipervnculo"/>
                <w:rFonts w:ascii="Times New Roman" w:hAnsi="Times New Roman" w:cs="Times New Roman"/>
                <w:b/>
                <w:bCs/>
                <w:noProof/>
              </w:rPr>
              <w:t>3.6. PROCEDIMIENTOS</w:t>
            </w:r>
            <w:r w:rsidR="003E7F31">
              <w:rPr>
                <w:noProof/>
                <w:webHidden/>
              </w:rPr>
              <w:tab/>
            </w:r>
            <w:r w:rsidR="003E7F31">
              <w:rPr>
                <w:noProof/>
                <w:webHidden/>
              </w:rPr>
              <w:fldChar w:fldCharType="begin"/>
            </w:r>
            <w:r w:rsidR="003E7F31">
              <w:rPr>
                <w:noProof/>
                <w:webHidden/>
              </w:rPr>
              <w:instrText xml:space="preserve"> PAGEREF _Toc127442080 \h </w:instrText>
            </w:r>
            <w:r w:rsidR="003E7F31">
              <w:rPr>
                <w:noProof/>
                <w:webHidden/>
              </w:rPr>
            </w:r>
            <w:r w:rsidR="003E7F31">
              <w:rPr>
                <w:noProof/>
                <w:webHidden/>
              </w:rPr>
              <w:fldChar w:fldCharType="separate"/>
            </w:r>
            <w:r w:rsidR="003E7F31">
              <w:rPr>
                <w:noProof/>
                <w:webHidden/>
              </w:rPr>
              <w:t>13</w:t>
            </w:r>
            <w:r w:rsidR="003E7F31">
              <w:rPr>
                <w:noProof/>
                <w:webHidden/>
              </w:rPr>
              <w:fldChar w:fldCharType="end"/>
            </w:r>
          </w:hyperlink>
        </w:p>
        <w:p w14:paraId="7961887F" w14:textId="533DCDF3" w:rsidR="003E7F31" w:rsidRDefault="00000000">
          <w:pPr>
            <w:pStyle w:val="TDC3"/>
            <w:rPr>
              <w:rFonts w:asciiTheme="minorHAnsi" w:eastAsiaTheme="minorEastAsia" w:hAnsiTheme="minorHAnsi" w:cstheme="minorBidi"/>
              <w:i w:val="0"/>
              <w:iCs w:val="0"/>
              <w:noProof/>
            </w:rPr>
          </w:pPr>
          <w:hyperlink w:anchor="_Toc127442081" w:history="1">
            <w:r w:rsidR="003E7F31" w:rsidRPr="00A778CD">
              <w:rPr>
                <w:rStyle w:val="Hipervnculo"/>
                <w:noProof/>
              </w:rPr>
              <w:t>3.6.1. PE01.Procedimiento para la Planificación, Revisión y Mejora del SGCC</w:t>
            </w:r>
            <w:r w:rsidR="003E7F31">
              <w:rPr>
                <w:noProof/>
                <w:webHidden/>
              </w:rPr>
              <w:tab/>
            </w:r>
            <w:r w:rsidR="003E7F31">
              <w:rPr>
                <w:noProof/>
                <w:webHidden/>
              </w:rPr>
              <w:fldChar w:fldCharType="begin"/>
            </w:r>
            <w:r w:rsidR="003E7F31">
              <w:rPr>
                <w:noProof/>
                <w:webHidden/>
              </w:rPr>
              <w:instrText xml:space="preserve"> PAGEREF _Toc127442081 \h </w:instrText>
            </w:r>
            <w:r w:rsidR="003E7F31">
              <w:rPr>
                <w:noProof/>
                <w:webHidden/>
              </w:rPr>
            </w:r>
            <w:r w:rsidR="003E7F31">
              <w:rPr>
                <w:noProof/>
                <w:webHidden/>
              </w:rPr>
              <w:fldChar w:fldCharType="separate"/>
            </w:r>
            <w:r w:rsidR="003E7F31">
              <w:rPr>
                <w:noProof/>
                <w:webHidden/>
              </w:rPr>
              <w:t>13</w:t>
            </w:r>
            <w:r w:rsidR="003E7F31">
              <w:rPr>
                <w:noProof/>
                <w:webHidden/>
              </w:rPr>
              <w:fldChar w:fldCharType="end"/>
            </w:r>
          </w:hyperlink>
        </w:p>
        <w:p w14:paraId="2DBE573D" w14:textId="388F7530" w:rsidR="003E7F31" w:rsidRDefault="00000000">
          <w:pPr>
            <w:pStyle w:val="TDC3"/>
            <w:rPr>
              <w:rFonts w:asciiTheme="minorHAnsi" w:eastAsiaTheme="minorEastAsia" w:hAnsiTheme="minorHAnsi" w:cstheme="minorBidi"/>
              <w:i w:val="0"/>
              <w:iCs w:val="0"/>
              <w:noProof/>
            </w:rPr>
          </w:pPr>
          <w:hyperlink w:anchor="_Toc127442082" w:history="1">
            <w:r w:rsidR="003E7F31" w:rsidRPr="00A778CD">
              <w:rPr>
                <w:rStyle w:val="Hipervnculo"/>
                <w:noProof/>
              </w:rPr>
              <w:t>3.6.2. PE02 Procedimiento para la Gestión de la Información Pública</w:t>
            </w:r>
            <w:r w:rsidR="003E7F31">
              <w:rPr>
                <w:noProof/>
                <w:webHidden/>
              </w:rPr>
              <w:tab/>
            </w:r>
            <w:r w:rsidR="003E7F31">
              <w:rPr>
                <w:noProof/>
                <w:webHidden/>
              </w:rPr>
              <w:fldChar w:fldCharType="begin"/>
            </w:r>
            <w:r w:rsidR="003E7F31">
              <w:rPr>
                <w:noProof/>
                <w:webHidden/>
              </w:rPr>
              <w:instrText xml:space="preserve"> PAGEREF _Toc127442082 \h </w:instrText>
            </w:r>
            <w:r w:rsidR="003E7F31">
              <w:rPr>
                <w:noProof/>
                <w:webHidden/>
              </w:rPr>
            </w:r>
            <w:r w:rsidR="003E7F31">
              <w:rPr>
                <w:noProof/>
                <w:webHidden/>
              </w:rPr>
              <w:fldChar w:fldCharType="separate"/>
            </w:r>
            <w:r w:rsidR="003E7F31">
              <w:rPr>
                <w:noProof/>
                <w:webHidden/>
              </w:rPr>
              <w:t>13</w:t>
            </w:r>
            <w:r w:rsidR="003E7F31">
              <w:rPr>
                <w:noProof/>
                <w:webHidden/>
              </w:rPr>
              <w:fldChar w:fldCharType="end"/>
            </w:r>
          </w:hyperlink>
        </w:p>
        <w:p w14:paraId="7A259699" w14:textId="5AD9CB66" w:rsidR="003E7F31" w:rsidRDefault="00000000">
          <w:pPr>
            <w:pStyle w:val="TDC3"/>
            <w:rPr>
              <w:rFonts w:asciiTheme="minorHAnsi" w:eastAsiaTheme="minorEastAsia" w:hAnsiTheme="minorHAnsi" w:cstheme="minorBidi"/>
              <w:i w:val="0"/>
              <w:iCs w:val="0"/>
              <w:noProof/>
            </w:rPr>
          </w:pPr>
          <w:hyperlink w:anchor="_Toc127442083" w:history="1">
            <w:r w:rsidR="003E7F31" w:rsidRPr="00A778CD">
              <w:rPr>
                <w:rStyle w:val="Hipervnculo"/>
                <w:noProof/>
              </w:rPr>
              <w:t>3.6.3. PC01 Procedimiento para el Diseño, Seguimiento y Mejora de los Programas Formativos</w:t>
            </w:r>
            <w:r w:rsidR="003E7F31">
              <w:rPr>
                <w:noProof/>
                <w:webHidden/>
              </w:rPr>
              <w:tab/>
            </w:r>
            <w:r w:rsidR="003E7F31">
              <w:rPr>
                <w:noProof/>
                <w:webHidden/>
              </w:rPr>
              <w:fldChar w:fldCharType="begin"/>
            </w:r>
            <w:r w:rsidR="003E7F31">
              <w:rPr>
                <w:noProof/>
                <w:webHidden/>
              </w:rPr>
              <w:instrText xml:space="preserve"> PAGEREF _Toc127442083 \h </w:instrText>
            </w:r>
            <w:r w:rsidR="003E7F31">
              <w:rPr>
                <w:noProof/>
                <w:webHidden/>
              </w:rPr>
            </w:r>
            <w:r w:rsidR="003E7F31">
              <w:rPr>
                <w:noProof/>
                <w:webHidden/>
              </w:rPr>
              <w:fldChar w:fldCharType="separate"/>
            </w:r>
            <w:r w:rsidR="003E7F31">
              <w:rPr>
                <w:noProof/>
                <w:webHidden/>
              </w:rPr>
              <w:t>13</w:t>
            </w:r>
            <w:r w:rsidR="003E7F31">
              <w:rPr>
                <w:noProof/>
                <w:webHidden/>
              </w:rPr>
              <w:fldChar w:fldCharType="end"/>
            </w:r>
          </w:hyperlink>
        </w:p>
        <w:p w14:paraId="0F0F6AD0" w14:textId="2A36C40D" w:rsidR="003E7F31" w:rsidRDefault="00000000">
          <w:pPr>
            <w:pStyle w:val="TDC3"/>
            <w:rPr>
              <w:rFonts w:asciiTheme="minorHAnsi" w:eastAsiaTheme="minorEastAsia" w:hAnsiTheme="minorHAnsi" w:cstheme="minorBidi"/>
              <w:i w:val="0"/>
              <w:iCs w:val="0"/>
              <w:noProof/>
            </w:rPr>
          </w:pPr>
          <w:hyperlink w:anchor="_Toc127442084" w:history="1">
            <w:r w:rsidR="003E7F31" w:rsidRPr="00A778CD">
              <w:rPr>
                <w:rStyle w:val="Hipervnculo"/>
                <w:noProof/>
              </w:rPr>
              <w:t>3.6.4. PC02 Procedimiento para la Gestión de los Procesos de Enseñanza-Aprendizaje</w:t>
            </w:r>
            <w:r w:rsidR="003E7F31">
              <w:rPr>
                <w:noProof/>
                <w:webHidden/>
              </w:rPr>
              <w:tab/>
            </w:r>
            <w:r w:rsidR="003E7F31">
              <w:rPr>
                <w:noProof/>
                <w:webHidden/>
              </w:rPr>
              <w:fldChar w:fldCharType="begin"/>
            </w:r>
            <w:r w:rsidR="003E7F31">
              <w:rPr>
                <w:noProof/>
                <w:webHidden/>
              </w:rPr>
              <w:instrText xml:space="preserve"> PAGEREF _Toc127442084 \h </w:instrText>
            </w:r>
            <w:r w:rsidR="003E7F31">
              <w:rPr>
                <w:noProof/>
                <w:webHidden/>
              </w:rPr>
            </w:r>
            <w:r w:rsidR="003E7F31">
              <w:rPr>
                <w:noProof/>
                <w:webHidden/>
              </w:rPr>
              <w:fldChar w:fldCharType="separate"/>
            </w:r>
            <w:r w:rsidR="003E7F31">
              <w:rPr>
                <w:noProof/>
                <w:webHidden/>
              </w:rPr>
              <w:t>14</w:t>
            </w:r>
            <w:r w:rsidR="003E7F31">
              <w:rPr>
                <w:noProof/>
                <w:webHidden/>
              </w:rPr>
              <w:fldChar w:fldCharType="end"/>
            </w:r>
          </w:hyperlink>
        </w:p>
        <w:p w14:paraId="5D817185" w14:textId="745CCF2F" w:rsidR="003E7F31" w:rsidRDefault="00000000">
          <w:pPr>
            <w:pStyle w:val="TDC3"/>
            <w:rPr>
              <w:rFonts w:asciiTheme="minorHAnsi" w:eastAsiaTheme="minorEastAsia" w:hAnsiTheme="minorHAnsi" w:cstheme="minorBidi"/>
              <w:i w:val="0"/>
              <w:iCs w:val="0"/>
              <w:noProof/>
            </w:rPr>
          </w:pPr>
          <w:hyperlink w:anchor="_Toc127442085" w:history="1">
            <w:r w:rsidR="003E7F31" w:rsidRPr="00A778CD">
              <w:rPr>
                <w:rStyle w:val="Hipervnculo"/>
                <w:noProof/>
              </w:rPr>
              <w:t>3.6.5. PA01 Procedimiento para la Gestión de la Información y Análisis de Resultados</w:t>
            </w:r>
            <w:r w:rsidR="003E7F31">
              <w:rPr>
                <w:noProof/>
                <w:webHidden/>
              </w:rPr>
              <w:tab/>
            </w:r>
            <w:r w:rsidR="003E7F31">
              <w:rPr>
                <w:noProof/>
                <w:webHidden/>
              </w:rPr>
              <w:fldChar w:fldCharType="begin"/>
            </w:r>
            <w:r w:rsidR="003E7F31">
              <w:rPr>
                <w:noProof/>
                <w:webHidden/>
              </w:rPr>
              <w:instrText xml:space="preserve"> PAGEREF _Toc127442085 \h </w:instrText>
            </w:r>
            <w:r w:rsidR="003E7F31">
              <w:rPr>
                <w:noProof/>
                <w:webHidden/>
              </w:rPr>
            </w:r>
            <w:r w:rsidR="003E7F31">
              <w:rPr>
                <w:noProof/>
                <w:webHidden/>
              </w:rPr>
              <w:fldChar w:fldCharType="separate"/>
            </w:r>
            <w:r w:rsidR="003E7F31">
              <w:rPr>
                <w:noProof/>
                <w:webHidden/>
              </w:rPr>
              <w:t>14</w:t>
            </w:r>
            <w:r w:rsidR="003E7F31">
              <w:rPr>
                <w:noProof/>
                <w:webHidden/>
              </w:rPr>
              <w:fldChar w:fldCharType="end"/>
            </w:r>
          </w:hyperlink>
        </w:p>
        <w:p w14:paraId="49ECF1DA" w14:textId="29EA1A8F" w:rsidR="003E7F31" w:rsidRDefault="00000000">
          <w:pPr>
            <w:pStyle w:val="TDC3"/>
            <w:rPr>
              <w:rFonts w:asciiTheme="minorHAnsi" w:eastAsiaTheme="minorEastAsia" w:hAnsiTheme="minorHAnsi" w:cstheme="minorBidi"/>
              <w:i w:val="0"/>
              <w:iCs w:val="0"/>
              <w:noProof/>
            </w:rPr>
          </w:pPr>
          <w:hyperlink w:anchor="_Toc127442086" w:history="1">
            <w:r w:rsidR="003E7F31" w:rsidRPr="00A778CD">
              <w:rPr>
                <w:rStyle w:val="Hipervnculo"/>
                <w:noProof/>
              </w:rPr>
              <w:t>3.6.6. PA02 Procedimiento para la Gestión de los Recursos Docentes</w:t>
            </w:r>
            <w:r w:rsidR="003E7F31">
              <w:rPr>
                <w:noProof/>
                <w:webHidden/>
              </w:rPr>
              <w:tab/>
            </w:r>
            <w:r w:rsidR="003E7F31">
              <w:rPr>
                <w:noProof/>
                <w:webHidden/>
              </w:rPr>
              <w:fldChar w:fldCharType="begin"/>
            </w:r>
            <w:r w:rsidR="003E7F31">
              <w:rPr>
                <w:noProof/>
                <w:webHidden/>
              </w:rPr>
              <w:instrText xml:space="preserve"> PAGEREF _Toc127442086 \h </w:instrText>
            </w:r>
            <w:r w:rsidR="003E7F31">
              <w:rPr>
                <w:noProof/>
                <w:webHidden/>
              </w:rPr>
            </w:r>
            <w:r w:rsidR="003E7F31">
              <w:rPr>
                <w:noProof/>
                <w:webHidden/>
              </w:rPr>
              <w:fldChar w:fldCharType="separate"/>
            </w:r>
            <w:r w:rsidR="003E7F31">
              <w:rPr>
                <w:noProof/>
                <w:webHidden/>
              </w:rPr>
              <w:t>15</w:t>
            </w:r>
            <w:r w:rsidR="003E7F31">
              <w:rPr>
                <w:noProof/>
                <w:webHidden/>
              </w:rPr>
              <w:fldChar w:fldCharType="end"/>
            </w:r>
          </w:hyperlink>
        </w:p>
        <w:p w14:paraId="22071FAC" w14:textId="7747BABF" w:rsidR="003E7F31" w:rsidRDefault="00000000">
          <w:pPr>
            <w:pStyle w:val="TDC3"/>
            <w:rPr>
              <w:rFonts w:asciiTheme="minorHAnsi" w:eastAsiaTheme="minorEastAsia" w:hAnsiTheme="minorHAnsi" w:cstheme="minorBidi"/>
              <w:i w:val="0"/>
              <w:iCs w:val="0"/>
              <w:noProof/>
            </w:rPr>
          </w:pPr>
          <w:hyperlink w:anchor="_Toc127442087" w:history="1">
            <w:r w:rsidR="003E7F31" w:rsidRPr="00A778CD">
              <w:rPr>
                <w:rStyle w:val="Hipervnculo"/>
                <w:noProof/>
              </w:rPr>
              <w:t>3.6.7. PA03 Procedimiento para la Gestión de los Recursos Materiales y Personal de Administración y Servicios</w:t>
            </w:r>
            <w:r w:rsidR="003E7F31">
              <w:rPr>
                <w:noProof/>
                <w:webHidden/>
              </w:rPr>
              <w:tab/>
            </w:r>
            <w:r w:rsidR="003E7F31">
              <w:rPr>
                <w:noProof/>
                <w:webHidden/>
              </w:rPr>
              <w:fldChar w:fldCharType="begin"/>
            </w:r>
            <w:r w:rsidR="003E7F31">
              <w:rPr>
                <w:noProof/>
                <w:webHidden/>
              </w:rPr>
              <w:instrText xml:space="preserve"> PAGEREF _Toc127442087 \h </w:instrText>
            </w:r>
            <w:r w:rsidR="003E7F31">
              <w:rPr>
                <w:noProof/>
                <w:webHidden/>
              </w:rPr>
            </w:r>
            <w:r w:rsidR="003E7F31">
              <w:rPr>
                <w:noProof/>
                <w:webHidden/>
              </w:rPr>
              <w:fldChar w:fldCharType="separate"/>
            </w:r>
            <w:r w:rsidR="003E7F31">
              <w:rPr>
                <w:noProof/>
                <w:webHidden/>
              </w:rPr>
              <w:t>15</w:t>
            </w:r>
            <w:r w:rsidR="003E7F31">
              <w:rPr>
                <w:noProof/>
                <w:webHidden/>
              </w:rPr>
              <w:fldChar w:fldCharType="end"/>
            </w:r>
          </w:hyperlink>
        </w:p>
        <w:p w14:paraId="0656DD68" w14:textId="44710786"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88" w:history="1">
            <w:r w:rsidR="003E7F31" w:rsidRPr="00A778CD">
              <w:rPr>
                <w:rStyle w:val="Hipervnculo"/>
                <w:rFonts w:ascii="Times New Roman" w:hAnsi="Times New Roman" w:cs="Times New Roman"/>
                <w:b/>
                <w:bCs/>
                <w:noProof/>
              </w:rPr>
              <w:t>3.7 GESTIÓN DE LA DOCUMENTACIÓN</w:t>
            </w:r>
            <w:r w:rsidR="003E7F31">
              <w:rPr>
                <w:noProof/>
                <w:webHidden/>
              </w:rPr>
              <w:tab/>
            </w:r>
            <w:r w:rsidR="003E7F31">
              <w:rPr>
                <w:noProof/>
                <w:webHidden/>
              </w:rPr>
              <w:fldChar w:fldCharType="begin"/>
            </w:r>
            <w:r w:rsidR="003E7F31">
              <w:rPr>
                <w:noProof/>
                <w:webHidden/>
              </w:rPr>
              <w:instrText xml:space="preserve"> PAGEREF _Toc127442088 \h </w:instrText>
            </w:r>
            <w:r w:rsidR="003E7F31">
              <w:rPr>
                <w:noProof/>
                <w:webHidden/>
              </w:rPr>
            </w:r>
            <w:r w:rsidR="003E7F31">
              <w:rPr>
                <w:noProof/>
                <w:webHidden/>
              </w:rPr>
              <w:fldChar w:fldCharType="separate"/>
            </w:r>
            <w:r w:rsidR="003E7F31">
              <w:rPr>
                <w:noProof/>
                <w:webHidden/>
              </w:rPr>
              <w:t>16</w:t>
            </w:r>
            <w:r w:rsidR="003E7F31">
              <w:rPr>
                <w:noProof/>
                <w:webHidden/>
              </w:rPr>
              <w:fldChar w:fldCharType="end"/>
            </w:r>
          </w:hyperlink>
        </w:p>
        <w:p w14:paraId="4D78A30A" w14:textId="57D77415" w:rsidR="003E7F31" w:rsidRDefault="00000000">
          <w:pPr>
            <w:pStyle w:val="TDC3"/>
            <w:rPr>
              <w:rFonts w:asciiTheme="minorHAnsi" w:eastAsiaTheme="minorEastAsia" w:hAnsiTheme="minorHAnsi" w:cstheme="minorBidi"/>
              <w:i w:val="0"/>
              <w:iCs w:val="0"/>
              <w:noProof/>
            </w:rPr>
          </w:pPr>
          <w:hyperlink w:anchor="_Toc127442089" w:history="1">
            <w:r w:rsidR="003E7F31" w:rsidRPr="00A778CD">
              <w:rPr>
                <w:rStyle w:val="Hipervnculo"/>
                <w:noProof/>
              </w:rPr>
              <w:t>3.7.1 Codificación, formato y estructura de los procedimientos</w:t>
            </w:r>
            <w:r w:rsidR="003E7F31">
              <w:rPr>
                <w:noProof/>
                <w:webHidden/>
              </w:rPr>
              <w:tab/>
            </w:r>
            <w:r w:rsidR="003E7F31">
              <w:rPr>
                <w:noProof/>
                <w:webHidden/>
              </w:rPr>
              <w:fldChar w:fldCharType="begin"/>
            </w:r>
            <w:r w:rsidR="003E7F31">
              <w:rPr>
                <w:noProof/>
                <w:webHidden/>
              </w:rPr>
              <w:instrText xml:space="preserve"> PAGEREF _Toc127442089 \h </w:instrText>
            </w:r>
            <w:r w:rsidR="003E7F31">
              <w:rPr>
                <w:noProof/>
                <w:webHidden/>
              </w:rPr>
            </w:r>
            <w:r w:rsidR="003E7F31">
              <w:rPr>
                <w:noProof/>
                <w:webHidden/>
              </w:rPr>
              <w:fldChar w:fldCharType="separate"/>
            </w:r>
            <w:r w:rsidR="003E7F31">
              <w:rPr>
                <w:noProof/>
                <w:webHidden/>
              </w:rPr>
              <w:t>16</w:t>
            </w:r>
            <w:r w:rsidR="003E7F31">
              <w:rPr>
                <w:noProof/>
                <w:webHidden/>
              </w:rPr>
              <w:fldChar w:fldCharType="end"/>
            </w:r>
          </w:hyperlink>
        </w:p>
        <w:p w14:paraId="2813A2AE" w14:textId="5F7F6108" w:rsidR="003E7F31" w:rsidRDefault="00000000">
          <w:pPr>
            <w:pStyle w:val="TDC3"/>
            <w:rPr>
              <w:rFonts w:asciiTheme="minorHAnsi" w:eastAsiaTheme="minorEastAsia" w:hAnsiTheme="minorHAnsi" w:cstheme="minorBidi"/>
              <w:i w:val="0"/>
              <w:iCs w:val="0"/>
              <w:noProof/>
            </w:rPr>
          </w:pPr>
          <w:hyperlink w:anchor="_Toc127442090" w:history="1">
            <w:r w:rsidR="003E7F31" w:rsidRPr="00A778CD">
              <w:rPr>
                <w:rStyle w:val="Hipervnculo"/>
                <w:noProof/>
              </w:rPr>
              <w:t>3.7.2 Control de la documentación</w:t>
            </w:r>
            <w:r w:rsidR="003E7F31">
              <w:rPr>
                <w:noProof/>
                <w:webHidden/>
              </w:rPr>
              <w:tab/>
            </w:r>
            <w:r w:rsidR="003E7F31">
              <w:rPr>
                <w:noProof/>
                <w:webHidden/>
              </w:rPr>
              <w:fldChar w:fldCharType="begin"/>
            </w:r>
            <w:r w:rsidR="003E7F31">
              <w:rPr>
                <w:noProof/>
                <w:webHidden/>
              </w:rPr>
              <w:instrText xml:space="preserve"> PAGEREF _Toc127442090 \h </w:instrText>
            </w:r>
            <w:r w:rsidR="003E7F31">
              <w:rPr>
                <w:noProof/>
                <w:webHidden/>
              </w:rPr>
            </w:r>
            <w:r w:rsidR="003E7F31">
              <w:rPr>
                <w:noProof/>
                <w:webHidden/>
              </w:rPr>
              <w:fldChar w:fldCharType="separate"/>
            </w:r>
            <w:r w:rsidR="003E7F31">
              <w:rPr>
                <w:noProof/>
                <w:webHidden/>
              </w:rPr>
              <w:t>17</w:t>
            </w:r>
            <w:r w:rsidR="003E7F31">
              <w:rPr>
                <w:noProof/>
                <w:webHidden/>
              </w:rPr>
              <w:fldChar w:fldCharType="end"/>
            </w:r>
          </w:hyperlink>
        </w:p>
        <w:p w14:paraId="1454C435" w14:textId="2DD5F7EE"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91" w:history="1">
            <w:r w:rsidR="003E7F31" w:rsidRPr="00A778CD">
              <w:rPr>
                <w:rStyle w:val="Hipervnculo"/>
                <w:rFonts w:ascii="Times New Roman" w:hAnsi="Times New Roman" w:cs="Times New Roman"/>
                <w:b/>
                <w:bCs/>
                <w:noProof/>
              </w:rPr>
              <w:t>3.8 DOCUMENTO DE PLANIFICACIÓN</w:t>
            </w:r>
            <w:r w:rsidR="003E7F31">
              <w:rPr>
                <w:noProof/>
                <w:webHidden/>
              </w:rPr>
              <w:tab/>
            </w:r>
            <w:r w:rsidR="003E7F31">
              <w:rPr>
                <w:noProof/>
                <w:webHidden/>
              </w:rPr>
              <w:fldChar w:fldCharType="begin"/>
            </w:r>
            <w:r w:rsidR="003E7F31">
              <w:rPr>
                <w:noProof/>
                <w:webHidden/>
              </w:rPr>
              <w:instrText xml:space="preserve"> PAGEREF _Toc127442091 \h </w:instrText>
            </w:r>
            <w:r w:rsidR="003E7F31">
              <w:rPr>
                <w:noProof/>
                <w:webHidden/>
              </w:rPr>
            </w:r>
            <w:r w:rsidR="003E7F31">
              <w:rPr>
                <w:noProof/>
                <w:webHidden/>
              </w:rPr>
              <w:fldChar w:fldCharType="separate"/>
            </w:r>
            <w:r w:rsidR="003E7F31">
              <w:rPr>
                <w:noProof/>
                <w:webHidden/>
              </w:rPr>
              <w:t>18</w:t>
            </w:r>
            <w:r w:rsidR="003E7F31">
              <w:rPr>
                <w:noProof/>
                <w:webHidden/>
              </w:rPr>
              <w:fldChar w:fldCharType="end"/>
            </w:r>
          </w:hyperlink>
        </w:p>
        <w:p w14:paraId="12F7D450" w14:textId="1795FD74" w:rsidR="003E7F31" w:rsidRDefault="00000000">
          <w:pPr>
            <w:pStyle w:val="TDC2"/>
            <w:tabs>
              <w:tab w:val="right" w:leader="dot" w:pos="9344"/>
            </w:tabs>
            <w:rPr>
              <w:rFonts w:asciiTheme="minorHAnsi" w:eastAsiaTheme="minorEastAsia" w:hAnsiTheme="minorHAnsi" w:cstheme="minorBidi"/>
              <w:noProof/>
              <w:sz w:val="22"/>
              <w:szCs w:val="22"/>
              <w:lang w:eastAsia="es-ES"/>
            </w:rPr>
          </w:pPr>
          <w:hyperlink w:anchor="_Toc127442092" w:history="1">
            <w:r w:rsidR="003E7F31" w:rsidRPr="00A778CD">
              <w:rPr>
                <w:rStyle w:val="Hipervnculo"/>
                <w:rFonts w:ascii="Times New Roman" w:hAnsi="Times New Roman" w:cs="Times New Roman"/>
                <w:b/>
                <w:bCs/>
                <w:noProof/>
              </w:rPr>
              <w:t>4. NORMATIVA DE APLICACIÓN</w:t>
            </w:r>
            <w:r w:rsidR="003E7F31">
              <w:rPr>
                <w:noProof/>
                <w:webHidden/>
              </w:rPr>
              <w:tab/>
            </w:r>
            <w:r w:rsidR="003E7F31">
              <w:rPr>
                <w:noProof/>
                <w:webHidden/>
              </w:rPr>
              <w:fldChar w:fldCharType="begin"/>
            </w:r>
            <w:r w:rsidR="003E7F31">
              <w:rPr>
                <w:noProof/>
                <w:webHidden/>
              </w:rPr>
              <w:instrText xml:space="preserve"> PAGEREF _Toc127442092 \h </w:instrText>
            </w:r>
            <w:r w:rsidR="003E7F31">
              <w:rPr>
                <w:noProof/>
                <w:webHidden/>
              </w:rPr>
            </w:r>
            <w:r w:rsidR="003E7F31">
              <w:rPr>
                <w:noProof/>
                <w:webHidden/>
              </w:rPr>
              <w:fldChar w:fldCharType="separate"/>
            </w:r>
            <w:r w:rsidR="003E7F31">
              <w:rPr>
                <w:noProof/>
                <w:webHidden/>
              </w:rPr>
              <w:t>18</w:t>
            </w:r>
            <w:r w:rsidR="003E7F31">
              <w:rPr>
                <w:noProof/>
                <w:webHidden/>
              </w:rPr>
              <w:fldChar w:fldCharType="end"/>
            </w:r>
          </w:hyperlink>
        </w:p>
        <w:p w14:paraId="03B43A5D" w14:textId="4898B73C" w:rsidR="00C96F57" w:rsidRDefault="00000000">
          <w:pPr>
            <w:rPr>
              <w:b/>
              <w:bCs/>
            </w:rPr>
          </w:pPr>
          <w:r>
            <w:rPr>
              <w:b/>
              <w:bCs/>
            </w:rPr>
            <w:fldChar w:fldCharType="end"/>
          </w:r>
        </w:p>
      </w:sdtContent>
    </w:sdt>
    <w:p w14:paraId="342FB1AA" w14:textId="77777777" w:rsidR="00C96F57" w:rsidRDefault="00C96F57">
      <w:pPr>
        <w:spacing w:after="0" w:line="240" w:lineRule="auto"/>
        <w:jc w:val="both"/>
        <w:rPr>
          <w:rFonts w:ascii="Times New Roman" w:hAnsi="Times New Roman"/>
          <w:sz w:val="24"/>
          <w:szCs w:val="24"/>
        </w:rPr>
      </w:pPr>
    </w:p>
    <w:p w14:paraId="24BFA339" w14:textId="77777777" w:rsidR="00C96F57" w:rsidRDefault="00000000">
      <w:pPr>
        <w:spacing w:after="0" w:line="240" w:lineRule="auto"/>
        <w:rPr>
          <w:rFonts w:ascii="Times New Roman" w:hAnsi="Times New Roman"/>
          <w:sz w:val="24"/>
          <w:szCs w:val="24"/>
        </w:rPr>
      </w:pPr>
      <w:r>
        <w:br w:type="page"/>
      </w:r>
    </w:p>
    <w:p w14:paraId="66E57ABA" w14:textId="77777777" w:rsidR="00C96F57" w:rsidRDefault="00000000">
      <w:pPr>
        <w:pStyle w:val="Ttulo1"/>
        <w:ind w:firstLine="425"/>
        <w:rPr>
          <w:rFonts w:ascii="Times New Roman" w:hAnsi="Times New Roman"/>
          <w:b/>
          <w:bCs/>
          <w:color w:val="auto"/>
          <w:sz w:val="24"/>
          <w:szCs w:val="24"/>
        </w:rPr>
      </w:pPr>
      <w:bookmarkStart w:id="3" w:name="_Toc127442065"/>
      <w:r>
        <w:rPr>
          <w:rFonts w:ascii="Times New Roman" w:hAnsi="Times New Roman"/>
          <w:b/>
          <w:bCs/>
          <w:color w:val="auto"/>
          <w:sz w:val="24"/>
          <w:szCs w:val="24"/>
        </w:rPr>
        <w:lastRenderedPageBreak/>
        <w:t>1. INTRODUCCIÓN</w:t>
      </w:r>
      <w:bookmarkEnd w:id="3"/>
    </w:p>
    <w:p w14:paraId="0CA2142E" w14:textId="4E57D7E1"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El Real Decreto 1393/2007, de 29 de octubre, por el que se establece la ordenación de las enseñanzas universitarias oficiales, incorporó los Sistemas de Garantía de Calidad como instrumento para que las instituciones de enseñanza superior desarrollar</w:t>
      </w:r>
      <w:r w:rsidR="00D215E1">
        <w:rPr>
          <w:rFonts w:ascii="Times New Roman" w:hAnsi="Times New Roman"/>
          <w:color w:val="auto"/>
          <w:sz w:val="24"/>
          <w:szCs w:val="24"/>
        </w:rPr>
        <w:t>a</w:t>
      </w:r>
      <w:r>
        <w:rPr>
          <w:rFonts w:ascii="Times New Roman" w:hAnsi="Times New Roman"/>
          <w:color w:val="auto"/>
          <w:sz w:val="24"/>
          <w:szCs w:val="24"/>
        </w:rPr>
        <w:t>n eficientemente sus funciones y crear</w:t>
      </w:r>
      <w:r w:rsidR="00D215E1">
        <w:rPr>
          <w:rFonts w:ascii="Times New Roman" w:hAnsi="Times New Roman"/>
          <w:color w:val="auto"/>
          <w:sz w:val="24"/>
          <w:szCs w:val="24"/>
        </w:rPr>
        <w:t>a</w:t>
      </w:r>
      <w:r>
        <w:rPr>
          <w:rFonts w:ascii="Times New Roman" w:hAnsi="Times New Roman"/>
          <w:color w:val="auto"/>
          <w:sz w:val="24"/>
          <w:szCs w:val="24"/>
        </w:rPr>
        <w:t>n la confianza sobre la que descansa el proceso de acreditación de títulos, además de constituir uno de los elementos necesarios para el diseño de los títulos universitarios oficiales.</w:t>
      </w:r>
    </w:p>
    <w:p w14:paraId="40ECDDAF"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El nuevo Real Decreto 822/2021, de 28 de septiembre, por el que se establece la organización de las enseñanzas universitarias y de procedimiento de aseguramiento de su calidad, reformula los procesos de verificación, seguimiento, modificación y renovación de acreditación de los títulos universitarios oficiales. La experiencia acumulada por las universidades durante los últimos años, y el trabajo desempeñado por las agencias de calidad, ha guiado un replanteamiento procedimental con el objeto de, asegurando la calidad de la oferta académica, simplificar los procesos administrativos y la documentación necesaria, focalizándose en aquellos temas que efectivamente constituyen el núcleo del proyecto académico formativo. En este sentido, la evaluación institucional de los centros se configura como una pieza en el engranaje del aseguramiento de la calidad de la oferta formativa universitaria al empoderar a los sistemas internos de garantía de la calidad, con la orientación y guía de las agencias, siguiendo los planteamientos que se desarrollan en la mayoría de los países del Espacio Europeo de Educación Superior (EEES).</w:t>
      </w:r>
    </w:p>
    <w:p w14:paraId="5A016C86"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Por otro lado, el Real Decreto 420/2015, de 29 de mayo, de creación, reconocimiento, autorización y acreditación de universidades y centros universitarios estableció el marco hacia un cambio de modelo que permite la acreditación institucional de los centros universitarios y, en base a ello, la Dirección de Evaluación y Acreditación (DEVA) ofrece a las Universidades Andaluzas el programa IMPLANTA para la certificación de los Sistemas de Garantía de Calidad de los Centros (SGCC). </w:t>
      </w:r>
    </w:p>
    <w:p w14:paraId="03AD2461"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El nuevo Real Decreto 640/2021, de 27 de julio, de creación, reconocimiento y autorización de universidades y centros universitarios, y acreditación institucional de centros universitarios, que sustituye al Real Decreto 420/2015, de 29 de mayo, establece en su artículo 14 que, para la obtención de la acreditación institucional, los centros universitarios deberán cumplir algunos requisitos, entre el que se encuentra disponer de la certificación de la implantación de su sistema interno de garantía de calidad, de acuerdo con la normativa vigente y de conformidad con los criterios establecidos para el aseguramiento de la calidad en el EEES y los protocolos y guías orientativas desarrolladas por las agencias de calidad correspondientes.</w:t>
      </w:r>
    </w:p>
    <w:p w14:paraId="24594C98" w14:textId="197628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En este sentido, tal y como se señala en el prólogo de los criterios y directrices para el aseguramiento de la calidad en el EEES de la ENQUA (ESG), “la Educación Superior está en constante cambio y debe hacer frente […] a los retos derivados de los nuevos métodos de impartición desarrollados al amparo de las nuevas tecnologías y las demandas de un perfil de estudiante cada vez más diverso y complejo”. En este contexto, el aseguramiento y la mejora de la calidad de las actividades desarrolladas por la Universidad se convierte en requisitos ineludibles para satisfacer las expectativas de sus grupos de interés y, en especial, de sus estudiantes, así como de las demandas de la sociedad en que se inserta. Es necesario considerar, por tanto, que para que estas políticas de aseguramiento de la calidad sean eficaces deben reflejar la relación entre la investigación y el binomio enseñanza-aprendizaje y tener en cuenta tanto el contexto regional/nacional en el que opera la institución como el contexto institucional y su planteamiento </w:t>
      </w:r>
      <w:r>
        <w:rPr>
          <w:rFonts w:ascii="Times New Roman" w:hAnsi="Times New Roman"/>
          <w:color w:val="auto"/>
          <w:sz w:val="24"/>
          <w:szCs w:val="24"/>
        </w:rPr>
        <w:lastRenderedPageBreak/>
        <w:t>estratégico. Además, estos requisitos de aseguramiento y mejora deben contribuir al desarrollo de una cultura de calidad que incluya, entre otros, a estudiantes, personal docente e investigador, personal de administración y servicios, equipos directivos y autoridades institucionales.</w:t>
      </w:r>
    </w:p>
    <w:p w14:paraId="10DC3545"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De acuerdo con estas consideraciones, y con la decisión estratégica de la Universidad de Córdoba (UCO) de establecer un Sistema de Garantía de Calidad en cada centro y, fruto de la experiencia en otros sistemas de gestión de la calidad (ISO 9001, Modelo EFQM), el Consejo de Gobierno de la UCO aprobó con fecha </w:t>
      </w:r>
      <w:commentRangeStart w:id="4"/>
      <w:r>
        <w:rPr>
          <w:rFonts w:ascii="Times New Roman" w:hAnsi="Times New Roman"/>
          <w:color w:val="auto"/>
          <w:sz w:val="24"/>
          <w:szCs w:val="24"/>
        </w:rPr>
        <w:t xml:space="preserve">XXX </w:t>
      </w:r>
      <w:commentRangeEnd w:id="4"/>
      <w:r>
        <w:commentReference w:id="4"/>
      </w:r>
      <w:r>
        <w:rPr>
          <w:rFonts w:ascii="Times New Roman" w:hAnsi="Times New Roman"/>
          <w:color w:val="auto"/>
          <w:sz w:val="24"/>
          <w:szCs w:val="24"/>
        </w:rPr>
        <w:t xml:space="preserve">el </w:t>
      </w:r>
      <w:commentRangeStart w:id="5"/>
      <w:r>
        <w:rPr>
          <w:rFonts w:ascii="Times New Roman" w:hAnsi="Times New Roman"/>
          <w:color w:val="auto"/>
          <w:sz w:val="24"/>
          <w:szCs w:val="24"/>
        </w:rPr>
        <w:t>modelo marco del Manual de Calidad de los Sistemas de Garantía de Calidad de Centros</w:t>
      </w:r>
      <w:commentRangeEnd w:id="5"/>
      <w:r>
        <w:commentReference w:id="5"/>
      </w:r>
      <w:r>
        <w:rPr>
          <w:rFonts w:ascii="Times New Roman" w:hAnsi="Times New Roman"/>
          <w:color w:val="auto"/>
          <w:sz w:val="24"/>
          <w:szCs w:val="24"/>
        </w:rPr>
        <w:t xml:space="preserve">, conforme a su firme compromiso y orientación a la mejora continua de la formación que ofrece al estudiantado, adaptándolo a los requisitos que establece el nuevo modelo IMPLANTA aprobado por la DEVA. </w:t>
      </w:r>
    </w:p>
    <w:p w14:paraId="6AF44792"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Esto representa un doble compromiso de nuestra institución. Por una parte, con la implantación satisfactoria de un sistema de aseguramiento de calidad que dé confianza a los diversos grupos de interés sobre las actividades que desarrolla y, por otra, con el esfuerzo para implementar acciones orientadas a la mejora continua del proceso formativo. Todo ello, refleja el doble propósito de responsabilidad y mejora de todo sistema de aseguramiento de calidad, tal y como se señala en las mencionadas directrices de la ENQUA.</w:t>
      </w:r>
    </w:p>
    <w:p w14:paraId="386A8C06" w14:textId="77777777" w:rsidR="00C96F57" w:rsidRDefault="00000000">
      <w:pPr>
        <w:pStyle w:val="Ttulo1"/>
        <w:ind w:firstLine="425"/>
        <w:rPr>
          <w:rFonts w:ascii="Times New Roman" w:hAnsi="Times New Roman"/>
          <w:b/>
          <w:bCs/>
          <w:color w:val="auto"/>
          <w:sz w:val="24"/>
          <w:szCs w:val="24"/>
        </w:rPr>
      </w:pPr>
      <w:bookmarkStart w:id="6" w:name="_Toc127442066"/>
      <w:r>
        <w:rPr>
          <w:rFonts w:ascii="Times New Roman" w:hAnsi="Times New Roman"/>
          <w:b/>
          <w:bCs/>
          <w:color w:val="auto"/>
          <w:sz w:val="24"/>
          <w:szCs w:val="24"/>
        </w:rPr>
        <w:t>2. PRESENTACIÓN DEL CENTRO</w:t>
      </w:r>
      <w:bookmarkEnd w:id="6"/>
    </w:p>
    <w:p w14:paraId="6A8A8FE1"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w:t>
      </w:r>
      <w:commentRangeStart w:id="7"/>
      <w:r>
        <w:rPr>
          <w:rFonts w:ascii="Times New Roman" w:hAnsi="Times New Roman"/>
          <w:color w:val="auto"/>
          <w:sz w:val="24"/>
          <w:szCs w:val="24"/>
        </w:rPr>
        <w:t>Facultad/Escuela XXX</w:t>
      </w:r>
      <w:commentRangeEnd w:id="7"/>
      <w:r>
        <w:commentReference w:id="7"/>
      </w:r>
      <w:r>
        <w:rPr>
          <w:rFonts w:ascii="Times New Roman" w:hAnsi="Times New Roman"/>
          <w:color w:val="auto"/>
          <w:sz w:val="24"/>
          <w:szCs w:val="24"/>
        </w:rPr>
        <w:t xml:space="preserve"> de la Universidad de Córdoba es el centro encargado de la organización de las enseñanzas y de los procesos académicos, administrativos y de gestión conducentes a la obtención de los títulos de </w:t>
      </w:r>
      <w:commentRangeStart w:id="8"/>
      <w:r>
        <w:rPr>
          <w:rFonts w:ascii="Times New Roman" w:hAnsi="Times New Roman"/>
          <w:color w:val="auto"/>
          <w:sz w:val="24"/>
          <w:szCs w:val="24"/>
        </w:rPr>
        <w:t>XXX</w:t>
      </w:r>
      <w:commentRangeEnd w:id="8"/>
      <w:r>
        <w:commentReference w:id="8"/>
      </w:r>
      <w:r>
        <w:rPr>
          <w:rFonts w:ascii="Times New Roman" w:hAnsi="Times New Roman"/>
          <w:color w:val="auto"/>
          <w:sz w:val="24"/>
          <w:szCs w:val="24"/>
        </w:rPr>
        <w:t>.</w:t>
      </w:r>
    </w:p>
    <w:p w14:paraId="60BE9270"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oferta formativa de esta Facultad/Escuela, así como el resto de información, se encuentra actualizada en la </w:t>
      </w:r>
      <w:commentRangeStart w:id="9"/>
      <w:r>
        <w:rPr>
          <w:rFonts w:ascii="Times New Roman" w:hAnsi="Times New Roman"/>
          <w:color w:val="auto"/>
          <w:sz w:val="24"/>
          <w:szCs w:val="24"/>
        </w:rPr>
        <w:t>página web</w:t>
      </w:r>
      <w:commentRangeEnd w:id="9"/>
      <w:r>
        <w:commentReference w:id="9"/>
      </w:r>
      <w:r>
        <w:rPr>
          <w:rFonts w:ascii="Times New Roman" w:hAnsi="Times New Roman"/>
          <w:color w:val="auto"/>
          <w:sz w:val="24"/>
          <w:szCs w:val="24"/>
        </w:rPr>
        <w:t xml:space="preserve"> del centro.</w:t>
      </w:r>
    </w:p>
    <w:p w14:paraId="0A04BB84"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Son funciones de las Facultades y Escuelas las correspondientes a las competencias cuyo ejercicio se atribuye a </w:t>
      </w:r>
      <w:bookmarkStart w:id="10" w:name="_Hlk125958639"/>
      <w:r>
        <w:rPr>
          <w:rFonts w:ascii="Times New Roman" w:hAnsi="Times New Roman"/>
          <w:color w:val="auto"/>
          <w:sz w:val="24"/>
          <w:szCs w:val="24"/>
        </w:rPr>
        <w:t xml:space="preserve">la persona que ostenta el </w:t>
      </w:r>
      <w:commentRangeStart w:id="11"/>
      <w:r>
        <w:rPr>
          <w:rFonts w:ascii="Times New Roman" w:hAnsi="Times New Roman"/>
          <w:color w:val="auto"/>
          <w:sz w:val="24"/>
          <w:szCs w:val="24"/>
        </w:rPr>
        <w:t xml:space="preserve">Decanato/Dirección </w:t>
      </w:r>
      <w:bookmarkEnd w:id="10"/>
      <w:commentRangeEnd w:id="11"/>
      <w:r>
        <w:commentReference w:id="11"/>
      </w:r>
      <w:r>
        <w:rPr>
          <w:rFonts w:ascii="Times New Roman" w:hAnsi="Times New Roman"/>
          <w:color w:val="auto"/>
          <w:sz w:val="24"/>
          <w:szCs w:val="24"/>
        </w:rPr>
        <w:t>y a la Junta de Centro, así como aquellas otras que específicamente le atribuyan los Estatutos de la Universidad de Córdoba y las demás disposiciones vigentes.</w:t>
      </w:r>
    </w:p>
    <w:p w14:paraId="729A6ED9"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w:t>
      </w:r>
      <w:commentRangeStart w:id="12"/>
      <w:r>
        <w:rPr>
          <w:rFonts w:ascii="Times New Roman" w:hAnsi="Times New Roman"/>
          <w:color w:val="auto"/>
          <w:sz w:val="24"/>
          <w:szCs w:val="24"/>
        </w:rPr>
        <w:t xml:space="preserve">Facultad/Escuela XXX </w:t>
      </w:r>
      <w:commentRangeEnd w:id="12"/>
      <w:r>
        <w:commentReference w:id="12"/>
      </w:r>
      <w:r>
        <w:rPr>
          <w:rFonts w:ascii="Times New Roman" w:hAnsi="Times New Roman"/>
          <w:color w:val="auto"/>
          <w:sz w:val="24"/>
          <w:szCs w:val="24"/>
        </w:rPr>
        <w:t>está integrada por:</w:t>
      </w:r>
    </w:p>
    <w:p w14:paraId="299B6801"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a) El Personal Docente e Investigador, funcionario y contratado, adscrito a las mismas. Se considerará centro de adscripción aquel en el que se imparta el mayor número de créditos en los títulos oficiales tutelados por el centro, de los asignados por el Departamento al establecer su Plan Docente Anual. Aquellos docentes que no tengan docencia en los títulos indicados se considerarán adscritos al último centro al que lo estuvieran. En caso de cargos académicos unipersonales o de representación en Juntas de Centro, se mantendrá la adscripción hasta la finalización del mandato, con independencia del encargo docente.</w:t>
      </w:r>
    </w:p>
    <w:p w14:paraId="49F1BAD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b) El Personal de Administración y Servicios, funcionario o laboral, que esté destinado en las mismas. No tiene esta consideración el personal destinado en los Departamentos, ni en los Servicios Universitarios.</w:t>
      </w:r>
    </w:p>
    <w:p w14:paraId="599A9B95"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c) Los estudiantes en ellas matriculados.</w:t>
      </w:r>
    </w:p>
    <w:p w14:paraId="1B4F812B" w14:textId="77777777" w:rsidR="00C96F57" w:rsidRDefault="00C96F57">
      <w:pPr>
        <w:pStyle w:val="Textoindependienteprimerasangra2"/>
        <w:spacing w:before="0" w:after="120" w:line="240" w:lineRule="auto"/>
        <w:ind w:left="425" w:firstLine="425"/>
        <w:jc w:val="both"/>
        <w:rPr>
          <w:rFonts w:ascii="Times New Roman" w:hAnsi="Times New Roman"/>
          <w:color w:val="auto"/>
          <w:sz w:val="24"/>
          <w:szCs w:val="24"/>
        </w:rPr>
      </w:pPr>
    </w:p>
    <w:p w14:paraId="541B0086"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lastRenderedPageBreak/>
        <w:t>El Reglamento de Organización y Funcionamiento del Centro (</w:t>
      </w:r>
      <w:commentRangeStart w:id="13"/>
      <w:r>
        <w:rPr>
          <w:rFonts w:ascii="Times New Roman" w:hAnsi="Times New Roman"/>
          <w:color w:val="auto"/>
          <w:sz w:val="24"/>
          <w:szCs w:val="24"/>
        </w:rPr>
        <w:t>ROFC</w:t>
      </w:r>
      <w:commentRangeEnd w:id="13"/>
      <w:r>
        <w:commentReference w:id="13"/>
      </w:r>
      <w:r>
        <w:rPr>
          <w:rFonts w:ascii="Times New Roman" w:hAnsi="Times New Roman"/>
          <w:color w:val="auto"/>
          <w:sz w:val="24"/>
          <w:szCs w:val="24"/>
        </w:rPr>
        <w:t>) se encuentra publicado en el Boletín Oficial de la Universidad de Córdoba (BOUCO).</w:t>
      </w:r>
    </w:p>
    <w:p w14:paraId="2AEFED79"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Los centros se estructuran en órganos colegiados y unipersonales. Es órgano colegiado la Junta de Centro. Son órganos unipersonales: la persona que ostenta el </w:t>
      </w:r>
      <w:commentRangeStart w:id="14"/>
      <w:r>
        <w:rPr>
          <w:rFonts w:ascii="Times New Roman" w:hAnsi="Times New Roman"/>
          <w:color w:val="auto"/>
          <w:sz w:val="24"/>
          <w:szCs w:val="24"/>
        </w:rPr>
        <w:t>Decanato/Dirección</w:t>
      </w:r>
      <w:commentRangeEnd w:id="14"/>
      <w:r>
        <w:commentReference w:id="14"/>
      </w:r>
      <w:r>
        <w:rPr>
          <w:rFonts w:ascii="Times New Roman" w:hAnsi="Times New Roman"/>
          <w:color w:val="auto"/>
          <w:sz w:val="24"/>
          <w:szCs w:val="24"/>
        </w:rPr>
        <w:t xml:space="preserve">, las personas que ocupan los </w:t>
      </w:r>
      <w:commentRangeStart w:id="15"/>
      <w:r>
        <w:rPr>
          <w:rFonts w:ascii="Times New Roman" w:hAnsi="Times New Roman"/>
          <w:color w:val="auto"/>
          <w:sz w:val="24"/>
          <w:szCs w:val="24"/>
        </w:rPr>
        <w:t xml:space="preserve">Vicedecanatos/Subdirecciones </w:t>
      </w:r>
      <w:commentRangeEnd w:id="15"/>
      <w:r>
        <w:commentReference w:id="15"/>
      </w:r>
      <w:r>
        <w:rPr>
          <w:rFonts w:ascii="Times New Roman" w:hAnsi="Times New Roman"/>
          <w:color w:val="auto"/>
          <w:sz w:val="24"/>
          <w:szCs w:val="24"/>
        </w:rPr>
        <w:t>y la persona que ocupa la Secretaría del Centro.</w:t>
      </w:r>
    </w:p>
    <w:p w14:paraId="5175F7CC" w14:textId="77777777" w:rsidR="00C96F57" w:rsidRDefault="00000000">
      <w:pPr>
        <w:pStyle w:val="Ttulo2"/>
        <w:spacing w:before="0" w:after="320"/>
        <w:ind w:firstLine="425"/>
        <w:rPr>
          <w:rFonts w:ascii="Times New Roman" w:hAnsi="Times New Roman" w:cs="Times New Roman"/>
          <w:b/>
          <w:bCs/>
          <w:color w:val="auto"/>
          <w:sz w:val="24"/>
          <w:szCs w:val="24"/>
        </w:rPr>
      </w:pPr>
      <w:bookmarkStart w:id="16" w:name="_Toc127442067"/>
      <w:r>
        <w:rPr>
          <w:rFonts w:ascii="Times New Roman" w:hAnsi="Times New Roman" w:cs="Times New Roman"/>
          <w:b/>
          <w:bCs/>
          <w:color w:val="auto"/>
          <w:sz w:val="24"/>
          <w:szCs w:val="24"/>
        </w:rPr>
        <w:t>2.1. LA JUNTA DE CENTRO</w:t>
      </w:r>
      <w:bookmarkEnd w:id="16"/>
    </w:p>
    <w:p w14:paraId="35B039D5" w14:textId="67A5138D"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La Junta de Centro es el órgano colegiado de gobierno de este, que ejerce sus funciones con sujeción a los acuerdos del Consejo de Gobierno y a las resoluciones de</w:t>
      </w:r>
      <w:r w:rsidR="009D392A">
        <w:rPr>
          <w:rFonts w:ascii="Times New Roman" w:hAnsi="Times New Roman"/>
          <w:color w:val="auto"/>
          <w:sz w:val="24"/>
          <w:szCs w:val="24"/>
        </w:rPr>
        <w:t xml:space="preserve"> </w:t>
      </w:r>
      <w:r>
        <w:rPr>
          <w:rFonts w:ascii="Times New Roman" w:hAnsi="Times New Roman"/>
          <w:color w:val="auto"/>
          <w:sz w:val="24"/>
          <w:szCs w:val="24"/>
        </w:rPr>
        <w:t>l</w:t>
      </w:r>
      <w:r w:rsidR="009D392A">
        <w:rPr>
          <w:rFonts w:ascii="Times New Roman" w:hAnsi="Times New Roman"/>
          <w:color w:val="auto"/>
          <w:sz w:val="24"/>
          <w:szCs w:val="24"/>
        </w:rPr>
        <w:t>a</w:t>
      </w:r>
      <w:r>
        <w:rPr>
          <w:rFonts w:ascii="Times New Roman" w:hAnsi="Times New Roman"/>
          <w:color w:val="auto"/>
          <w:sz w:val="24"/>
          <w:szCs w:val="24"/>
        </w:rPr>
        <w:t xml:space="preserve"> Rector</w:t>
      </w:r>
      <w:r w:rsidR="009D392A">
        <w:rPr>
          <w:rFonts w:ascii="Times New Roman" w:hAnsi="Times New Roman"/>
          <w:color w:val="auto"/>
          <w:sz w:val="24"/>
          <w:szCs w:val="24"/>
        </w:rPr>
        <w:t>a</w:t>
      </w:r>
      <w:r>
        <w:rPr>
          <w:rFonts w:ascii="Times New Roman" w:hAnsi="Times New Roman"/>
          <w:color w:val="auto"/>
          <w:sz w:val="24"/>
          <w:szCs w:val="24"/>
        </w:rPr>
        <w:t xml:space="preserve"> o Rector, de acuerdo con lo establecido en los Estatutos de la Universidad de Córdoba, en su Reglamento de funcionamiento y en el resto de la normativa administrativa que le sea de aplicación.</w:t>
      </w:r>
    </w:p>
    <w:p w14:paraId="44A7695C"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Junta de Centro estará formada por quien ostente el </w:t>
      </w:r>
      <w:commentRangeStart w:id="17"/>
      <w:r>
        <w:rPr>
          <w:rFonts w:ascii="Times New Roman" w:hAnsi="Times New Roman"/>
          <w:color w:val="auto"/>
          <w:sz w:val="24"/>
          <w:szCs w:val="24"/>
        </w:rPr>
        <w:t>Decanato/Dirección</w:t>
      </w:r>
      <w:commentRangeEnd w:id="17"/>
      <w:r>
        <w:commentReference w:id="17"/>
      </w:r>
      <w:r>
        <w:rPr>
          <w:rFonts w:ascii="Times New Roman" w:hAnsi="Times New Roman"/>
          <w:color w:val="auto"/>
          <w:sz w:val="24"/>
          <w:szCs w:val="24"/>
        </w:rPr>
        <w:t xml:space="preserve">, que la presidirá, y por la persona que ocupe la Secretaría del Centro y </w:t>
      </w:r>
      <w:commentRangeStart w:id="18"/>
      <w:r>
        <w:rPr>
          <w:rFonts w:ascii="Times New Roman" w:hAnsi="Times New Roman"/>
          <w:color w:val="auto"/>
          <w:sz w:val="24"/>
          <w:szCs w:val="24"/>
        </w:rPr>
        <w:t xml:space="preserve">XX </w:t>
      </w:r>
      <w:commentRangeEnd w:id="18"/>
      <w:r>
        <w:commentReference w:id="18"/>
      </w:r>
      <w:r>
        <w:rPr>
          <w:rFonts w:ascii="Times New Roman" w:hAnsi="Times New Roman"/>
          <w:color w:val="auto"/>
          <w:sz w:val="24"/>
          <w:szCs w:val="24"/>
        </w:rPr>
        <w:t>miembros distribuidos de la siguiente forma:</w:t>
      </w:r>
    </w:p>
    <w:p w14:paraId="6581C51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xml:space="preserve">- Un 25% nombrado por quien ostente el </w:t>
      </w:r>
      <w:commentRangeStart w:id="19"/>
      <w:r>
        <w:rPr>
          <w:rFonts w:ascii="Times New Roman" w:hAnsi="Times New Roman"/>
          <w:color w:val="auto"/>
          <w:sz w:val="24"/>
          <w:szCs w:val="24"/>
        </w:rPr>
        <w:t>Decanato/Dirección</w:t>
      </w:r>
      <w:commentRangeEnd w:id="19"/>
      <w:r>
        <w:commentReference w:id="19"/>
      </w:r>
      <w:r>
        <w:rPr>
          <w:rFonts w:ascii="Times New Roman" w:hAnsi="Times New Roman"/>
          <w:color w:val="auto"/>
          <w:sz w:val="24"/>
          <w:szCs w:val="24"/>
        </w:rPr>
        <w:t>.</w:t>
      </w:r>
    </w:p>
    <w:p w14:paraId="3E73C972"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Un 35% del profesorado con vinculación permanente a la Universidad.</w:t>
      </w:r>
    </w:p>
    <w:p w14:paraId="7B03E111"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Un 10% de otro Personal Docente e Investigador.</w:t>
      </w:r>
    </w:p>
    <w:p w14:paraId="5EDE5464"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Un 5% de Personal de Administración y Servicios.</w:t>
      </w:r>
    </w:p>
    <w:p w14:paraId="12586D0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Un 25% de estudiantes de títulos oficiales tutelados por el centro.</w:t>
      </w:r>
    </w:p>
    <w:p w14:paraId="655C54B3" w14:textId="79C9399A"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Al menos el 51% de los miembros serán </w:t>
      </w:r>
      <w:r w:rsidR="009D392A">
        <w:rPr>
          <w:rFonts w:ascii="Times New Roman" w:hAnsi="Times New Roman"/>
          <w:color w:val="auto"/>
          <w:sz w:val="24"/>
          <w:szCs w:val="24"/>
        </w:rPr>
        <w:t xml:space="preserve">profesoras o </w:t>
      </w:r>
      <w:r>
        <w:rPr>
          <w:rFonts w:ascii="Times New Roman" w:hAnsi="Times New Roman"/>
          <w:color w:val="auto"/>
          <w:sz w:val="24"/>
          <w:szCs w:val="24"/>
        </w:rPr>
        <w:t xml:space="preserve">profesores con vinculación permanente a la Universidad de Córdoba, pudiendo computarse a estos efectos tanto la persona que ostente el </w:t>
      </w:r>
      <w:commentRangeStart w:id="20"/>
      <w:r>
        <w:rPr>
          <w:rFonts w:ascii="Times New Roman" w:hAnsi="Times New Roman"/>
          <w:color w:val="auto"/>
          <w:sz w:val="24"/>
          <w:szCs w:val="24"/>
        </w:rPr>
        <w:t xml:space="preserve">Decanato/Dirección </w:t>
      </w:r>
      <w:commentRangeEnd w:id="20"/>
      <w:r>
        <w:commentReference w:id="20"/>
      </w:r>
      <w:r>
        <w:rPr>
          <w:rFonts w:ascii="Times New Roman" w:hAnsi="Times New Roman"/>
          <w:color w:val="auto"/>
          <w:sz w:val="24"/>
          <w:szCs w:val="24"/>
        </w:rPr>
        <w:t>como la que ocupe la Secretaría del Centro. Por otro lado, para ser miembro de la Junta de Centro será requisito necesario estar adscrito al centro, y su condición será indelegable.</w:t>
      </w:r>
    </w:p>
    <w:p w14:paraId="222A5416"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Son funciones de la Junta de Centro:</w:t>
      </w:r>
    </w:p>
    <w:p w14:paraId="4CE88989"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 Elaborar su Reglamento de organización y funcionamiento y aprobar los Reglamentos de Junta de Centro de conformidad con los Estatutos de la Universidad.</w:t>
      </w:r>
    </w:p>
    <w:p w14:paraId="0FF139CB"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2. Distribuir los fondos asignados al centro y controlar la ejecución del gasto correspondiente.</w:t>
      </w:r>
    </w:p>
    <w:p w14:paraId="3442DF3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3. Aprobar, conforme a la normativa aplicable, la organización de las enseñanzas en las titulaciones oficiales que imparta el centro, a cuyo efecto realizará la Programación Anual de Organización de la Enseñanza (PAOE) que se impartirá en el centro en el curso académico siguiente, con previsión del número de grupos necesario, en su caso.</w:t>
      </w:r>
    </w:p>
    <w:p w14:paraId="047AED5F"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4. Aprobar la distribución de exámenes dentro del calendario aprobado por el Consejo de Gobierno.</w:t>
      </w:r>
    </w:p>
    <w:p w14:paraId="7AF1108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5. Elaborar y proponer Planes de Estudio y sus modificaciones.</w:t>
      </w:r>
    </w:p>
    <w:p w14:paraId="0D14F686"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6. Proponer cursos y estudios propios, y de especialización.</w:t>
      </w:r>
    </w:p>
    <w:p w14:paraId="78422B8C"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lastRenderedPageBreak/>
        <w:t>7. Proponer al Consejo de Gobierno el establecimiento de convenios relacionados con las enseñanzas que imparta el centro.</w:t>
      </w:r>
    </w:p>
    <w:p w14:paraId="1D8D94E5"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8. Proponer la creación, modificación o supresión de departamentos, e informar cuando dichas acciones organizativas afecten al centro.</w:t>
      </w:r>
    </w:p>
    <w:p w14:paraId="5B95D28E"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9. Crear las estructuras de consulta, asesoramiento, coordinación y control que sean necesarias para cumplir lo establecido en los Estatutos o porque lo considere conveniente para su funcionamiento, así como nombrar a sus miembros.</w:t>
      </w:r>
    </w:p>
    <w:p w14:paraId="1DBB88B9"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10. Informar sobre la adscripción de centros privados cuando las titulaciones que impartan estos puedan afectar directa o indirectamente a las titulaciones impartidas por el centro; o cuando los centros cuya adscripción se propone impartan disciplinas comunes a las impartidas por el centro.</w:t>
      </w:r>
    </w:p>
    <w:p w14:paraId="3E78F3B4"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11. Establecer criterios de coordinación y organización de actividades académicas y docentes no vinculadas a ningún departamento en exclusiva.</w:t>
      </w:r>
    </w:p>
    <w:p w14:paraId="412A19B5"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xml:space="preserve">12. Aprobar la convocatoria extraordinaria de elecciones para la persona que ostenta el </w:t>
      </w:r>
      <w:commentRangeStart w:id="21"/>
      <w:r>
        <w:rPr>
          <w:rFonts w:ascii="Times New Roman" w:hAnsi="Times New Roman"/>
          <w:color w:val="auto"/>
          <w:sz w:val="24"/>
          <w:szCs w:val="24"/>
        </w:rPr>
        <w:t>Decanato/Dirección</w:t>
      </w:r>
      <w:commentRangeEnd w:id="21"/>
      <w:r>
        <w:commentReference w:id="21"/>
      </w:r>
      <w:r>
        <w:rPr>
          <w:rFonts w:ascii="Times New Roman" w:hAnsi="Times New Roman"/>
          <w:color w:val="auto"/>
          <w:sz w:val="24"/>
          <w:szCs w:val="24"/>
        </w:rPr>
        <w:t>.</w:t>
      </w:r>
    </w:p>
    <w:p w14:paraId="0728FC04"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13. Aprobar los Tribunales a los que hubiere lugar en el ámbito de sus competencias.</w:t>
      </w:r>
    </w:p>
    <w:p w14:paraId="4A58CEF7"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14. Gestionar la verificación, seguimiento y renovación de la acreditación de los títulos oficiales tutelados por el centro y, en su caso, informar al Consejo de Gobierno y a los departamentos afectados de las posibles necesidades docentes.</w:t>
      </w:r>
    </w:p>
    <w:p w14:paraId="4C08A555"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15. Aprobar la memoria anual de actividades del centro.</w:t>
      </w:r>
    </w:p>
    <w:p w14:paraId="02BB9249"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16. Cualesquiera otras que le atribuyan los Estatutos de la Universidad de Córdoba y las disposiciones vigentes</w:t>
      </w:r>
    </w:p>
    <w:p w14:paraId="70E7BD47"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Junta de Centro podrá funcionar en Pleno y en Comisiones, en sesiones ordinarias o extraordinarias. El Reglamento de la Junta de Centro determinará su organización, funcionamiento y el régimen de nombramiento o elección y cese de los miembros que la componen. Por otro lado, se garantiza el derecho de audiencia previa a la persona que ocupe la dirección de Departamento y miembros del centro en la resolución de los asuntos que les afecten, en la forma que se determine reglamentariamente. Asimismo, la persona que ostente el </w:t>
      </w:r>
      <w:commentRangeStart w:id="22"/>
      <w:r>
        <w:rPr>
          <w:rFonts w:ascii="Times New Roman" w:hAnsi="Times New Roman"/>
          <w:color w:val="auto"/>
          <w:sz w:val="24"/>
          <w:szCs w:val="24"/>
        </w:rPr>
        <w:t xml:space="preserve">Decanato/Dirección </w:t>
      </w:r>
      <w:commentRangeEnd w:id="22"/>
      <w:r>
        <w:commentReference w:id="22"/>
      </w:r>
      <w:r>
        <w:rPr>
          <w:rFonts w:ascii="Times New Roman" w:hAnsi="Times New Roman"/>
          <w:color w:val="auto"/>
          <w:sz w:val="24"/>
          <w:szCs w:val="24"/>
        </w:rPr>
        <w:t>podrá acordar la asistencia al Pleno y a las Comisiones de la Junta de Centro de quien considere necesario para el buen cumplimiento de los objetivos de la reunión, teniendo la obligación de concurrir todos los miembros que desarrollen actividad laboral en el centro.</w:t>
      </w:r>
    </w:p>
    <w:p w14:paraId="055546EF" w14:textId="4D82D3CF"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Las comisiones constituidas en el centro, así como sus competencias atribuidas se pueden consul</w:t>
      </w:r>
      <w:r w:rsidR="00D87D73">
        <w:rPr>
          <w:rFonts w:ascii="Times New Roman" w:hAnsi="Times New Roman"/>
          <w:color w:val="auto"/>
          <w:sz w:val="24"/>
          <w:szCs w:val="24"/>
        </w:rPr>
        <w:t>t</w:t>
      </w:r>
      <w:r>
        <w:rPr>
          <w:rFonts w:ascii="Times New Roman" w:hAnsi="Times New Roman"/>
          <w:color w:val="auto"/>
          <w:sz w:val="24"/>
          <w:szCs w:val="24"/>
        </w:rPr>
        <w:t xml:space="preserve">ar en el </w:t>
      </w:r>
      <w:commentRangeStart w:id="23"/>
      <w:r>
        <w:rPr>
          <w:rFonts w:ascii="Times New Roman" w:hAnsi="Times New Roman"/>
          <w:color w:val="auto"/>
          <w:sz w:val="24"/>
          <w:szCs w:val="24"/>
        </w:rPr>
        <w:t xml:space="preserve">ROFC </w:t>
      </w:r>
      <w:commentRangeEnd w:id="23"/>
      <w:r>
        <w:commentReference w:id="23"/>
      </w:r>
      <w:r>
        <w:rPr>
          <w:rFonts w:ascii="Times New Roman" w:hAnsi="Times New Roman"/>
          <w:color w:val="auto"/>
          <w:sz w:val="24"/>
          <w:szCs w:val="24"/>
        </w:rPr>
        <w:t xml:space="preserve">o en el correspondiente </w:t>
      </w:r>
      <w:commentRangeStart w:id="24"/>
      <w:r>
        <w:rPr>
          <w:rFonts w:ascii="Times New Roman" w:hAnsi="Times New Roman"/>
          <w:color w:val="auto"/>
          <w:sz w:val="24"/>
          <w:szCs w:val="24"/>
        </w:rPr>
        <w:t>acuerdo de creación de la Junta de Centro</w:t>
      </w:r>
      <w:commentRangeEnd w:id="24"/>
      <w:r>
        <w:commentReference w:id="24"/>
      </w:r>
      <w:r>
        <w:rPr>
          <w:rFonts w:ascii="Times New Roman" w:hAnsi="Times New Roman"/>
          <w:color w:val="auto"/>
          <w:sz w:val="24"/>
          <w:szCs w:val="24"/>
        </w:rPr>
        <w:t>.</w:t>
      </w:r>
    </w:p>
    <w:p w14:paraId="338EE5DD" w14:textId="77777777" w:rsidR="00C96F57" w:rsidRDefault="00000000">
      <w:pPr>
        <w:pStyle w:val="Ttulo2"/>
        <w:spacing w:before="0" w:after="320"/>
        <w:ind w:firstLine="425"/>
        <w:rPr>
          <w:rFonts w:ascii="Times New Roman" w:hAnsi="Times New Roman" w:cs="Times New Roman"/>
          <w:b/>
          <w:bCs/>
          <w:color w:val="auto"/>
          <w:sz w:val="24"/>
          <w:szCs w:val="24"/>
        </w:rPr>
      </w:pPr>
      <w:bookmarkStart w:id="25" w:name="_Toc127442068"/>
      <w:r>
        <w:rPr>
          <w:rFonts w:ascii="Times New Roman" w:hAnsi="Times New Roman" w:cs="Times New Roman"/>
          <w:b/>
          <w:bCs/>
          <w:color w:val="auto"/>
          <w:sz w:val="24"/>
          <w:szCs w:val="24"/>
        </w:rPr>
        <w:t xml:space="preserve">2.2. </w:t>
      </w:r>
      <w:commentRangeStart w:id="26"/>
      <w:r>
        <w:rPr>
          <w:rFonts w:ascii="Times New Roman" w:hAnsi="Times New Roman" w:cs="Times New Roman"/>
          <w:b/>
          <w:bCs/>
          <w:color w:val="auto"/>
          <w:sz w:val="24"/>
          <w:szCs w:val="24"/>
        </w:rPr>
        <w:t xml:space="preserve">DECANATO/ DIRECCIÓN </w:t>
      </w:r>
      <w:commentRangeEnd w:id="26"/>
      <w:r>
        <w:commentReference w:id="26"/>
      </w:r>
      <w:r>
        <w:rPr>
          <w:rFonts w:ascii="Times New Roman" w:hAnsi="Times New Roman" w:cs="Times New Roman"/>
          <w:b/>
          <w:bCs/>
          <w:color w:val="auto"/>
          <w:sz w:val="24"/>
          <w:szCs w:val="24"/>
        </w:rPr>
        <w:t>DEL CENTRO</w:t>
      </w:r>
      <w:bookmarkEnd w:id="25"/>
    </w:p>
    <w:p w14:paraId="0C151B1E" w14:textId="5DA74882"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persona que ocupa el </w:t>
      </w:r>
      <w:commentRangeStart w:id="27"/>
      <w:r>
        <w:rPr>
          <w:rFonts w:ascii="Times New Roman" w:hAnsi="Times New Roman"/>
          <w:color w:val="auto"/>
          <w:sz w:val="24"/>
          <w:szCs w:val="24"/>
        </w:rPr>
        <w:t xml:space="preserve">Decanato/Dirección </w:t>
      </w:r>
      <w:commentRangeEnd w:id="27"/>
      <w:r>
        <w:commentReference w:id="27"/>
      </w:r>
      <w:r>
        <w:rPr>
          <w:rFonts w:ascii="Times New Roman" w:hAnsi="Times New Roman"/>
          <w:color w:val="auto"/>
          <w:sz w:val="24"/>
          <w:szCs w:val="24"/>
        </w:rPr>
        <w:t xml:space="preserve">de la </w:t>
      </w:r>
      <w:commentRangeStart w:id="28"/>
      <w:r>
        <w:rPr>
          <w:rFonts w:ascii="Times New Roman" w:hAnsi="Times New Roman"/>
          <w:color w:val="auto"/>
          <w:sz w:val="24"/>
          <w:szCs w:val="24"/>
        </w:rPr>
        <w:t xml:space="preserve">Facultad/Escuela XXX </w:t>
      </w:r>
      <w:commentRangeEnd w:id="28"/>
      <w:r>
        <w:commentReference w:id="28"/>
      </w:r>
      <w:r>
        <w:rPr>
          <w:rFonts w:ascii="Times New Roman" w:hAnsi="Times New Roman"/>
          <w:color w:val="auto"/>
          <w:sz w:val="24"/>
          <w:szCs w:val="24"/>
        </w:rPr>
        <w:t xml:space="preserve">ostenta la representación del centro y ejerce las funciones de dirección y gestión ordinaria del mismo. Será requisito necesario para desempeñar este cargo ser </w:t>
      </w:r>
      <w:commentRangeStart w:id="29"/>
      <w:r w:rsidR="009D392A">
        <w:rPr>
          <w:rFonts w:ascii="Times New Roman" w:hAnsi="Times New Roman"/>
          <w:color w:val="auto"/>
          <w:sz w:val="24"/>
          <w:szCs w:val="24"/>
        </w:rPr>
        <w:t xml:space="preserve">profesora o </w:t>
      </w:r>
      <w:r>
        <w:rPr>
          <w:rFonts w:ascii="Times New Roman" w:hAnsi="Times New Roman"/>
          <w:color w:val="auto"/>
          <w:sz w:val="24"/>
          <w:szCs w:val="24"/>
        </w:rPr>
        <w:t xml:space="preserve">profesor </w:t>
      </w:r>
      <w:commentRangeEnd w:id="29"/>
      <w:r w:rsidR="009D392A">
        <w:rPr>
          <w:rStyle w:val="Refdecomentario"/>
          <w:color w:val="auto"/>
        </w:rPr>
        <w:commentReference w:id="29"/>
      </w:r>
      <w:r>
        <w:rPr>
          <w:rFonts w:ascii="Times New Roman" w:hAnsi="Times New Roman"/>
          <w:color w:val="auto"/>
          <w:sz w:val="24"/>
          <w:szCs w:val="24"/>
        </w:rPr>
        <w:t>con vinculación permanente a la Universidad y adscrito al respectivo centro.</w:t>
      </w:r>
    </w:p>
    <w:p w14:paraId="20BDFA7C" w14:textId="6B69FBAE"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Su nombramiento corresponde a</w:t>
      </w:r>
      <w:r w:rsidR="009D392A">
        <w:rPr>
          <w:rFonts w:ascii="Times New Roman" w:hAnsi="Times New Roman"/>
          <w:color w:val="auto"/>
          <w:sz w:val="24"/>
          <w:szCs w:val="24"/>
        </w:rPr>
        <w:t xml:space="preserve"> </w:t>
      </w:r>
      <w:r>
        <w:rPr>
          <w:rFonts w:ascii="Times New Roman" w:hAnsi="Times New Roman"/>
          <w:color w:val="auto"/>
          <w:sz w:val="24"/>
          <w:szCs w:val="24"/>
        </w:rPr>
        <w:t>l</w:t>
      </w:r>
      <w:r w:rsidR="009D392A">
        <w:rPr>
          <w:rFonts w:ascii="Times New Roman" w:hAnsi="Times New Roman"/>
          <w:color w:val="auto"/>
          <w:sz w:val="24"/>
          <w:szCs w:val="24"/>
        </w:rPr>
        <w:t>a</w:t>
      </w:r>
      <w:r>
        <w:rPr>
          <w:rFonts w:ascii="Times New Roman" w:hAnsi="Times New Roman"/>
          <w:color w:val="auto"/>
          <w:sz w:val="24"/>
          <w:szCs w:val="24"/>
        </w:rPr>
        <w:t xml:space="preserve"> Rector</w:t>
      </w:r>
      <w:r w:rsidR="009D392A">
        <w:rPr>
          <w:rFonts w:ascii="Times New Roman" w:hAnsi="Times New Roman"/>
          <w:color w:val="auto"/>
          <w:sz w:val="24"/>
          <w:szCs w:val="24"/>
        </w:rPr>
        <w:t>a</w:t>
      </w:r>
      <w:r>
        <w:rPr>
          <w:rFonts w:ascii="Times New Roman" w:hAnsi="Times New Roman"/>
          <w:color w:val="auto"/>
          <w:sz w:val="24"/>
          <w:szCs w:val="24"/>
        </w:rPr>
        <w:t xml:space="preserve"> o Rector, a propuesta de la Junta de Centro.</w:t>
      </w:r>
    </w:p>
    <w:p w14:paraId="333F1D72"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Corresponden a la persona que ostente </w:t>
      </w:r>
      <w:commentRangeStart w:id="30"/>
      <w:r>
        <w:rPr>
          <w:rFonts w:ascii="Times New Roman" w:hAnsi="Times New Roman"/>
          <w:color w:val="auto"/>
          <w:sz w:val="24"/>
          <w:szCs w:val="24"/>
        </w:rPr>
        <w:t xml:space="preserve">el Decanato/Dirección </w:t>
      </w:r>
      <w:commentRangeEnd w:id="30"/>
      <w:r>
        <w:commentReference w:id="30"/>
      </w:r>
      <w:r>
        <w:rPr>
          <w:rFonts w:ascii="Times New Roman" w:hAnsi="Times New Roman"/>
          <w:color w:val="auto"/>
          <w:sz w:val="24"/>
          <w:szCs w:val="24"/>
        </w:rPr>
        <w:t>las siguientes funciones:</w:t>
      </w:r>
    </w:p>
    <w:p w14:paraId="17597350"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lastRenderedPageBreak/>
        <w:t>1. Presidir y acordar la convocatoria de la Junta de Centro, de las comisiones del centro y fijar el orden del día de sus sesiones.</w:t>
      </w:r>
    </w:p>
    <w:p w14:paraId="5DA96FD2"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2. Ejecutar y hacer cumplir los acuerdos adoptados por la Junta de Centro.</w:t>
      </w:r>
    </w:p>
    <w:p w14:paraId="4833A820"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3. Comunicar a los miembros de la Junta de Centro todos los acuerdos y cuanta información sea de su interés.</w:t>
      </w:r>
    </w:p>
    <w:p w14:paraId="00C5AF7E"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4. Dirigir y coordinar las actividades del centro en todos los órdenes de su competencia.</w:t>
      </w:r>
    </w:p>
    <w:p w14:paraId="3AEA1C69"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5. Ejecutar, en el ámbito de su competencia, el presupuesto del centro.</w:t>
      </w:r>
    </w:p>
    <w:p w14:paraId="4250C55B" w14:textId="09D43998" w:rsidR="00C96F57" w:rsidRDefault="00000000">
      <w:pPr>
        <w:pStyle w:val="Textoindependienteprimerasangra2"/>
        <w:spacing w:before="0" w:after="120" w:line="240" w:lineRule="auto"/>
        <w:ind w:left="425" w:firstLine="425"/>
        <w:jc w:val="both"/>
      </w:pPr>
      <w:r>
        <w:rPr>
          <w:rFonts w:ascii="Times New Roman" w:hAnsi="Times New Roman"/>
          <w:color w:val="auto"/>
          <w:sz w:val="24"/>
          <w:szCs w:val="24"/>
        </w:rPr>
        <w:t>6. Proponer a</w:t>
      </w:r>
      <w:r w:rsidR="009D392A">
        <w:rPr>
          <w:rFonts w:ascii="Times New Roman" w:hAnsi="Times New Roman"/>
          <w:color w:val="auto"/>
          <w:sz w:val="24"/>
          <w:szCs w:val="24"/>
        </w:rPr>
        <w:t xml:space="preserve"> </w:t>
      </w:r>
      <w:r>
        <w:rPr>
          <w:rFonts w:ascii="Times New Roman" w:hAnsi="Times New Roman"/>
          <w:color w:val="auto"/>
          <w:sz w:val="24"/>
          <w:szCs w:val="24"/>
        </w:rPr>
        <w:t>l</w:t>
      </w:r>
      <w:r w:rsidR="009D392A">
        <w:rPr>
          <w:rFonts w:ascii="Times New Roman" w:hAnsi="Times New Roman"/>
          <w:color w:val="auto"/>
          <w:sz w:val="24"/>
          <w:szCs w:val="24"/>
        </w:rPr>
        <w:t>a</w:t>
      </w:r>
      <w:r>
        <w:rPr>
          <w:rFonts w:ascii="Times New Roman" w:hAnsi="Times New Roman"/>
          <w:color w:val="auto"/>
          <w:sz w:val="24"/>
          <w:szCs w:val="24"/>
        </w:rPr>
        <w:t xml:space="preserve"> Rector</w:t>
      </w:r>
      <w:r w:rsidR="009D392A">
        <w:rPr>
          <w:rFonts w:ascii="Times New Roman" w:hAnsi="Times New Roman"/>
          <w:color w:val="auto"/>
          <w:sz w:val="24"/>
          <w:szCs w:val="24"/>
        </w:rPr>
        <w:t>a</w:t>
      </w:r>
      <w:r>
        <w:rPr>
          <w:rFonts w:ascii="Times New Roman" w:hAnsi="Times New Roman"/>
          <w:color w:val="auto"/>
          <w:sz w:val="24"/>
          <w:szCs w:val="24"/>
        </w:rPr>
        <w:t xml:space="preserve"> o Rector el nombramiento de las personas que ostentan los </w:t>
      </w:r>
      <w:commentRangeStart w:id="31"/>
      <w:r>
        <w:rPr>
          <w:rFonts w:ascii="Times New Roman" w:hAnsi="Times New Roman"/>
          <w:color w:val="auto"/>
          <w:sz w:val="24"/>
          <w:szCs w:val="24"/>
        </w:rPr>
        <w:t>Vicedecanatos/Subdirecciones</w:t>
      </w:r>
      <w:commentRangeEnd w:id="31"/>
      <w:r>
        <w:commentReference w:id="31"/>
      </w:r>
      <w:r>
        <w:rPr>
          <w:rFonts w:ascii="Times New Roman" w:hAnsi="Times New Roman"/>
          <w:color w:val="auto"/>
          <w:sz w:val="24"/>
          <w:szCs w:val="24"/>
        </w:rPr>
        <w:t>, las que coordinan las titulaciones y la persona que ocupa la Secretaría del Centro.</w:t>
      </w:r>
    </w:p>
    <w:p w14:paraId="2FB017D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7. Autorizar, en el ámbito de sus competencias, los actos a celebrar en el centro.</w:t>
      </w:r>
    </w:p>
    <w:p w14:paraId="11905108"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8. Dirigir con carácter ordinario las infraestructuras y servicios del centro.</w:t>
      </w:r>
    </w:p>
    <w:p w14:paraId="688147EA"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9. Cualesquiera otras que le atribuyan los presentes Estatutos o las disposiciones vigentes informando, en todo caso, a la Junta de Centro.</w:t>
      </w:r>
    </w:p>
    <w:p w14:paraId="42B0DC0F" w14:textId="77777777" w:rsidR="00C96F57" w:rsidRDefault="00000000">
      <w:pPr>
        <w:pStyle w:val="Ttulo2"/>
        <w:spacing w:before="320" w:after="320"/>
        <w:ind w:firstLine="425"/>
        <w:rPr>
          <w:rFonts w:ascii="Times New Roman" w:hAnsi="Times New Roman" w:cs="Times New Roman"/>
          <w:b/>
          <w:bCs/>
          <w:color w:val="auto"/>
          <w:sz w:val="24"/>
          <w:szCs w:val="24"/>
        </w:rPr>
      </w:pPr>
      <w:bookmarkStart w:id="32" w:name="_Toc127442069"/>
      <w:r>
        <w:rPr>
          <w:rFonts w:ascii="Times New Roman" w:hAnsi="Times New Roman" w:cs="Times New Roman"/>
          <w:b/>
          <w:bCs/>
          <w:color w:val="auto"/>
          <w:sz w:val="24"/>
          <w:szCs w:val="24"/>
        </w:rPr>
        <w:t>2.3. COMITÉ DE DIRECCIÓN</w:t>
      </w:r>
      <w:bookmarkEnd w:id="32"/>
    </w:p>
    <w:p w14:paraId="15F7158D" w14:textId="77777777" w:rsidR="00C96F57" w:rsidRDefault="00000000">
      <w:pPr>
        <w:pStyle w:val="Textoindependienteprimerasangra2"/>
        <w:spacing w:before="0" w:after="200" w:line="240" w:lineRule="auto"/>
        <w:ind w:left="0" w:firstLine="425"/>
        <w:contextualSpacing/>
        <w:jc w:val="both"/>
        <w:rPr>
          <w:rFonts w:ascii="Times New Roman" w:hAnsi="Times New Roman"/>
          <w:color w:val="auto"/>
          <w:sz w:val="24"/>
          <w:szCs w:val="24"/>
        </w:rPr>
      </w:pPr>
      <w:r>
        <w:rPr>
          <w:rFonts w:ascii="Times New Roman" w:hAnsi="Times New Roman"/>
          <w:color w:val="auto"/>
          <w:sz w:val="24"/>
          <w:szCs w:val="24"/>
        </w:rPr>
        <w:t xml:space="preserve">La persona que ostenta el </w:t>
      </w:r>
      <w:commentRangeStart w:id="33"/>
      <w:r>
        <w:rPr>
          <w:rFonts w:ascii="Times New Roman" w:hAnsi="Times New Roman"/>
          <w:color w:val="auto"/>
          <w:sz w:val="24"/>
          <w:szCs w:val="24"/>
        </w:rPr>
        <w:t>Decanato/Dirección</w:t>
      </w:r>
      <w:commentRangeEnd w:id="33"/>
      <w:r>
        <w:commentReference w:id="33"/>
      </w:r>
      <w:r>
        <w:rPr>
          <w:rFonts w:ascii="Times New Roman" w:hAnsi="Times New Roman"/>
          <w:color w:val="auto"/>
          <w:sz w:val="24"/>
          <w:szCs w:val="24"/>
        </w:rPr>
        <w:t xml:space="preserve">, para el desarrollo de sus competencias, será asistido por un Comité de Dirección en el que estarán presentes las personas que ostentan los </w:t>
      </w:r>
      <w:commentRangeStart w:id="34"/>
      <w:r>
        <w:rPr>
          <w:rFonts w:ascii="Times New Roman" w:hAnsi="Times New Roman"/>
          <w:color w:val="auto"/>
          <w:sz w:val="24"/>
          <w:szCs w:val="24"/>
        </w:rPr>
        <w:t xml:space="preserve">Vicedecanatos/Subdirecciones </w:t>
      </w:r>
      <w:commentRangeEnd w:id="34"/>
      <w:r>
        <w:commentReference w:id="34"/>
      </w:r>
      <w:r>
        <w:rPr>
          <w:rFonts w:ascii="Times New Roman" w:hAnsi="Times New Roman"/>
          <w:color w:val="auto"/>
          <w:sz w:val="24"/>
          <w:szCs w:val="24"/>
        </w:rPr>
        <w:t xml:space="preserve">y la persona que ocupe la Secretaría del Centro. Opcionalmente, a criterio de la persona que ostenta el </w:t>
      </w:r>
      <w:commentRangeStart w:id="35"/>
      <w:r>
        <w:rPr>
          <w:rFonts w:ascii="Times New Roman" w:hAnsi="Times New Roman"/>
          <w:color w:val="auto"/>
          <w:sz w:val="24"/>
          <w:szCs w:val="24"/>
        </w:rPr>
        <w:t>Decanato/Dirección</w:t>
      </w:r>
      <w:commentRangeEnd w:id="35"/>
      <w:r>
        <w:commentReference w:id="35"/>
      </w:r>
      <w:r>
        <w:rPr>
          <w:rFonts w:ascii="Times New Roman" w:hAnsi="Times New Roman"/>
          <w:color w:val="auto"/>
          <w:sz w:val="24"/>
          <w:szCs w:val="24"/>
        </w:rPr>
        <w:t>, las personas que coordinan las titulaciones podrán formar parte del Comité de Dirección.</w:t>
      </w:r>
    </w:p>
    <w:p w14:paraId="43027D7E" w14:textId="77777777" w:rsidR="00C96F57" w:rsidRDefault="00000000" w:rsidP="00286485">
      <w:pPr>
        <w:pStyle w:val="Ttulo2"/>
        <w:spacing w:before="320" w:after="320"/>
        <w:ind w:firstLine="425"/>
        <w:rPr>
          <w:rFonts w:ascii="Times New Roman" w:hAnsi="Times New Roman" w:cs="Times New Roman"/>
          <w:b/>
          <w:bCs/>
          <w:color w:val="auto"/>
          <w:sz w:val="24"/>
          <w:szCs w:val="24"/>
        </w:rPr>
      </w:pPr>
      <w:bookmarkStart w:id="36" w:name="_Toc127442070"/>
      <w:r>
        <w:rPr>
          <w:rFonts w:ascii="Times New Roman" w:hAnsi="Times New Roman" w:cs="Times New Roman"/>
          <w:b/>
          <w:bCs/>
          <w:color w:val="auto"/>
          <w:sz w:val="24"/>
          <w:szCs w:val="24"/>
        </w:rPr>
        <w:t xml:space="preserve">2.4. </w:t>
      </w:r>
      <w:commentRangeStart w:id="37"/>
      <w:r>
        <w:rPr>
          <w:rFonts w:ascii="Times New Roman" w:hAnsi="Times New Roman" w:cs="Times New Roman"/>
          <w:b/>
          <w:bCs/>
          <w:color w:val="auto"/>
          <w:sz w:val="24"/>
          <w:szCs w:val="24"/>
        </w:rPr>
        <w:t xml:space="preserve">VICEDECANATOS/SUBDIRECCIONES </w:t>
      </w:r>
      <w:commentRangeEnd w:id="37"/>
      <w:r>
        <w:commentReference w:id="37"/>
      </w:r>
      <w:r>
        <w:rPr>
          <w:rFonts w:ascii="Times New Roman" w:hAnsi="Times New Roman" w:cs="Times New Roman"/>
          <w:b/>
          <w:bCs/>
          <w:color w:val="auto"/>
          <w:sz w:val="24"/>
          <w:szCs w:val="24"/>
        </w:rPr>
        <w:t>DEL CENTRO</w:t>
      </w:r>
      <w:bookmarkEnd w:id="36"/>
    </w:p>
    <w:p w14:paraId="51951840" w14:textId="25441341" w:rsidR="00C96F57" w:rsidRDefault="00000000">
      <w:pPr>
        <w:spacing w:after="320" w:line="240" w:lineRule="auto"/>
        <w:ind w:firstLine="425"/>
        <w:contextualSpacing/>
        <w:jc w:val="both"/>
        <w:rPr>
          <w:rFonts w:ascii="Times New Roman" w:hAnsi="Times New Roman"/>
          <w:sz w:val="24"/>
          <w:szCs w:val="24"/>
        </w:rPr>
      </w:pPr>
      <w:r>
        <w:rPr>
          <w:rFonts w:ascii="Times New Roman" w:hAnsi="Times New Roman"/>
          <w:sz w:val="24"/>
          <w:szCs w:val="24"/>
        </w:rPr>
        <w:t xml:space="preserve">La persona que ostenta el </w:t>
      </w:r>
      <w:commentRangeStart w:id="38"/>
      <w:r>
        <w:rPr>
          <w:rFonts w:ascii="Times New Roman" w:hAnsi="Times New Roman"/>
          <w:sz w:val="24"/>
          <w:szCs w:val="24"/>
        </w:rPr>
        <w:t xml:space="preserve">Decanato/Dirección </w:t>
      </w:r>
      <w:commentRangeEnd w:id="38"/>
      <w:r>
        <w:commentReference w:id="38"/>
      </w:r>
      <w:r>
        <w:rPr>
          <w:rFonts w:ascii="Times New Roman" w:hAnsi="Times New Roman"/>
          <w:sz w:val="24"/>
          <w:szCs w:val="24"/>
        </w:rPr>
        <w:t>podrá proponer, para su nombramiento por l</w:t>
      </w:r>
      <w:r w:rsidR="009D392A">
        <w:rPr>
          <w:rFonts w:ascii="Times New Roman" w:hAnsi="Times New Roman"/>
          <w:sz w:val="24"/>
          <w:szCs w:val="24"/>
        </w:rPr>
        <w:t>a</w:t>
      </w:r>
      <w:r>
        <w:rPr>
          <w:rFonts w:ascii="Times New Roman" w:hAnsi="Times New Roman"/>
          <w:sz w:val="24"/>
          <w:szCs w:val="24"/>
        </w:rPr>
        <w:t xml:space="preserve"> Rector</w:t>
      </w:r>
      <w:r w:rsidR="009D392A">
        <w:rPr>
          <w:rFonts w:ascii="Times New Roman" w:hAnsi="Times New Roman"/>
          <w:sz w:val="24"/>
          <w:szCs w:val="24"/>
        </w:rPr>
        <w:t>a</w:t>
      </w:r>
      <w:r>
        <w:rPr>
          <w:rFonts w:ascii="Times New Roman" w:hAnsi="Times New Roman"/>
          <w:sz w:val="24"/>
          <w:szCs w:val="24"/>
        </w:rPr>
        <w:t xml:space="preserve"> o Rector, las personas que ocupen los </w:t>
      </w:r>
      <w:commentRangeStart w:id="39"/>
      <w:r>
        <w:rPr>
          <w:rFonts w:ascii="Times New Roman" w:hAnsi="Times New Roman"/>
          <w:sz w:val="24"/>
          <w:szCs w:val="24"/>
        </w:rPr>
        <w:t>Vicedecanatos/Subdirecciones</w:t>
      </w:r>
      <w:commentRangeEnd w:id="39"/>
      <w:r>
        <w:commentReference w:id="39"/>
      </w:r>
      <w:r>
        <w:rPr>
          <w:rFonts w:ascii="Times New Roman" w:hAnsi="Times New Roman"/>
          <w:sz w:val="24"/>
          <w:szCs w:val="24"/>
        </w:rPr>
        <w:t xml:space="preserve">, entre el profesorado con vinculación permanente a la Universidad adscrito al centro, en los que se podrán delegar funciones que le son propias. El número de personas que ocupen los </w:t>
      </w:r>
      <w:commentRangeStart w:id="40"/>
      <w:r>
        <w:rPr>
          <w:rFonts w:ascii="Times New Roman" w:hAnsi="Times New Roman"/>
          <w:sz w:val="24"/>
          <w:szCs w:val="24"/>
        </w:rPr>
        <w:t xml:space="preserve">Vicedecanatos/Subdirecciones </w:t>
      </w:r>
      <w:commentRangeEnd w:id="40"/>
      <w:r>
        <w:commentReference w:id="40"/>
      </w:r>
      <w:r>
        <w:rPr>
          <w:rFonts w:ascii="Times New Roman" w:hAnsi="Times New Roman"/>
          <w:sz w:val="24"/>
          <w:szCs w:val="24"/>
        </w:rPr>
        <w:t>de cada centro será fijado por el Consejo de Gobierno, atendiendo a su necesidad para la gestión y a las disponibilidades presupuestarias.</w:t>
      </w:r>
    </w:p>
    <w:p w14:paraId="5FD0220B" w14:textId="77777777" w:rsidR="00C96F57" w:rsidRDefault="00000000">
      <w:pPr>
        <w:pStyle w:val="Textoindependienteprimerasangra2"/>
        <w:spacing w:before="0" w:after="200" w:line="240" w:lineRule="auto"/>
        <w:ind w:left="0" w:firstLine="425"/>
        <w:contextualSpacing/>
        <w:jc w:val="both"/>
        <w:rPr>
          <w:rFonts w:ascii="Times New Roman" w:hAnsi="Times New Roman"/>
          <w:color w:val="auto"/>
          <w:sz w:val="24"/>
          <w:szCs w:val="24"/>
        </w:rPr>
      </w:pPr>
      <w:r>
        <w:rPr>
          <w:rFonts w:ascii="Times New Roman" w:hAnsi="Times New Roman"/>
          <w:color w:val="auto"/>
          <w:sz w:val="24"/>
          <w:szCs w:val="24"/>
        </w:rPr>
        <w:t xml:space="preserve">Es labor de las personas que ocupen los </w:t>
      </w:r>
      <w:commentRangeStart w:id="41"/>
      <w:r>
        <w:rPr>
          <w:rFonts w:ascii="Times New Roman" w:hAnsi="Times New Roman"/>
          <w:color w:val="auto"/>
          <w:sz w:val="24"/>
          <w:szCs w:val="24"/>
        </w:rPr>
        <w:t xml:space="preserve">Vicedecanatos/Subdirecciones </w:t>
      </w:r>
      <w:commentRangeEnd w:id="41"/>
      <w:r>
        <w:commentReference w:id="41"/>
      </w:r>
      <w:r>
        <w:rPr>
          <w:rFonts w:ascii="Times New Roman" w:hAnsi="Times New Roman"/>
          <w:color w:val="auto"/>
          <w:sz w:val="24"/>
          <w:szCs w:val="24"/>
        </w:rPr>
        <w:t xml:space="preserve">coordinar o dirigir, bajo la autoridad de la persona que ostenta el </w:t>
      </w:r>
      <w:commentRangeStart w:id="42"/>
      <w:r>
        <w:rPr>
          <w:rFonts w:ascii="Times New Roman" w:hAnsi="Times New Roman"/>
          <w:color w:val="auto"/>
          <w:sz w:val="24"/>
          <w:szCs w:val="24"/>
        </w:rPr>
        <w:t>Decanato/Dirección</w:t>
      </w:r>
      <w:commentRangeEnd w:id="42"/>
      <w:r>
        <w:commentReference w:id="42"/>
      </w:r>
      <w:r>
        <w:rPr>
          <w:rFonts w:ascii="Times New Roman" w:hAnsi="Times New Roman"/>
          <w:color w:val="auto"/>
          <w:sz w:val="24"/>
          <w:szCs w:val="24"/>
        </w:rPr>
        <w:t>, el área o áreas de competencias que este les encomiende, sin perjuicio de que las funciones técnico-administrativas correspondan al Personal de Administración y Servicios.</w:t>
      </w:r>
    </w:p>
    <w:p w14:paraId="4EB6F52F" w14:textId="77777777" w:rsidR="00C96F57" w:rsidRDefault="00000000" w:rsidP="00286485">
      <w:pPr>
        <w:pStyle w:val="Ttulo2"/>
        <w:spacing w:before="320" w:after="320"/>
        <w:ind w:firstLine="425"/>
        <w:rPr>
          <w:rFonts w:ascii="Times New Roman" w:hAnsi="Times New Roman" w:cs="Times New Roman"/>
          <w:b/>
          <w:bCs/>
          <w:color w:val="auto"/>
          <w:sz w:val="24"/>
          <w:szCs w:val="24"/>
        </w:rPr>
      </w:pPr>
      <w:bookmarkStart w:id="43" w:name="_Toc127442071"/>
      <w:r>
        <w:rPr>
          <w:rFonts w:ascii="Times New Roman" w:hAnsi="Times New Roman" w:cs="Times New Roman"/>
          <w:b/>
          <w:bCs/>
          <w:color w:val="auto"/>
          <w:sz w:val="24"/>
          <w:szCs w:val="24"/>
        </w:rPr>
        <w:t>2.5. LA SECRETARÍA DE CENTRO</w:t>
      </w:r>
      <w:bookmarkEnd w:id="43"/>
    </w:p>
    <w:p w14:paraId="5BE8E935" w14:textId="510E7D84" w:rsidR="00C96F57" w:rsidRDefault="00000000">
      <w:pPr>
        <w:pStyle w:val="Textoindependienteprimerasangra2"/>
        <w:spacing w:before="0" w:after="200" w:line="240" w:lineRule="auto"/>
        <w:ind w:left="0" w:firstLine="425"/>
        <w:contextualSpacing/>
        <w:jc w:val="both"/>
        <w:rPr>
          <w:rFonts w:ascii="Times New Roman" w:hAnsi="Times New Roman"/>
          <w:color w:val="auto"/>
          <w:sz w:val="24"/>
          <w:szCs w:val="24"/>
        </w:rPr>
      </w:pPr>
      <w:r>
        <w:rPr>
          <w:rFonts w:ascii="Times New Roman" w:hAnsi="Times New Roman"/>
          <w:color w:val="auto"/>
          <w:sz w:val="24"/>
          <w:szCs w:val="24"/>
        </w:rPr>
        <w:t>La persona que ostenta la Secretaría de Centro será nombrada por l</w:t>
      </w:r>
      <w:r w:rsidR="009D392A">
        <w:rPr>
          <w:rFonts w:ascii="Times New Roman" w:hAnsi="Times New Roman"/>
          <w:color w:val="auto"/>
          <w:sz w:val="24"/>
          <w:szCs w:val="24"/>
        </w:rPr>
        <w:t>a</w:t>
      </w:r>
      <w:r>
        <w:rPr>
          <w:rFonts w:ascii="Times New Roman" w:hAnsi="Times New Roman"/>
          <w:color w:val="auto"/>
          <w:sz w:val="24"/>
          <w:szCs w:val="24"/>
        </w:rPr>
        <w:t xml:space="preserve"> Rector</w:t>
      </w:r>
      <w:r w:rsidR="009D392A">
        <w:rPr>
          <w:rFonts w:ascii="Times New Roman" w:hAnsi="Times New Roman"/>
          <w:color w:val="auto"/>
          <w:sz w:val="24"/>
          <w:szCs w:val="24"/>
        </w:rPr>
        <w:t>a</w:t>
      </w:r>
      <w:r>
        <w:rPr>
          <w:rFonts w:ascii="Times New Roman" w:hAnsi="Times New Roman"/>
          <w:color w:val="auto"/>
          <w:sz w:val="24"/>
          <w:szCs w:val="24"/>
        </w:rPr>
        <w:t xml:space="preserve"> o Rector a propuesta de la persona que ostenta el </w:t>
      </w:r>
      <w:commentRangeStart w:id="44"/>
      <w:r>
        <w:rPr>
          <w:rFonts w:ascii="Times New Roman" w:hAnsi="Times New Roman"/>
          <w:color w:val="auto"/>
          <w:sz w:val="24"/>
          <w:szCs w:val="24"/>
        </w:rPr>
        <w:t>Decanato/Dirección</w:t>
      </w:r>
      <w:commentRangeEnd w:id="44"/>
      <w:r>
        <w:commentReference w:id="44"/>
      </w:r>
      <w:r>
        <w:rPr>
          <w:rFonts w:ascii="Times New Roman" w:hAnsi="Times New Roman"/>
          <w:color w:val="auto"/>
          <w:sz w:val="24"/>
          <w:szCs w:val="24"/>
        </w:rPr>
        <w:t>, de entre el profesorado con vinculación permanente o funcionarios del Personal de Administración y Servicios de los subgrupos A1 y A2 de la Universidad de Córdoba. En ambos casos deberán estar adscritos al centro.</w:t>
      </w:r>
    </w:p>
    <w:p w14:paraId="11478DFE" w14:textId="77777777" w:rsidR="00C96F57" w:rsidRDefault="00C96F57">
      <w:pPr>
        <w:pStyle w:val="Textoindependienteprimerasangra2"/>
        <w:spacing w:before="0" w:after="200" w:line="240" w:lineRule="auto"/>
        <w:ind w:left="0" w:firstLine="425"/>
        <w:contextualSpacing/>
        <w:jc w:val="both"/>
        <w:rPr>
          <w:rFonts w:ascii="Times New Roman" w:hAnsi="Times New Roman"/>
          <w:color w:val="auto"/>
          <w:sz w:val="24"/>
          <w:szCs w:val="24"/>
        </w:rPr>
      </w:pPr>
    </w:p>
    <w:p w14:paraId="011F06CB" w14:textId="77777777" w:rsidR="00C96F57" w:rsidRDefault="00000000">
      <w:pPr>
        <w:pStyle w:val="Textoindependienteprimerasangra2"/>
        <w:spacing w:before="0" w:after="200" w:line="240" w:lineRule="auto"/>
        <w:ind w:left="0" w:firstLine="425"/>
        <w:contextualSpacing/>
        <w:jc w:val="both"/>
        <w:rPr>
          <w:rFonts w:ascii="Times New Roman" w:hAnsi="Times New Roman"/>
          <w:color w:val="auto"/>
          <w:sz w:val="24"/>
          <w:szCs w:val="24"/>
        </w:rPr>
      </w:pPr>
      <w:r>
        <w:rPr>
          <w:rFonts w:ascii="Times New Roman" w:hAnsi="Times New Roman"/>
          <w:color w:val="auto"/>
          <w:sz w:val="24"/>
          <w:szCs w:val="24"/>
        </w:rPr>
        <w:t>Corresponden a la persona que ostenta la Secretaría de Centro las siguientes funciones:</w:t>
      </w:r>
    </w:p>
    <w:p w14:paraId="23DE2CFA"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lastRenderedPageBreak/>
        <w:t>1. Dirigir la secretaría del centro, sin perjuicio de que las funciones técnicas y administrativas correspondan al Personal de Administración y Servicios del centro</w:t>
      </w:r>
    </w:p>
    <w:p w14:paraId="1D703206"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 xml:space="preserve">2. Convocar, por orden de la persona que ostenta el </w:t>
      </w:r>
      <w:commentRangeStart w:id="45"/>
      <w:r>
        <w:rPr>
          <w:rFonts w:ascii="Times New Roman" w:hAnsi="Times New Roman"/>
          <w:color w:val="auto"/>
          <w:sz w:val="24"/>
          <w:szCs w:val="24"/>
        </w:rPr>
        <w:t>Decanato/Dirección</w:t>
      </w:r>
      <w:commentRangeEnd w:id="45"/>
      <w:r>
        <w:commentReference w:id="45"/>
      </w:r>
      <w:r>
        <w:rPr>
          <w:rFonts w:ascii="Times New Roman" w:hAnsi="Times New Roman"/>
          <w:color w:val="auto"/>
          <w:sz w:val="24"/>
          <w:szCs w:val="24"/>
        </w:rPr>
        <w:t>, la Junta y comisiones del centro.</w:t>
      </w:r>
    </w:p>
    <w:p w14:paraId="743BDF0A"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3. Dar fe de los acuerdos y resoluciones de los órganos de gobierno y representación del centro, así como de cuantos actos y hechos presencie en su condición de persona que ostenta la Secretaría de Centro o consten en los libros de actas de los órganos de gobierno del centro y del registro del centro.</w:t>
      </w:r>
    </w:p>
    <w:p w14:paraId="37E8766F"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4. La formación y custodia de los libros de actas.</w:t>
      </w:r>
    </w:p>
    <w:p w14:paraId="6C1462DA"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5. La custodia de los documentos del archivo del centro, hasta su transferencia al archivo que corresponda.</w:t>
      </w:r>
    </w:p>
    <w:p w14:paraId="65213FED"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6. Garantizar la publicidad de los acuerdos de carácter general de los distintos órganos de gobierno del centro. A tal fin, y sin perjuicio de su publicación en el BOUCO, mantendrá una base de datos ordenada, actualizada y de libre acceso que incluya el texto completo de todas las normas aprobadas en el seno del centro.</w:t>
      </w:r>
    </w:p>
    <w:p w14:paraId="479E5551"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7. Recepción y custodia de las actas de calificaciones de los exámenes, hasta su transferencia al archivo que corresponda.</w:t>
      </w:r>
    </w:p>
    <w:p w14:paraId="203BE5AF"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8. Colaborar con la Secretaría General de la Universidad de Córdoba en el mantenimiento y actualización de los censos.</w:t>
      </w:r>
    </w:p>
    <w:p w14:paraId="34E73B93" w14:textId="77777777" w:rsidR="00C96F57" w:rsidRDefault="00000000">
      <w:pPr>
        <w:pStyle w:val="Textoindependienteprimerasangra2"/>
        <w:spacing w:before="0" w:after="120" w:line="240" w:lineRule="auto"/>
        <w:ind w:left="425" w:firstLine="425"/>
        <w:jc w:val="both"/>
        <w:rPr>
          <w:rFonts w:ascii="Times New Roman" w:hAnsi="Times New Roman"/>
          <w:color w:val="auto"/>
          <w:sz w:val="24"/>
          <w:szCs w:val="24"/>
        </w:rPr>
      </w:pPr>
      <w:r>
        <w:rPr>
          <w:rFonts w:ascii="Times New Roman" w:hAnsi="Times New Roman"/>
          <w:color w:val="auto"/>
          <w:sz w:val="24"/>
          <w:szCs w:val="24"/>
        </w:rPr>
        <w:t>9. Cualesquiera otras funciones que le sean encomendadas.</w:t>
      </w:r>
    </w:p>
    <w:p w14:paraId="25E53771" w14:textId="77777777" w:rsidR="00C96F57" w:rsidRDefault="00C96F57">
      <w:pPr>
        <w:pStyle w:val="Textoindependienteprimerasangra2"/>
        <w:spacing w:before="0" w:after="120" w:line="240" w:lineRule="auto"/>
        <w:ind w:left="357" w:firstLine="425"/>
        <w:jc w:val="both"/>
        <w:rPr>
          <w:rFonts w:ascii="Times New Roman" w:hAnsi="Times New Roman"/>
          <w:color w:val="auto"/>
          <w:sz w:val="24"/>
          <w:szCs w:val="24"/>
        </w:rPr>
      </w:pPr>
    </w:p>
    <w:p w14:paraId="658CB700" w14:textId="77777777" w:rsidR="00C96F57" w:rsidRDefault="00000000">
      <w:pPr>
        <w:pStyle w:val="Ttulo1"/>
        <w:spacing w:before="160" w:after="200"/>
        <w:ind w:firstLine="425"/>
        <w:rPr>
          <w:rFonts w:ascii="Times New Roman" w:hAnsi="Times New Roman"/>
          <w:b/>
          <w:bCs/>
          <w:color w:val="auto"/>
          <w:sz w:val="24"/>
          <w:szCs w:val="24"/>
        </w:rPr>
      </w:pPr>
      <w:bookmarkStart w:id="46" w:name="_Toc127442072"/>
      <w:r>
        <w:rPr>
          <w:rFonts w:ascii="Times New Roman" w:hAnsi="Times New Roman"/>
          <w:b/>
          <w:bCs/>
          <w:color w:val="auto"/>
          <w:sz w:val="24"/>
          <w:szCs w:val="24"/>
        </w:rPr>
        <w:t>3. EL SISTEMA DE GARANTÍA DE CALIDAD DE CENTROS DE LA UCO</w:t>
      </w:r>
      <w:bookmarkEnd w:id="46"/>
    </w:p>
    <w:p w14:paraId="625569BE" w14:textId="77777777" w:rsidR="00C96F57" w:rsidRDefault="00000000">
      <w:pPr>
        <w:pStyle w:val="Ttulo2"/>
        <w:spacing w:before="0" w:after="320"/>
        <w:ind w:firstLine="425"/>
        <w:rPr>
          <w:rFonts w:ascii="Times New Roman" w:hAnsi="Times New Roman" w:cs="Times New Roman"/>
          <w:b/>
          <w:bCs/>
          <w:color w:val="auto"/>
          <w:sz w:val="24"/>
          <w:szCs w:val="24"/>
        </w:rPr>
      </w:pPr>
      <w:bookmarkStart w:id="47" w:name="_Toc127442073"/>
      <w:r>
        <w:rPr>
          <w:rFonts w:ascii="Times New Roman" w:hAnsi="Times New Roman" w:cs="Times New Roman"/>
          <w:b/>
          <w:bCs/>
          <w:color w:val="auto"/>
          <w:sz w:val="24"/>
          <w:szCs w:val="24"/>
        </w:rPr>
        <w:t>3.1. OBJETO</w:t>
      </w:r>
      <w:bookmarkEnd w:id="47"/>
    </w:p>
    <w:p w14:paraId="01C689B3"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El objeto del SGCC es generar confianza en la institución y en su capacidad para proporcionar una formación que garantice satisfacer las necesidades y expectativas de los estudiantes y la sociedad. Esta confianza estará sustentada en la transparencia de la información pública y la rendición de cuentas. </w:t>
      </w:r>
    </w:p>
    <w:p w14:paraId="389D4C2E" w14:textId="4773E9B4"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Asimismo, establece el compromiso del centro y de la propia Universidad en la obtención y posterior renovación de la certificación del Sistema de Garantía de Calidad implantado</w:t>
      </w:r>
      <w:r w:rsidR="009B52D7">
        <w:rPr>
          <w:rFonts w:ascii="Times New Roman" w:hAnsi="Times New Roman"/>
          <w:color w:val="auto"/>
          <w:sz w:val="24"/>
          <w:szCs w:val="24"/>
        </w:rPr>
        <w:t xml:space="preserve"> mediante el cumplimiento de los ESG, y</w:t>
      </w:r>
      <w:r>
        <w:rPr>
          <w:rFonts w:ascii="Times New Roman" w:hAnsi="Times New Roman"/>
          <w:color w:val="auto"/>
          <w:sz w:val="24"/>
          <w:szCs w:val="24"/>
        </w:rPr>
        <w:t xml:space="preserve"> teniendo como referencia los criterios y directrices establecid</w:t>
      </w:r>
      <w:r w:rsidR="00B77871">
        <w:rPr>
          <w:rFonts w:ascii="Times New Roman" w:hAnsi="Times New Roman"/>
          <w:color w:val="auto"/>
          <w:sz w:val="24"/>
          <w:szCs w:val="24"/>
        </w:rPr>
        <w:t>o</w:t>
      </w:r>
      <w:r>
        <w:rPr>
          <w:rFonts w:ascii="Times New Roman" w:hAnsi="Times New Roman"/>
          <w:color w:val="auto"/>
          <w:sz w:val="24"/>
          <w:szCs w:val="24"/>
        </w:rPr>
        <w:t xml:space="preserve">s en el </w:t>
      </w:r>
      <w:hyperlink r:id="rId16">
        <w:r>
          <w:rPr>
            <w:rStyle w:val="EnlacedeInternet"/>
            <w:rFonts w:ascii="Times New Roman" w:hAnsi="Times New Roman"/>
            <w:color w:val="auto"/>
            <w:sz w:val="24"/>
            <w:szCs w:val="24"/>
            <w:u w:val="none"/>
          </w:rPr>
          <w:t>programa IMPLANTA</w:t>
        </w:r>
      </w:hyperlink>
      <w:r>
        <w:rPr>
          <w:rFonts w:ascii="Times New Roman" w:hAnsi="Times New Roman"/>
          <w:color w:val="auto"/>
          <w:sz w:val="24"/>
          <w:szCs w:val="24"/>
        </w:rPr>
        <w:t xml:space="preserve"> de la DEVA.</w:t>
      </w:r>
    </w:p>
    <w:p w14:paraId="05804461" w14:textId="7330DC2B"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En este sentido, el SGCC de la Universidad de Córdoba contemplará la planificación,</w:t>
      </w:r>
      <w:r w:rsidR="007D427F">
        <w:rPr>
          <w:rFonts w:ascii="Times New Roman" w:hAnsi="Times New Roman"/>
          <w:color w:val="auto"/>
          <w:sz w:val="24"/>
          <w:szCs w:val="24"/>
        </w:rPr>
        <w:t xml:space="preserve"> </w:t>
      </w:r>
      <w:r>
        <w:rPr>
          <w:rFonts w:ascii="Times New Roman" w:hAnsi="Times New Roman"/>
          <w:color w:val="auto"/>
          <w:sz w:val="24"/>
          <w:szCs w:val="24"/>
        </w:rPr>
        <w:t>evaluación y</w:t>
      </w:r>
      <w:r w:rsidR="007D427F">
        <w:rPr>
          <w:rFonts w:ascii="Times New Roman" w:hAnsi="Times New Roman"/>
          <w:color w:val="auto"/>
          <w:sz w:val="24"/>
          <w:szCs w:val="24"/>
        </w:rPr>
        <w:t xml:space="preserve"> </w:t>
      </w:r>
      <w:r>
        <w:rPr>
          <w:rFonts w:ascii="Times New Roman" w:hAnsi="Times New Roman"/>
          <w:color w:val="auto"/>
          <w:sz w:val="24"/>
          <w:szCs w:val="24"/>
        </w:rPr>
        <w:t xml:space="preserve">revisión de su implantación, </w:t>
      </w:r>
      <w:r w:rsidR="00196F9D" w:rsidRPr="00196F9D">
        <w:rPr>
          <w:rFonts w:ascii="Times New Roman" w:hAnsi="Times New Roman"/>
          <w:color w:val="auto"/>
          <w:sz w:val="24"/>
          <w:szCs w:val="24"/>
        </w:rPr>
        <w:t>así como la toma de decisiones basada en el análisis del sistema en aras de una mejora continua, tal y como se representa en la Figura 1</w:t>
      </w:r>
      <w:r>
        <w:rPr>
          <w:rFonts w:ascii="Times New Roman" w:hAnsi="Times New Roman"/>
          <w:color w:val="auto"/>
          <w:sz w:val="24"/>
          <w:szCs w:val="24"/>
        </w:rPr>
        <w:t>.</w:t>
      </w:r>
    </w:p>
    <w:p w14:paraId="24CBE22E" w14:textId="77777777" w:rsidR="00C96F57" w:rsidRDefault="00000000">
      <w:pPr>
        <w:pStyle w:val="Textoindependienteprimerasangra2"/>
        <w:spacing w:line="240" w:lineRule="auto"/>
        <w:ind w:left="0" w:firstLine="425"/>
        <w:jc w:val="both"/>
        <w:rPr>
          <w:rFonts w:ascii="Times New Roman" w:hAnsi="Times New Roman"/>
          <w:sz w:val="24"/>
          <w:szCs w:val="24"/>
        </w:rPr>
      </w:pPr>
      <w:r>
        <w:rPr>
          <w:noProof/>
        </w:rPr>
        <w:lastRenderedPageBreak/>
        <w:drawing>
          <wp:inline distT="0" distB="0" distL="0" distR="1905" wp14:anchorId="0B089555" wp14:editId="6355A489">
            <wp:extent cx="5351145" cy="3568700"/>
            <wp:effectExtent l="0" t="0" r="0" b="0"/>
            <wp:docPr id="2" name="Imagen 7" descr="Diagrama,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Diagrama, Forma&#10;&#10;Descripción generada automáticamente"/>
                    <pic:cNvPicPr>
                      <a:picLocks noChangeAspect="1" noChangeArrowheads="1"/>
                    </pic:cNvPicPr>
                  </pic:nvPicPr>
                  <pic:blipFill>
                    <a:blip r:embed="rId17"/>
                    <a:stretch>
                      <a:fillRect/>
                    </a:stretch>
                  </pic:blipFill>
                  <pic:spPr bwMode="auto">
                    <a:xfrm>
                      <a:off x="0" y="0"/>
                      <a:ext cx="5351145" cy="3568700"/>
                    </a:xfrm>
                    <a:prstGeom prst="rect">
                      <a:avLst/>
                    </a:prstGeom>
                  </pic:spPr>
                </pic:pic>
              </a:graphicData>
            </a:graphic>
          </wp:inline>
        </w:drawing>
      </w:r>
    </w:p>
    <w:p w14:paraId="3CB0C73E" w14:textId="77777777" w:rsidR="00C96F57" w:rsidRDefault="00000000" w:rsidP="00A072E1">
      <w:pPr>
        <w:pStyle w:val="Listaconvietas"/>
        <w:spacing w:line="240" w:lineRule="auto"/>
        <w:ind w:firstLine="425"/>
        <w:jc w:val="center"/>
        <w:rPr>
          <w:rFonts w:ascii="Times New Roman" w:hAnsi="Times New Roman"/>
          <w:i/>
          <w:iCs/>
          <w:color w:val="auto"/>
          <w:sz w:val="20"/>
          <w:szCs w:val="20"/>
        </w:rPr>
      </w:pPr>
      <w:r>
        <w:rPr>
          <w:rFonts w:ascii="Times New Roman" w:hAnsi="Times New Roman"/>
          <w:i/>
          <w:iCs/>
          <w:color w:val="auto"/>
          <w:sz w:val="20"/>
          <w:szCs w:val="20"/>
        </w:rPr>
        <w:t>Figura 1. Esquema de Ciclo de Mejora Continua en el SGCC de la UCO.</w:t>
      </w:r>
    </w:p>
    <w:p w14:paraId="64D868C4" w14:textId="77777777" w:rsidR="00C96F57" w:rsidRDefault="00C96F57">
      <w:pPr>
        <w:pStyle w:val="Listaconvietas"/>
        <w:spacing w:line="240" w:lineRule="auto"/>
        <w:ind w:left="142" w:firstLine="425"/>
        <w:jc w:val="center"/>
        <w:rPr>
          <w:rFonts w:ascii="Times New Roman" w:hAnsi="Times New Roman"/>
          <w:b/>
          <w:i/>
          <w:iCs/>
          <w:color w:val="auto"/>
          <w:sz w:val="20"/>
          <w:szCs w:val="20"/>
        </w:rPr>
      </w:pPr>
    </w:p>
    <w:p w14:paraId="5D381FD6" w14:textId="77777777" w:rsidR="00C96F57" w:rsidRDefault="00000000">
      <w:pPr>
        <w:pStyle w:val="Ttulo2"/>
        <w:spacing w:before="0" w:after="320"/>
        <w:ind w:firstLine="425"/>
        <w:rPr>
          <w:rFonts w:ascii="Times New Roman" w:hAnsi="Times New Roman" w:cs="Times New Roman"/>
          <w:b/>
          <w:bCs/>
          <w:color w:val="auto"/>
          <w:sz w:val="24"/>
          <w:szCs w:val="24"/>
        </w:rPr>
      </w:pPr>
      <w:bookmarkStart w:id="48" w:name="_Toc127442074"/>
      <w:r>
        <w:rPr>
          <w:rFonts w:ascii="Times New Roman" w:hAnsi="Times New Roman" w:cs="Times New Roman"/>
          <w:b/>
          <w:bCs/>
          <w:color w:val="auto"/>
          <w:sz w:val="24"/>
          <w:szCs w:val="24"/>
        </w:rPr>
        <w:t>3.2. ALCANCE</w:t>
      </w:r>
      <w:bookmarkEnd w:id="48"/>
    </w:p>
    <w:p w14:paraId="4D2A3F84" w14:textId="55312656"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Este Manual de Calidad se aplicará al SGCC, vinculando a todas las titulaciones oficiales de las que el centro es responsable. Además, considerará a todos los grupos de interés implicados en la implantación y desarrollo de los programas formativos del centro (estudiantado, profesorado, personal de administración y servicios, </w:t>
      </w:r>
      <w:r w:rsidR="002D52EF">
        <w:rPr>
          <w:rFonts w:ascii="Times New Roman" w:hAnsi="Times New Roman"/>
          <w:color w:val="auto"/>
          <w:sz w:val="24"/>
          <w:szCs w:val="24"/>
        </w:rPr>
        <w:t xml:space="preserve">egresadas y </w:t>
      </w:r>
      <w:r>
        <w:rPr>
          <w:rFonts w:ascii="Times New Roman" w:hAnsi="Times New Roman"/>
          <w:color w:val="auto"/>
          <w:sz w:val="24"/>
          <w:szCs w:val="24"/>
        </w:rPr>
        <w:t xml:space="preserve">egresados, </w:t>
      </w:r>
      <w:proofErr w:type="gramStart"/>
      <w:r w:rsidR="002D52EF">
        <w:rPr>
          <w:rFonts w:ascii="Times New Roman" w:hAnsi="Times New Roman"/>
          <w:color w:val="auto"/>
          <w:sz w:val="24"/>
          <w:szCs w:val="24"/>
        </w:rPr>
        <w:t xml:space="preserve">empleadoras y </w:t>
      </w:r>
      <w:r>
        <w:rPr>
          <w:rFonts w:ascii="Times New Roman" w:hAnsi="Times New Roman"/>
          <w:color w:val="auto"/>
          <w:sz w:val="24"/>
          <w:szCs w:val="24"/>
        </w:rPr>
        <w:t>empleadores</w:t>
      </w:r>
      <w:proofErr w:type="gramEnd"/>
      <w:r>
        <w:rPr>
          <w:rFonts w:ascii="Times New Roman" w:hAnsi="Times New Roman"/>
          <w:color w:val="auto"/>
          <w:sz w:val="24"/>
          <w:szCs w:val="24"/>
        </w:rPr>
        <w:t>, entre otros).</w:t>
      </w:r>
    </w:p>
    <w:p w14:paraId="68D37E92" w14:textId="77777777" w:rsidR="00C96F57" w:rsidRDefault="00000000">
      <w:pPr>
        <w:pStyle w:val="Ttulo2"/>
        <w:spacing w:before="0" w:after="320"/>
        <w:ind w:firstLine="425"/>
        <w:rPr>
          <w:rFonts w:ascii="Times New Roman" w:hAnsi="Times New Roman" w:cs="Times New Roman"/>
          <w:b/>
          <w:bCs/>
          <w:color w:val="auto"/>
          <w:sz w:val="24"/>
          <w:szCs w:val="24"/>
        </w:rPr>
      </w:pPr>
      <w:bookmarkStart w:id="49" w:name="_Toc127442075"/>
      <w:r>
        <w:rPr>
          <w:rFonts w:ascii="Times New Roman" w:hAnsi="Times New Roman" w:cs="Times New Roman"/>
          <w:b/>
          <w:bCs/>
          <w:color w:val="auto"/>
          <w:sz w:val="24"/>
          <w:szCs w:val="24"/>
        </w:rPr>
        <w:t>3.3. ÓRGANOS RESPONSABLES</w:t>
      </w:r>
      <w:bookmarkEnd w:id="49"/>
    </w:p>
    <w:p w14:paraId="14AB9C28"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La Tabla 1 muestra los principales órganos responsables del SGCC y su codificación.</w:t>
      </w:r>
    </w:p>
    <w:p w14:paraId="16925A57" w14:textId="77777777" w:rsidR="00C96F57" w:rsidRDefault="00000000" w:rsidP="00A072E1">
      <w:pPr>
        <w:pStyle w:val="Listaconvietas"/>
        <w:spacing w:line="240" w:lineRule="auto"/>
        <w:jc w:val="center"/>
        <w:rPr>
          <w:rFonts w:ascii="Times New Roman" w:hAnsi="Times New Roman"/>
          <w:b/>
          <w:i/>
          <w:iCs/>
          <w:color w:val="auto"/>
          <w:sz w:val="20"/>
          <w:szCs w:val="20"/>
        </w:rPr>
      </w:pPr>
      <w:r>
        <w:rPr>
          <w:rFonts w:ascii="Times New Roman" w:hAnsi="Times New Roman"/>
          <w:i/>
          <w:iCs/>
          <w:color w:val="auto"/>
          <w:sz w:val="20"/>
          <w:szCs w:val="20"/>
        </w:rPr>
        <w:t xml:space="preserve">Tabla 1. Principales órganos responsables del SGC </w:t>
      </w:r>
    </w:p>
    <w:tbl>
      <w:tblPr>
        <w:tblStyle w:val="NormalTable0"/>
        <w:tblW w:w="5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4118"/>
        <w:gridCol w:w="1700"/>
      </w:tblGrid>
      <w:tr w:rsidR="00C96F57" w14:paraId="128547B5" w14:textId="77777777">
        <w:trPr>
          <w:trHeight w:val="311"/>
          <w:jc w:val="center"/>
        </w:trPr>
        <w:tc>
          <w:tcPr>
            <w:tcW w:w="41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7A06ABD" w14:textId="77777777" w:rsidR="00C96F57" w:rsidRDefault="00000000" w:rsidP="009E44DE">
            <w:pPr>
              <w:pStyle w:val="TableParagraph"/>
              <w:spacing w:before="11" w:after="200" w:line="280" w:lineRule="exact"/>
              <w:ind w:firstLine="71"/>
              <w:jc w:val="center"/>
              <w:rPr>
                <w:sz w:val="24"/>
              </w:rPr>
            </w:pPr>
            <w:r>
              <w:rPr>
                <w:rFonts w:cstheme="minorBidi"/>
                <w:sz w:val="24"/>
              </w:rPr>
              <w:t>RESPONSABLES</w:t>
            </w:r>
          </w:p>
        </w:tc>
        <w:tc>
          <w:tcPr>
            <w:tcW w:w="17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2B91CE" w14:textId="77777777" w:rsidR="00C96F57" w:rsidRDefault="00000000">
            <w:pPr>
              <w:pStyle w:val="TableParagraph"/>
              <w:spacing w:before="11" w:after="200" w:line="280" w:lineRule="exact"/>
              <w:ind w:left="72" w:hanging="72"/>
              <w:jc w:val="center"/>
              <w:rPr>
                <w:sz w:val="24"/>
              </w:rPr>
            </w:pPr>
            <w:r>
              <w:rPr>
                <w:rFonts w:cstheme="minorBidi"/>
                <w:sz w:val="24"/>
              </w:rPr>
              <w:t>CÓDIGO</w:t>
            </w:r>
          </w:p>
        </w:tc>
      </w:tr>
      <w:tr w:rsidR="00C96F57" w14:paraId="2C910EE0" w14:textId="77777777">
        <w:trPr>
          <w:trHeight w:val="316"/>
          <w:jc w:val="center"/>
        </w:trPr>
        <w:tc>
          <w:tcPr>
            <w:tcW w:w="4117" w:type="dxa"/>
            <w:tcBorders>
              <w:top w:val="single" w:sz="4" w:space="0" w:color="000000"/>
              <w:left w:val="single" w:sz="4" w:space="0" w:color="000000"/>
              <w:bottom w:val="single" w:sz="4" w:space="0" w:color="000000"/>
              <w:right w:val="single" w:sz="4" w:space="0" w:color="000000"/>
            </w:tcBorders>
            <w:shd w:val="clear" w:color="auto" w:fill="auto"/>
          </w:tcPr>
          <w:p w14:paraId="1E1CA341" w14:textId="77777777" w:rsidR="00C96F57" w:rsidRDefault="00000000">
            <w:pPr>
              <w:pStyle w:val="TableParagraph"/>
              <w:spacing w:before="35" w:after="200"/>
              <w:ind w:firstLine="213"/>
              <w:rPr>
                <w:sz w:val="20"/>
              </w:rPr>
            </w:pPr>
            <w:r w:rsidRPr="00286485">
              <w:rPr>
                <w:rFonts w:cstheme="minorBidi"/>
                <w:sz w:val="20"/>
                <w:lang w:val="es-ES"/>
              </w:rPr>
              <w:t xml:space="preserve">Persona que ostenta el </w:t>
            </w:r>
            <w:commentRangeStart w:id="50"/>
            <w:r w:rsidRPr="00286485">
              <w:rPr>
                <w:rFonts w:cstheme="minorBidi"/>
                <w:sz w:val="20"/>
                <w:lang w:val="es-ES"/>
              </w:rPr>
              <w:t>Decanato/Dirección</w:t>
            </w:r>
            <w:commentRangeEnd w:id="50"/>
            <w:r>
              <w:commentReference w:id="50"/>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AFA671" w14:textId="77777777" w:rsidR="00C96F57" w:rsidRDefault="00000000">
            <w:pPr>
              <w:pStyle w:val="TableParagraph"/>
              <w:spacing w:before="35" w:after="200"/>
              <w:ind w:hanging="71"/>
              <w:jc w:val="center"/>
              <w:rPr>
                <w:sz w:val="20"/>
              </w:rPr>
            </w:pPr>
            <w:commentRangeStart w:id="51"/>
            <w:r>
              <w:rPr>
                <w:rFonts w:cstheme="minorBidi"/>
                <w:sz w:val="20"/>
              </w:rPr>
              <w:t>DIR o DEC</w:t>
            </w:r>
            <w:commentRangeEnd w:id="51"/>
            <w:r>
              <w:commentReference w:id="51"/>
            </w:r>
          </w:p>
        </w:tc>
      </w:tr>
      <w:tr w:rsidR="00C96F57" w14:paraId="3BEB485C" w14:textId="77777777">
        <w:trPr>
          <w:trHeight w:val="316"/>
          <w:jc w:val="center"/>
        </w:trPr>
        <w:tc>
          <w:tcPr>
            <w:tcW w:w="4117" w:type="dxa"/>
            <w:tcBorders>
              <w:top w:val="single" w:sz="4" w:space="0" w:color="000000"/>
              <w:left w:val="single" w:sz="4" w:space="0" w:color="000000"/>
              <w:bottom w:val="single" w:sz="4" w:space="0" w:color="000000"/>
              <w:right w:val="single" w:sz="4" w:space="0" w:color="000000"/>
            </w:tcBorders>
            <w:shd w:val="clear" w:color="auto" w:fill="auto"/>
          </w:tcPr>
          <w:p w14:paraId="53F46856" w14:textId="77777777" w:rsidR="00C96F57" w:rsidRDefault="00000000">
            <w:pPr>
              <w:pStyle w:val="TableParagraph"/>
              <w:spacing w:before="30" w:after="200"/>
              <w:ind w:firstLine="213"/>
              <w:rPr>
                <w:sz w:val="20"/>
              </w:rPr>
            </w:pPr>
            <w:proofErr w:type="spellStart"/>
            <w:r>
              <w:rPr>
                <w:rFonts w:cstheme="minorBidi"/>
                <w:sz w:val="20"/>
              </w:rPr>
              <w:t>Comité</w:t>
            </w:r>
            <w:proofErr w:type="spellEnd"/>
            <w:r>
              <w:rPr>
                <w:rFonts w:cstheme="minorBidi"/>
                <w:spacing w:val="-3"/>
                <w:sz w:val="20"/>
              </w:rPr>
              <w:t xml:space="preserve"> </w:t>
            </w:r>
            <w:r>
              <w:rPr>
                <w:rFonts w:cstheme="minorBidi"/>
                <w:sz w:val="20"/>
              </w:rPr>
              <w:t>de</w:t>
            </w:r>
            <w:r>
              <w:rPr>
                <w:rFonts w:cstheme="minorBidi"/>
                <w:spacing w:val="-2"/>
                <w:sz w:val="20"/>
              </w:rPr>
              <w:t xml:space="preserve"> </w:t>
            </w:r>
            <w:proofErr w:type="spellStart"/>
            <w:r>
              <w:rPr>
                <w:rFonts w:cstheme="minorBidi"/>
                <w:sz w:val="20"/>
              </w:rPr>
              <w:t>Dirección</w:t>
            </w:r>
            <w:proofErr w:type="spellEnd"/>
            <w:r>
              <w:rPr>
                <w:rFonts w:cstheme="minorBidi"/>
                <w:spacing w:val="-3"/>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2539796" w14:textId="77777777" w:rsidR="00C96F57" w:rsidRDefault="00000000">
            <w:pPr>
              <w:pStyle w:val="TableParagraph"/>
              <w:spacing w:before="30" w:after="200"/>
              <w:ind w:hanging="71"/>
              <w:jc w:val="center"/>
              <w:rPr>
                <w:sz w:val="20"/>
              </w:rPr>
            </w:pPr>
            <w:r>
              <w:rPr>
                <w:rFonts w:cstheme="minorBidi"/>
                <w:sz w:val="20"/>
              </w:rPr>
              <w:t>CD</w:t>
            </w:r>
          </w:p>
        </w:tc>
      </w:tr>
      <w:tr w:rsidR="00C96F57" w14:paraId="0B5F33FD" w14:textId="77777777">
        <w:trPr>
          <w:trHeight w:val="311"/>
          <w:jc w:val="center"/>
        </w:trPr>
        <w:tc>
          <w:tcPr>
            <w:tcW w:w="4117" w:type="dxa"/>
            <w:tcBorders>
              <w:top w:val="single" w:sz="4" w:space="0" w:color="000000"/>
              <w:left w:val="single" w:sz="4" w:space="0" w:color="000000"/>
              <w:bottom w:val="single" w:sz="4" w:space="0" w:color="000000"/>
              <w:right w:val="single" w:sz="4" w:space="0" w:color="000000"/>
            </w:tcBorders>
            <w:shd w:val="clear" w:color="auto" w:fill="auto"/>
          </w:tcPr>
          <w:p w14:paraId="4C43B65B" w14:textId="77777777" w:rsidR="00C96F57" w:rsidRDefault="00000000">
            <w:pPr>
              <w:pStyle w:val="TableParagraph"/>
              <w:spacing w:before="30" w:after="200"/>
              <w:ind w:firstLine="213"/>
              <w:rPr>
                <w:sz w:val="20"/>
                <w:szCs w:val="20"/>
              </w:rPr>
            </w:pPr>
            <w:r>
              <w:rPr>
                <w:rFonts w:cstheme="minorBidi"/>
                <w:sz w:val="20"/>
              </w:rPr>
              <w:t>Junta</w:t>
            </w:r>
            <w:r>
              <w:rPr>
                <w:rFonts w:cstheme="minorBidi"/>
                <w:spacing w:val="1"/>
                <w:sz w:val="20"/>
              </w:rPr>
              <w:t xml:space="preserve"> </w:t>
            </w:r>
            <w:r>
              <w:rPr>
                <w:rFonts w:cstheme="minorBidi"/>
                <w:sz w:val="20"/>
              </w:rPr>
              <w:t>de</w:t>
            </w:r>
            <w:r>
              <w:rPr>
                <w:rFonts w:cstheme="minorBidi"/>
                <w:spacing w:val="-2"/>
                <w:sz w:val="20"/>
              </w:rPr>
              <w:t xml:space="preserve"> </w:t>
            </w:r>
            <w:r>
              <w:rPr>
                <w:rFonts w:cstheme="minorBidi"/>
                <w:sz w:val="20"/>
              </w:rPr>
              <w:t>Centro</w:t>
            </w:r>
            <w:r>
              <w:rPr>
                <w:rFonts w:cstheme="minorBidi"/>
                <w:spacing w:val="-1"/>
                <w:sz w:val="2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CB79F18" w14:textId="77777777" w:rsidR="00C96F57" w:rsidRDefault="00000000">
            <w:pPr>
              <w:pStyle w:val="TableParagraph"/>
              <w:spacing w:before="30" w:after="200"/>
              <w:ind w:left="72" w:hanging="71"/>
              <w:jc w:val="center"/>
              <w:rPr>
                <w:sz w:val="20"/>
                <w:szCs w:val="20"/>
              </w:rPr>
            </w:pPr>
            <w:r>
              <w:rPr>
                <w:rFonts w:cstheme="minorBidi"/>
                <w:sz w:val="20"/>
                <w:szCs w:val="20"/>
              </w:rPr>
              <w:t>JC</w:t>
            </w:r>
          </w:p>
        </w:tc>
      </w:tr>
      <w:tr w:rsidR="00C96F57" w14:paraId="047B6B24" w14:textId="77777777">
        <w:trPr>
          <w:trHeight w:val="316"/>
          <w:jc w:val="center"/>
        </w:trPr>
        <w:tc>
          <w:tcPr>
            <w:tcW w:w="4117" w:type="dxa"/>
            <w:tcBorders>
              <w:top w:val="single" w:sz="4" w:space="0" w:color="000000"/>
              <w:left w:val="single" w:sz="4" w:space="0" w:color="000000"/>
              <w:bottom w:val="single" w:sz="4" w:space="0" w:color="000000"/>
              <w:right w:val="single" w:sz="4" w:space="0" w:color="000000"/>
            </w:tcBorders>
            <w:shd w:val="clear" w:color="auto" w:fill="auto"/>
          </w:tcPr>
          <w:p w14:paraId="5E5A2356" w14:textId="77777777" w:rsidR="00C96F57" w:rsidRDefault="00000000">
            <w:pPr>
              <w:pStyle w:val="TableParagraph"/>
              <w:spacing w:before="30" w:after="200"/>
              <w:ind w:firstLine="213"/>
              <w:rPr>
                <w:sz w:val="20"/>
              </w:rPr>
            </w:pPr>
            <w:r w:rsidRPr="00286485">
              <w:rPr>
                <w:rFonts w:cstheme="minorBidi"/>
                <w:sz w:val="20"/>
                <w:szCs w:val="20"/>
                <w:lang w:val="es-ES"/>
              </w:rPr>
              <w:t>Comisión</w:t>
            </w:r>
            <w:r w:rsidRPr="00286485">
              <w:rPr>
                <w:rFonts w:cstheme="minorBidi"/>
                <w:sz w:val="20"/>
                <w:lang w:val="es-ES"/>
              </w:rPr>
              <w:t xml:space="preserve"> de Garantía de Calidad del Centro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30A7D73" w14:textId="77777777" w:rsidR="00C96F57" w:rsidRDefault="00000000">
            <w:pPr>
              <w:pStyle w:val="TableParagraph"/>
              <w:spacing w:before="35" w:after="200"/>
              <w:ind w:hanging="71"/>
              <w:jc w:val="center"/>
              <w:rPr>
                <w:sz w:val="20"/>
              </w:rPr>
            </w:pPr>
            <w:r>
              <w:rPr>
                <w:rFonts w:cstheme="minorBidi"/>
                <w:sz w:val="20"/>
              </w:rPr>
              <w:t>CGCC</w:t>
            </w:r>
          </w:p>
        </w:tc>
      </w:tr>
    </w:tbl>
    <w:p w14:paraId="0DC9E6B3" w14:textId="77777777" w:rsidR="00C96F57" w:rsidRDefault="00000000">
      <w:pPr>
        <w:pStyle w:val="Textoindependienteprimerasangra2"/>
        <w:spacing w:before="320" w:after="200" w:line="240" w:lineRule="auto"/>
        <w:ind w:left="0" w:firstLine="425"/>
        <w:jc w:val="both"/>
        <w:rPr>
          <w:rFonts w:ascii="Times New Roman" w:hAnsi="Times New Roman"/>
          <w:color w:val="auto"/>
          <w:sz w:val="24"/>
          <w:szCs w:val="24"/>
        </w:rPr>
      </w:pPr>
      <w:r>
        <w:rPr>
          <w:rFonts w:ascii="Times New Roman" w:hAnsi="Times New Roman"/>
          <w:b/>
          <w:bCs/>
          <w:color w:val="auto"/>
          <w:sz w:val="24"/>
          <w:szCs w:val="24"/>
        </w:rPr>
        <w:lastRenderedPageBreak/>
        <w:t>Comisión de Garantía de Calidad del Centro (CGCC)</w:t>
      </w:r>
      <w:r>
        <w:rPr>
          <w:rFonts w:ascii="Times New Roman" w:hAnsi="Times New Roman"/>
          <w:color w:val="auto"/>
          <w:sz w:val="24"/>
          <w:szCs w:val="24"/>
        </w:rPr>
        <w:t xml:space="preserve">. </w:t>
      </w:r>
      <w:r>
        <w:t xml:space="preserve"> </w:t>
      </w:r>
      <w:r>
        <w:rPr>
          <w:rFonts w:ascii="Times New Roman" w:hAnsi="Times New Roman"/>
          <w:color w:val="auto"/>
          <w:sz w:val="24"/>
          <w:szCs w:val="24"/>
        </w:rPr>
        <w:t>La CGCC es el órgano encargado del diseño, desarrollo, revisión y mejora de los instrumentos que aseguren y garanticen la calidad de los procesos del centro, y está comprometida con la mejora continua de sus resultados mediante la participación en las tareas de planificación y seguimiento del SGCC.</w:t>
      </w:r>
    </w:p>
    <w:p w14:paraId="15A4115C" w14:textId="77777777" w:rsidR="00C96F57" w:rsidRDefault="00000000">
      <w:pPr>
        <w:pStyle w:val="Textoindependienteprimerasangra2"/>
        <w:spacing w:before="320" w:after="200" w:line="240" w:lineRule="auto"/>
        <w:ind w:left="0" w:firstLine="425"/>
        <w:jc w:val="both"/>
        <w:rPr>
          <w:rFonts w:ascii="Times New Roman" w:hAnsi="Times New Roman"/>
          <w:color w:val="auto"/>
          <w:sz w:val="24"/>
          <w:szCs w:val="24"/>
        </w:rPr>
      </w:pPr>
      <w:r>
        <w:rPr>
          <w:rFonts w:ascii="Times New Roman" w:hAnsi="Times New Roman"/>
          <w:color w:val="auto"/>
          <w:sz w:val="24"/>
          <w:szCs w:val="24"/>
        </w:rPr>
        <w:t>La creación de la CGCC responde a la necesidad de disponer de un órgano interno que permita la implantación del SGCC.</w:t>
      </w:r>
    </w:p>
    <w:p w14:paraId="523AAFF7" w14:textId="3A64FF6B" w:rsidR="00C96F57" w:rsidRDefault="00000000">
      <w:pPr>
        <w:pStyle w:val="Textoindependienteprimerasangra2"/>
        <w:spacing w:before="320" w:after="200"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La CGCC estará integrada por los agentes implicados en la implantación del SGCC, en los que habrá representación del profesorado, personal de administración y servicios, estudiantes, </w:t>
      </w:r>
      <w:r w:rsidR="002D52EF">
        <w:rPr>
          <w:rFonts w:ascii="Times New Roman" w:hAnsi="Times New Roman"/>
          <w:color w:val="auto"/>
          <w:sz w:val="24"/>
          <w:szCs w:val="24"/>
        </w:rPr>
        <w:t xml:space="preserve">egresadas y </w:t>
      </w:r>
      <w:r>
        <w:rPr>
          <w:rFonts w:ascii="Times New Roman" w:hAnsi="Times New Roman"/>
          <w:color w:val="auto"/>
          <w:sz w:val="24"/>
          <w:szCs w:val="24"/>
        </w:rPr>
        <w:t xml:space="preserve">egresados y </w:t>
      </w:r>
      <w:proofErr w:type="gramStart"/>
      <w:r w:rsidR="002D52EF">
        <w:rPr>
          <w:rFonts w:ascii="Times New Roman" w:hAnsi="Times New Roman"/>
          <w:color w:val="auto"/>
          <w:sz w:val="24"/>
          <w:szCs w:val="24"/>
        </w:rPr>
        <w:t xml:space="preserve">empleadoras y </w:t>
      </w:r>
      <w:r>
        <w:rPr>
          <w:rFonts w:ascii="Times New Roman" w:hAnsi="Times New Roman"/>
          <w:color w:val="auto"/>
          <w:sz w:val="24"/>
          <w:szCs w:val="24"/>
        </w:rPr>
        <w:t>empleadores</w:t>
      </w:r>
      <w:proofErr w:type="gramEnd"/>
      <w:r>
        <w:rPr>
          <w:rFonts w:ascii="Times New Roman" w:hAnsi="Times New Roman"/>
          <w:color w:val="auto"/>
          <w:sz w:val="24"/>
          <w:szCs w:val="24"/>
        </w:rPr>
        <w:t>, preferentemente, con experiencia en evaluación y prestigio entre sus colegas.</w:t>
      </w:r>
    </w:p>
    <w:p w14:paraId="307D83C1" w14:textId="77777777" w:rsidR="00C96F57" w:rsidRDefault="00000000">
      <w:pPr>
        <w:pStyle w:val="Textoindependienteprimerasangra2"/>
        <w:spacing w:before="320" w:after="200"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En base a lo establecido en el ROFC, en el </w:t>
      </w:r>
      <w:commentRangeStart w:id="52"/>
      <w:r>
        <w:rPr>
          <w:rFonts w:ascii="Times New Roman" w:hAnsi="Times New Roman"/>
          <w:color w:val="auto"/>
          <w:sz w:val="24"/>
          <w:szCs w:val="24"/>
        </w:rPr>
        <w:t xml:space="preserve">acuerdo de creación de la CGCC </w:t>
      </w:r>
      <w:commentRangeEnd w:id="52"/>
      <w:r>
        <w:commentReference w:id="52"/>
      </w:r>
      <w:r>
        <w:rPr>
          <w:rFonts w:ascii="Times New Roman" w:hAnsi="Times New Roman"/>
          <w:color w:val="auto"/>
          <w:sz w:val="24"/>
          <w:szCs w:val="24"/>
        </w:rPr>
        <w:t>se establecerá la composición de sus miembros, las funciones que les corresponde desempeñar en el marco de sus competencias, la duración y el régimen de funcionamiento.</w:t>
      </w:r>
    </w:p>
    <w:p w14:paraId="5A34419A" w14:textId="77777777" w:rsidR="00C96F57" w:rsidRDefault="00000000">
      <w:pPr>
        <w:pStyle w:val="Textoindependienteprimerasangra2"/>
        <w:spacing w:line="240" w:lineRule="auto"/>
        <w:ind w:left="0" w:firstLine="425"/>
        <w:jc w:val="both"/>
        <w:rPr>
          <w:rFonts w:ascii="Times New Roman" w:hAnsi="Times New Roman"/>
          <w:b/>
          <w:color w:val="auto"/>
        </w:rPr>
      </w:pPr>
      <w:r>
        <w:rPr>
          <w:rFonts w:ascii="Times New Roman" w:hAnsi="Times New Roman"/>
          <w:color w:val="auto"/>
          <w:sz w:val="24"/>
          <w:szCs w:val="24"/>
        </w:rPr>
        <w:t>Asimismo, otros órganos propios del centro, con su correspondiente codificación, intervendrán en las diferentes actuaciones que se detallarán en los procedimientos que componen el SGCC.</w:t>
      </w:r>
    </w:p>
    <w:p w14:paraId="21C59D85"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Por otro lado, el centro deberá elaborar una Matriz de Responsabilidades del SGCC, donde quedará reflejada la implicación de cada órgano en los procedimientos, así como en las actuaciones y actividades que se definan.</w:t>
      </w:r>
    </w:p>
    <w:p w14:paraId="3538B25C" w14:textId="77777777" w:rsidR="00C96F57" w:rsidRDefault="00000000">
      <w:pPr>
        <w:pStyle w:val="Textoindependienteprimerasangra2"/>
        <w:spacing w:line="240" w:lineRule="auto"/>
        <w:ind w:left="0" w:firstLine="425"/>
        <w:jc w:val="both"/>
        <w:rPr>
          <w:rFonts w:ascii="Times New Roman" w:hAnsi="Times New Roman"/>
          <w:color w:val="auto"/>
        </w:rPr>
      </w:pPr>
      <w:r>
        <w:rPr>
          <w:rFonts w:ascii="Times New Roman" w:hAnsi="Times New Roman"/>
          <w:color w:val="auto"/>
          <w:sz w:val="24"/>
          <w:szCs w:val="24"/>
        </w:rPr>
        <w:t>Estos componentes que configuran el SGCC se integrarán en el sistema asumiendo sus respectivos niveles de competencias y estarán coordinados entre sí.</w:t>
      </w:r>
    </w:p>
    <w:p w14:paraId="5B1F525B" w14:textId="77777777" w:rsidR="00C96F57" w:rsidRDefault="00000000">
      <w:pPr>
        <w:pStyle w:val="Ttulo2"/>
        <w:spacing w:before="0" w:after="320"/>
        <w:ind w:firstLine="425"/>
        <w:rPr>
          <w:rFonts w:ascii="Times New Roman" w:hAnsi="Times New Roman" w:cs="Times New Roman"/>
          <w:b/>
          <w:bCs/>
          <w:color w:val="auto"/>
          <w:sz w:val="24"/>
          <w:szCs w:val="24"/>
        </w:rPr>
      </w:pPr>
      <w:bookmarkStart w:id="53" w:name="_Toc127442076"/>
      <w:r>
        <w:rPr>
          <w:rFonts w:ascii="Times New Roman" w:hAnsi="Times New Roman" w:cs="Times New Roman"/>
          <w:b/>
          <w:bCs/>
          <w:color w:val="auto"/>
          <w:sz w:val="24"/>
          <w:szCs w:val="24"/>
        </w:rPr>
        <w:t>3.4. POLÍTICA, COMPROMISOS Y OBJETIVOS DE CALIDAD</w:t>
      </w:r>
      <w:bookmarkEnd w:id="53"/>
    </w:p>
    <w:p w14:paraId="5BA74C37" w14:textId="77777777" w:rsidR="00C96F57" w:rsidRDefault="00000000">
      <w:pPr>
        <w:pStyle w:val="Ttulo3"/>
        <w:spacing w:before="0" w:after="320"/>
        <w:ind w:firstLine="209"/>
      </w:pPr>
      <w:bookmarkStart w:id="54" w:name="_Toc127442077"/>
      <w:r>
        <w:t>3.4.1. Política y compromisos de Calidad</w:t>
      </w:r>
      <w:bookmarkEnd w:id="54"/>
    </w:p>
    <w:p w14:paraId="3C23CE0C"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Los centros deberán tener una política de calidad y objetivos vinculados con su SGCC. La política de calidad y los objetivos, junto con los procedimientos, constituyen los cimientos para el desarrollo de la cultura de la calidad en la UCO y la mejora continua de los programas formativos. </w:t>
      </w:r>
    </w:p>
    <w:p w14:paraId="44A463B2"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Asimismo, los centros deberán tener definidas las responsabilidades de los cargos académicos y de las diferentes comisiones que participan en los procedimientos, y contarán con mecanismos implantados que orientan la definición, la aprobación y el despliegue de la política y objetivos, implicando y promoviendo la participación de los diferentes grupos de interés vinculados al centro.</w:t>
      </w:r>
    </w:p>
    <w:p w14:paraId="71918C7C"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En este sentido, los centros asegurarán que la política de calidad y los objetivos son revisados y que se rinde cuentas periódicamente sobre los resultados alcanzados. Todo ello se encuentra incluido en el procedimiento estratégico </w:t>
      </w:r>
      <w:r>
        <w:rPr>
          <w:rFonts w:ascii="Times New Roman" w:hAnsi="Times New Roman"/>
          <w:i/>
          <w:iCs/>
          <w:color w:val="auto"/>
          <w:sz w:val="24"/>
          <w:szCs w:val="24"/>
          <w:u w:val="single"/>
        </w:rPr>
        <w:t>PE01 Planificación, Revisión y Mejora del SGC</w:t>
      </w:r>
      <w:r>
        <w:rPr>
          <w:rFonts w:ascii="Times New Roman" w:hAnsi="Times New Roman"/>
          <w:color w:val="auto"/>
          <w:sz w:val="24"/>
          <w:szCs w:val="24"/>
        </w:rPr>
        <w:t xml:space="preserve">, que incluye referencias específicas para la revisión y despliegue de la política de calidad y objetivos del centro, así como para la rendición de cuentas. Del mismo modo, el procedimiento estratégico </w:t>
      </w:r>
      <w:r>
        <w:rPr>
          <w:rFonts w:ascii="Times New Roman" w:hAnsi="Times New Roman"/>
          <w:i/>
          <w:iCs/>
          <w:color w:val="auto"/>
          <w:sz w:val="24"/>
          <w:szCs w:val="24"/>
          <w:u w:val="single"/>
        </w:rPr>
        <w:t>PE02 Gestión de la Información Pública</w:t>
      </w:r>
      <w:r>
        <w:rPr>
          <w:rFonts w:ascii="Times New Roman" w:hAnsi="Times New Roman"/>
          <w:color w:val="auto"/>
          <w:sz w:val="24"/>
          <w:szCs w:val="24"/>
        </w:rPr>
        <w:t xml:space="preserve"> incluye referencias específicas para la publicación de la política y objetivos del centro.</w:t>
      </w:r>
    </w:p>
    <w:p w14:paraId="77C775AB"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lastRenderedPageBreak/>
        <w:t>Por tanto, el SGCC deberá tener definida una serie de actuaciones con objeto de desarrollar una cultura de calidad, implicando a los diferentes grupos de interés, y basadas en las siguientes directrices generales que conformarán sus compromisos de Calidad:</w:t>
      </w:r>
    </w:p>
    <w:p w14:paraId="39FA0E71"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El centro tiene definidas las responsabilidades que garantizan que se realiza de forma adecuada el proceso de elaboración y la recogida de la información sobre el despliegue de la política de calidad y los objetivos.</w:t>
      </w:r>
    </w:p>
    <w:p w14:paraId="4908DF7D"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El centro presenta evidencias de que controla, revisa periódicamente y mejora de forma continua la política de calidad y los objetivos.</w:t>
      </w:r>
    </w:p>
    <w:p w14:paraId="7472A176"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El centro presenta evidencias de cómo analiza los resultados asociados al despliegue de la política de calidad y los objetivos.</w:t>
      </w:r>
    </w:p>
    <w:p w14:paraId="6CA93103"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El centro toma decisiones fundamentadas y relacionadas con el despliegue de la política de calidad y los objetivos, en la que participan los diferentes grupos de interés.</w:t>
      </w:r>
    </w:p>
    <w:p w14:paraId="31CA37C0"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Las acciones que resultan del análisis del despliegue de la política de calidad y los objetivos y la revisión del proceso se recogen en un Plan de Mejora que es revisado de forma periódica.</w:t>
      </w:r>
    </w:p>
    <w:p w14:paraId="35C99DBD" w14:textId="77777777" w:rsidR="00C96F57" w:rsidRDefault="00000000">
      <w:pPr>
        <w:pStyle w:val="Textoindependienteprimerasangra2"/>
        <w:numPr>
          <w:ilvl w:val="0"/>
          <w:numId w:val="1"/>
        </w:numPr>
        <w:tabs>
          <w:tab w:val="left" w:pos="993"/>
          <w:tab w:val="left" w:pos="1134"/>
        </w:tabs>
        <w:spacing w:before="0" w:after="120" w:line="240" w:lineRule="auto"/>
        <w:ind w:left="284" w:firstLine="425"/>
        <w:jc w:val="both"/>
        <w:rPr>
          <w:rFonts w:ascii="Times New Roman" w:hAnsi="Times New Roman"/>
          <w:color w:val="auto"/>
          <w:sz w:val="24"/>
          <w:szCs w:val="24"/>
        </w:rPr>
      </w:pPr>
      <w:r>
        <w:rPr>
          <w:rFonts w:ascii="Times New Roman" w:hAnsi="Times New Roman"/>
          <w:color w:val="auto"/>
          <w:sz w:val="24"/>
          <w:szCs w:val="24"/>
        </w:rPr>
        <w:t>El centro dispone de procesos implantados para la rendición de cuentas a los diferentes grupos de interés sobre la información analizada de su SGCC (política y objetivos, programas formativos, personal docente, etc.).</w:t>
      </w:r>
    </w:p>
    <w:p w14:paraId="12B51F19" w14:textId="77777777" w:rsidR="00C96F57" w:rsidRDefault="00000000">
      <w:pPr>
        <w:pStyle w:val="Ttulo3"/>
        <w:ind w:firstLine="209"/>
      </w:pPr>
      <w:bookmarkStart w:id="55" w:name="_Toc127442078"/>
      <w:r>
        <w:t>3.4.2. Objetivos Estratégicos y Específicos de Calidad</w:t>
      </w:r>
      <w:bookmarkEnd w:id="55"/>
    </w:p>
    <w:p w14:paraId="4976C7D7"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Todos los centros de la UCO tienen como objetivo general dar respuesta a las necesidades de su entorno económico y social a través de la formación, investigación, divulgación, transferencia de conocimientos e innovación. Asimismo, los centros están inmersos en un proceso de mejora continua de sus actividades que contribuyen a garantizar la calidad de los programas formativos, adaptándose a las exigencias de las enseñanzas en el EEES.</w:t>
      </w:r>
    </w:p>
    <w:p w14:paraId="6CDD6110" w14:textId="77777777" w:rsidR="00C96F57" w:rsidRDefault="00000000">
      <w:pPr>
        <w:pStyle w:val="Textoindependienteprimerasangra2"/>
        <w:spacing w:line="240" w:lineRule="auto"/>
        <w:ind w:left="0" w:firstLine="425"/>
        <w:jc w:val="both"/>
        <w:rPr>
          <w:rFonts w:ascii="Times New Roman" w:hAnsi="Times New Roman"/>
          <w:color w:val="auto"/>
          <w:sz w:val="24"/>
          <w:szCs w:val="24"/>
        </w:rPr>
      </w:pPr>
      <w:r>
        <w:rPr>
          <w:rFonts w:ascii="Times New Roman" w:hAnsi="Times New Roman"/>
          <w:color w:val="auto"/>
          <w:sz w:val="24"/>
          <w:szCs w:val="24"/>
        </w:rPr>
        <w:t xml:space="preserve">En este sentido, en el contexto del SGCC y de acuerdo con su política y compromisos de calidad, cada centro de la UCO deberá definir unos objetivos estratégicos vinculados con el Sistema de Garantía de Calidad y el plan estratégico del centro y de la UCO, así como unos objetivos específicos de calidad que estarán alineados con los siguientes </w:t>
      </w:r>
      <w:bookmarkStart w:id="56" w:name="_Hlk100218840"/>
      <w:r>
        <w:rPr>
          <w:rFonts w:ascii="Times New Roman" w:hAnsi="Times New Roman"/>
          <w:color w:val="auto"/>
          <w:sz w:val="24"/>
          <w:szCs w:val="24"/>
        </w:rPr>
        <w:t>criterios establecidos en el programa IMPLANTA:</w:t>
      </w:r>
      <w:bookmarkEnd w:id="56"/>
    </w:p>
    <w:p w14:paraId="03E19A7A" w14:textId="77777777" w:rsidR="00C96F57" w:rsidRDefault="00000000">
      <w:pPr>
        <w:pStyle w:val="Prrafodelista"/>
        <w:numPr>
          <w:ilvl w:val="0"/>
          <w:numId w:val="2"/>
        </w:numPr>
        <w:tabs>
          <w:tab w:val="left" w:pos="993"/>
          <w:tab w:val="left" w:pos="1276"/>
        </w:tabs>
        <w:spacing w:before="160" w:after="120" w:line="240" w:lineRule="auto"/>
        <w:ind w:left="284" w:firstLine="425"/>
        <w:jc w:val="both"/>
        <w:rPr>
          <w:rFonts w:ascii="Times New Roman" w:hAnsi="Times New Roman"/>
          <w:sz w:val="24"/>
          <w:szCs w:val="24"/>
        </w:rPr>
      </w:pPr>
      <w:r>
        <w:rPr>
          <w:rFonts w:ascii="Times New Roman" w:hAnsi="Times New Roman"/>
          <w:sz w:val="24"/>
          <w:szCs w:val="24"/>
        </w:rPr>
        <w:t xml:space="preserve">CRITERIO 1. </w:t>
      </w:r>
      <w:r>
        <w:rPr>
          <w:rFonts w:ascii="Times New Roman" w:hAnsi="Times New Roman"/>
          <w:b/>
          <w:sz w:val="24"/>
          <w:szCs w:val="24"/>
        </w:rPr>
        <w:t xml:space="preserve">Información pública: </w:t>
      </w:r>
      <w:r>
        <w:rPr>
          <w:rFonts w:ascii="Times New Roman" w:hAnsi="Times New Roman"/>
          <w:sz w:val="24"/>
          <w:szCs w:val="24"/>
        </w:rPr>
        <w:t>El centro tiene implantados procesos que garantizan la publicación de información actualizada de sus actividades y resultados de los programas formativos.</w:t>
      </w:r>
    </w:p>
    <w:p w14:paraId="00EFF0F2" w14:textId="77777777" w:rsidR="00C96F57" w:rsidRDefault="00000000">
      <w:pPr>
        <w:pStyle w:val="Prrafodelista"/>
        <w:numPr>
          <w:ilvl w:val="0"/>
          <w:numId w:val="2"/>
        </w:numPr>
        <w:tabs>
          <w:tab w:val="left" w:pos="993"/>
          <w:tab w:val="left" w:pos="1276"/>
        </w:tabs>
        <w:spacing w:before="160" w:after="120" w:line="240" w:lineRule="auto"/>
        <w:ind w:left="284" w:firstLine="425"/>
        <w:jc w:val="both"/>
        <w:rPr>
          <w:rFonts w:ascii="Times New Roman" w:hAnsi="Times New Roman"/>
          <w:sz w:val="24"/>
          <w:szCs w:val="24"/>
        </w:rPr>
      </w:pPr>
      <w:r>
        <w:rPr>
          <w:rFonts w:ascii="Times New Roman" w:hAnsi="Times New Roman"/>
          <w:sz w:val="24"/>
          <w:szCs w:val="24"/>
        </w:rPr>
        <w:t xml:space="preserve">CRITERIO 2. </w:t>
      </w:r>
      <w:r>
        <w:rPr>
          <w:rFonts w:ascii="Times New Roman" w:hAnsi="Times New Roman"/>
          <w:b/>
          <w:sz w:val="24"/>
          <w:szCs w:val="24"/>
        </w:rPr>
        <w:t xml:space="preserve">Política de Aseguramiento de Calidad: </w:t>
      </w:r>
      <w:r>
        <w:rPr>
          <w:rFonts w:ascii="Times New Roman" w:hAnsi="Times New Roman"/>
          <w:sz w:val="24"/>
          <w:szCs w:val="24"/>
        </w:rPr>
        <w:t>El centro tiene una política de calidad y objetivos estratégicos públicos vinculados con su Sistema de Garantía de Calidad. El centro tiene implantados procesos que garantizan la recogida continua, el análisis y utilización de información para la toma de decisiones y la mejora de la calidad de las enseñanzas. El centro tiene implantados procesos para asegurar la mejora continua de sus programas formativos.</w:t>
      </w:r>
    </w:p>
    <w:p w14:paraId="0FFB375A" w14:textId="77777777" w:rsidR="00C96F57" w:rsidRDefault="00000000">
      <w:pPr>
        <w:pStyle w:val="Prrafodelista"/>
        <w:numPr>
          <w:ilvl w:val="0"/>
          <w:numId w:val="2"/>
        </w:numPr>
        <w:tabs>
          <w:tab w:val="left" w:pos="993"/>
          <w:tab w:val="left" w:pos="1276"/>
        </w:tabs>
        <w:spacing w:before="160" w:after="120" w:line="240" w:lineRule="auto"/>
        <w:ind w:left="284" w:firstLine="425"/>
        <w:jc w:val="both"/>
        <w:rPr>
          <w:rFonts w:ascii="Times New Roman" w:hAnsi="Times New Roman"/>
          <w:sz w:val="24"/>
          <w:szCs w:val="24"/>
        </w:rPr>
      </w:pPr>
      <w:r>
        <w:rPr>
          <w:rFonts w:ascii="Times New Roman" w:hAnsi="Times New Roman"/>
          <w:sz w:val="24"/>
          <w:szCs w:val="24"/>
        </w:rPr>
        <w:t xml:space="preserve">CRITERIO 3. </w:t>
      </w:r>
      <w:r>
        <w:rPr>
          <w:rFonts w:ascii="Times New Roman" w:hAnsi="Times New Roman"/>
          <w:b/>
          <w:sz w:val="24"/>
          <w:szCs w:val="24"/>
        </w:rPr>
        <w:t xml:space="preserve">Personal Docente e Investigador: </w:t>
      </w:r>
      <w:r>
        <w:rPr>
          <w:rFonts w:ascii="Times New Roman" w:hAnsi="Times New Roman"/>
          <w:sz w:val="24"/>
          <w:szCs w:val="24"/>
        </w:rPr>
        <w:t>El centro tiene implantados procesos que garantizan la capacitación, competencia y cualificación del personal con actividad docente.</w:t>
      </w:r>
    </w:p>
    <w:p w14:paraId="33873D75" w14:textId="77777777" w:rsidR="00C96F57" w:rsidRDefault="00000000">
      <w:pPr>
        <w:pStyle w:val="Prrafodelista"/>
        <w:numPr>
          <w:ilvl w:val="0"/>
          <w:numId w:val="2"/>
        </w:numPr>
        <w:tabs>
          <w:tab w:val="left" w:pos="993"/>
          <w:tab w:val="left" w:pos="1276"/>
        </w:tabs>
        <w:spacing w:before="160" w:after="120" w:line="240" w:lineRule="auto"/>
        <w:ind w:left="284" w:firstLine="425"/>
        <w:jc w:val="both"/>
        <w:rPr>
          <w:rFonts w:ascii="Times New Roman" w:hAnsi="Times New Roman"/>
          <w:sz w:val="24"/>
          <w:szCs w:val="24"/>
        </w:rPr>
      </w:pPr>
      <w:r>
        <w:rPr>
          <w:rFonts w:ascii="Times New Roman" w:hAnsi="Times New Roman"/>
          <w:sz w:val="24"/>
          <w:szCs w:val="24"/>
        </w:rPr>
        <w:t xml:space="preserve">CRITERIO 4. </w:t>
      </w:r>
      <w:r>
        <w:rPr>
          <w:rFonts w:ascii="Times New Roman" w:hAnsi="Times New Roman"/>
          <w:b/>
          <w:bCs/>
          <w:sz w:val="24"/>
          <w:szCs w:val="24"/>
        </w:rPr>
        <w:t xml:space="preserve">Gestión de Recursos Materiales y Servicios: </w:t>
      </w:r>
      <w:r>
        <w:rPr>
          <w:rFonts w:ascii="Times New Roman" w:hAnsi="Times New Roman"/>
          <w:sz w:val="24"/>
          <w:szCs w:val="24"/>
        </w:rPr>
        <w:t xml:space="preserve">El centro debe tener implantados procesos que garanticen la disponibilidad de recursos materiales y servicios suficientes para la oferta de actividades de aprendizaje al estudiantado. </w:t>
      </w:r>
    </w:p>
    <w:p w14:paraId="664D749A" w14:textId="77777777" w:rsidR="00C96F57" w:rsidRDefault="00000000">
      <w:pPr>
        <w:pStyle w:val="Prrafodelista"/>
        <w:numPr>
          <w:ilvl w:val="0"/>
          <w:numId w:val="2"/>
        </w:numPr>
        <w:tabs>
          <w:tab w:val="left" w:pos="993"/>
          <w:tab w:val="left" w:pos="1276"/>
        </w:tabs>
        <w:spacing w:before="160" w:after="120" w:line="240" w:lineRule="auto"/>
        <w:ind w:left="284" w:firstLine="425"/>
        <w:jc w:val="both"/>
        <w:rPr>
          <w:rFonts w:ascii="Times New Roman" w:hAnsi="Times New Roman"/>
          <w:sz w:val="24"/>
          <w:szCs w:val="24"/>
        </w:rPr>
      </w:pPr>
      <w:r>
        <w:rPr>
          <w:rFonts w:ascii="Times New Roman" w:hAnsi="Times New Roman"/>
          <w:sz w:val="24"/>
          <w:szCs w:val="24"/>
        </w:rPr>
        <w:lastRenderedPageBreak/>
        <w:t xml:space="preserve">CRITERIO 5. </w:t>
      </w:r>
      <w:r>
        <w:rPr>
          <w:rFonts w:ascii="Times New Roman" w:hAnsi="Times New Roman"/>
          <w:b/>
          <w:sz w:val="24"/>
          <w:szCs w:val="24"/>
        </w:rPr>
        <w:t xml:space="preserve">Gestión y Resultados de los procesos de enseñanza-aprendizaje: </w:t>
      </w:r>
      <w:r>
        <w:rPr>
          <w:rFonts w:ascii="Times New Roman" w:hAnsi="Times New Roman"/>
          <w:sz w:val="24"/>
          <w:szCs w:val="24"/>
        </w:rPr>
        <w:t>El centro tiene implantados procesos que garantizan que las acciones que emprende contribuyen a favorecer el aprendizaje del estudiantado.</w:t>
      </w:r>
    </w:p>
    <w:p w14:paraId="447F17E4" w14:textId="77777777" w:rsidR="00C96F57" w:rsidRDefault="00C96F57">
      <w:pPr>
        <w:tabs>
          <w:tab w:val="left" w:pos="993"/>
          <w:tab w:val="left" w:pos="1276"/>
        </w:tabs>
        <w:spacing w:before="160" w:after="120" w:line="240" w:lineRule="auto"/>
        <w:ind w:left="284"/>
        <w:jc w:val="both"/>
        <w:rPr>
          <w:rFonts w:ascii="Times New Roman" w:hAnsi="Times New Roman"/>
          <w:sz w:val="24"/>
          <w:szCs w:val="24"/>
        </w:rPr>
      </w:pPr>
    </w:p>
    <w:p w14:paraId="5AC46330" w14:textId="77777777" w:rsidR="00C96F57" w:rsidRDefault="00000000">
      <w:pPr>
        <w:pStyle w:val="Ttulo2"/>
        <w:spacing w:before="0" w:after="320"/>
        <w:ind w:firstLine="425"/>
        <w:rPr>
          <w:rFonts w:ascii="Times New Roman" w:hAnsi="Times New Roman" w:cs="Times New Roman"/>
          <w:b/>
          <w:bCs/>
          <w:color w:val="auto"/>
          <w:sz w:val="24"/>
          <w:szCs w:val="24"/>
        </w:rPr>
      </w:pPr>
      <w:bookmarkStart w:id="57" w:name="_Toc127442079"/>
      <w:r>
        <w:rPr>
          <w:rFonts w:ascii="Times New Roman" w:hAnsi="Times New Roman" w:cs="Times New Roman"/>
          <w:b/>
          <w:bCs/>
          <w:color w:val="auto"/>
          <w:sz w:val="24"/>
          <w:szCs w:val="24"/>
        </w:rPr>
        <w:t>3.5. MAPA DE PROCESOS</w:t>
      </w:r>
      <w:bookmarkEnd w:id="57"/>
    </w:p>
    <w:p w14:paraId="3B1E0EB7"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La UCO ha elaborado un mapa de procesos institucional en tres niveles: (i) estratégicos, (</w:t>
      </w:r>
      <w:proofErr w:type="spellStart"/>
      <w:r>
        <w:rPr>
          <w:rFonts w:ascii="Times New Roman" w:hAnsi="Times New Roman"/>
          <w:color w:val="auto"/>
          <w:sz w:val="24"/>
          <w:szCs w:val="24"/>
        </w:rPr>
        <w:t>ii</w:t>
      </w:r>
      <w:proofErr w:type="spellEnd"/>
      <w:r>
        <w:rPr>
          <w:rFonts w:ascii="Times New Roman" w:hAnsi="Times New Roman"/>
          <w:color w:val="auto"/>
          <w:sz w:val="24"/>
          <w:szCs w:val="24"/>
        </w:rPr>
        <w:t>) clave y (</w:t>
      </w:r>
      <w:proofErr w:type="spellStart"/>
      <w:r>
        <w:rPr>
          <w:rFonts w:ascii="Times New Roman" w:hAnsi="Times New Roman"/>
          <w:color w:val="auto"/>
          <w:sz w:val="24"/>
          <w:szCs w:val="24"/>
        </w:rPr>
        <w:t>iii</w:t>
      </w:r>
      <w:proofErr w:type="spellEnd"/>
      <w:r>
        <w:rPr>
          <w:rFonts w:ascii="Times New Roman" w:hAnsi="Times New Roman"/>
          <w:color w:val="auto"/>
          <w:sz w:val="24"/>
          <w:szCs w:val="24"/>
        </w:rPr>
        <w:t>) de apoyo.</w:t>
      </w:r>
    </w:p>
    <w:p w14:paraId="0B275A00"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Para cada uno de estos procesos se han definido una serie de procedimientos comunes para todos los centros. En el apartado 3.6 de este manual se describe la finalidad de cada uno de los procedimientos. Asimismo, para algunos de estos procedimientos, se definen las actividades que necesariamente deben desarrollar los centros, sin perjuicio de que se incluyan otras específicas atendiendo a las singularidades de cada centro y, vinculándose a algunos de los procedimientos que se describen a continuación:</w:t>
      </w:r>
    </w:p>
    <w:p w14:paraId="7FB46B77" w14:textId="60C14523" w:rsidR="00C96F57" w:rsidRDefault="004378DF" w:rsidP="00A072E1">
      <w:pPr>
        <w:pStyle w:val="Listaconvietas"/>
        <w:spacing w:line="240" w:lineRule="auto"/>
        <w:ind w:firstLine="425"/>
        <w:jc w:val="center"/>
        <w:rPr>
          <w:rFonts w:ascii="Times New Roman" w:hAnsi="Times New Roman"/>
          <w:b/>
          <w:color w:val="auto"/>
        </w:rPr>
      </w:pPr>
      <w:r>
        <w:rPr>
          <w:rFonts w:ascii="Times New Roman" w:hAnsi="Times New Roman"/>
          <w:b/>
          <w:noProof/>
          <w:color w:val="auto"/>
        </w:rPr>
        <w:drawing>
          <wp:inline distT="0" distB="0" distL="0" distR="0" wp14:anchorId="71864CB1" wp14:editId="75768EC2">
            <wp:extent cx="5074910" cy="4524233"/>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97894" cy="4544723"/>
                    </a:xfrm>
                    <a:prstGeom prst="rect">
                      <a:avLst/>
                    </a:prstGeom>
                  </pic:spPr>
                </pic:pic>
              </a:graphicData>
            </a:graphic>
          </wp:inline>
        </w:drawing>
      </w:r>
    </w:p>
    <w:p w14:paraId="478BC0A5" w14:textId="77777777" w:rsidR="00C96F57" w:rsidRDefault="00C96F57">
      <w:pPr>
        <w:pStyle w:val="Listaconvietas"/>
        <w:spacing w:line="240" w:lineRule="auto"/>
        <w:ind w:left="142" w:firstLine="425"/>
        <w:jc w:val="center"/>
        <w:rPr>
          <w:rFonts w:ascii="Times New Roman" w:hAnsi="Times New Roman"/>
          <w:i/>
          <w:iCs/>
          <w:color w:val="auto"/>
          <w:sz w:val="20"/>
          <w:szCs w:val="20"/>
        </w:rPr>
      </w:pPr>
    </w:p>
    <w:p w14:paraId="576A6311" w14:textId="77777777" w:rsidR="00C96F57" w:rsidRDefault="00000000" w:rsidP="00A072E1">
      <w:pPr>
        <w:pStyle w:val="Listaconvietas"/>
        <w:spacing w:line="240" w:lineRule="auto"/>
        <w:ind w:firstLine="425"/>
        <w:jc w:val="center"/>
        <w:rPr>
          <w:rFonts w:ascii="Times New Roman" w:hAnsi="Times New Roman"/>
          <w:b/>
          <w:i/>
          <w:iCs/>
          <w:color w:val="auto"/>
          <w:sz w:val="20"/>
          <w:szCs w:val="20"/>
        </w:rPr>
      </w:pPr>
      <w:r>
        <w:rPr>
          <w:rFonts w:ascii="Times New Roman" w:hAnsi="Times New Roman"/>
          <w:i/>
          <w:iCs/>
          <w:color w:val="auto"/>
          <w:sz w:val="20"/>
          <w:szCs w:val="20"/>
        </w:rPr>
        <w:t>Figura 2. Mapa de Procesos del SGCC de la UCO.</w:t>
      </w:r>
    </w:p>
    <w:p w14:paraId="276756F3" w14:textId="77777777" w:rsidR="00C96F57" w:rsidRDefault="00000000">
      <w:pPr>
        <w:pStyle w:val="Ttulo2"/>
        <w:spacing w:before="0" w:after="320"/>
        <w:ind w:firstLine="425"/>
        <w:rPr>
          <w:rFonts w:ascii="Times New Roman" w:hAnsi="Times New Roman" w:cs="Times New Roman"/>
          <w:b/>
          <w:bCs/>
          <w:color w:val="auto"/>
          <w:sz w:val="24"/>
          <w:szCs w:val="24"/>
        </w:rPr>
      </w:pPr>
      <w:bookmarkStart w:id="58" w:name="_Toc127442080"/>
      <w:r>
        <w:rPr>
          <w:rFonts w:ascii="Times New Roman" w:hAnsi="Times New Roman" w:cs="Times New Roman"/>
          <w:b/>
          <w:bCs/>
          <w:color w:val="auto"/>
          <w:sz w:val="24"/>
          <w:szCs w:val="24"/>
        </w:rPr>
        <w:lastRenderedPageBreak/>
        <w:t>3.6. PROCEDIMIENTOS</w:t>
      </w:r>
      <w:bookmarkEnd w:id="58"/>
    </w:p>
    <w:p w14:paraId="427F5E9A" w14:textId="77777777" w:rsidR="00C96F57" w:rsidRDefault="00000000">
      <w:pPr>
        <w:pStyle w:val="Listaconvietas"/>
        <w:spacing w:line="240" w:lineRule="auto"/>
        <w:ind w:firstLine="425"/>
        <w:jc w:val="both"/>
        <w:rPr>
          <w:rFonts w:ascii="Times New Roman" w:hAnsi="Times New Roman"/>
          <w:color w:val="auto"/>
        </w:rPr>
      </w:pPr>
      <w:r>
        <w:rPr>
          <w:rFonts w:ascii="Times New Roman" w:hAnsi="Times New Roman"/>
          <w:color w:val="auto"/>
        </w:rPr>
        <w:t>Las actividades y actuaciones que deben desarrollarse para alcanzar los objetivos de calidad propuestos se estructuran mediante procedimientos que responden a lo establecido en las directrices del programa IMPLANTA. Cada procedimiento incluye, para cada una de las actividades definidas, actuaciones concretas que serán ejecutadas por los diferentes órganos del centro. Los diferentes procedimientos que constituyen el SGCC son los que se detallan en los siguientes subapartados.</w:t>
      </w:r>
    </w:p>
    <w:p w14:paraId="2B5D07DF" w14:textId="77777777" w:rsidR="00C96F57" w:rsidRDefault="00C96F57">
      <w:pPr>
        <w:pStyle w:val="Listaconvietas"/>
        <w:spacing w:line="240" w:lineRule="auto"/>
        <w:ind w:firstLine="425"/>
        <w:jc w:val="both"/>
        <w:rPr>
          <w:rFonts w:ascii="Times New Roman" w:hAnsi="Times New Roman"/>
          <w:color w:val="auto"/>
        </w:rPr>
      </w:pPr>
    </w:p>
    <w:p w14:paraId="2B03CC41" w14:textId="77777777" w:rsidR="00C96F57" w:rsidRDefault="00000000">
      <w:pPr>
        <w:pStyle w:val="Listaconvietas"/>
        <w:spacing w:line="240" w:lineRule="auto"/>
        <w:ind w:firstLine="425"/>
        <w:jc w:val="both"/>
        <w:rPr>
          <w:rFonts w:ascii="Times New Roman" w:hAnsi="Times New Roman"/>
          <w:color w:val="auto"/>
        </w:rPr>
      </w:pPr>
      <w:r>
        <w:rPr>
          <w:rFonts w:ascii="Times New Roman" w:hAnsi="Times New Roman"/>
          <w:color w:val="auto"/>
        </w:rPr>
        <w:t>Para cada uno de los procedimientos se establecen una serie de indicadores y evidencias/registros de carácter obligatorio, sin perjuicio de que se puedan definir otros diferentes atendiendo a las singularidades de cada centro.</w:t>
      </w:r>
    </w:p>
    <w:p w14:paraId="4BBFB613" w14:textId="77777777" w:rsidR="00C96F57" w:rsidRDefault="00000000">
      <w:pPr>
        <w:pStyle w:val="Ttulo3"/>
        <w:spacing w:before="0" w:after="320"/>
        <w:ind w:left="0" w:firstLine="425"/>
      </w:pPr>
      <w:bookmarkStart w:id="59" w:name="3.6.1._PE01_Procedimiento_para_la_Planif"/>
      <w:bookmarkStart w:id="60" w:name="_Toc127442081"/>
      <w:bookmarkEnd w:id="59"/>
      <w:r>
        <w:t>3.6.1. PE01.Procedimiento para la Planificación, Revisión y Mejora del SGCC</w:t>
      </w:r>
      <w:bookmarkEnd w:id="60"/>
    </w:p>
    <w:p w14:paraId="14B8D64A" w14:textId="77777777" w:rsidR="00C96F57" w:rsidRDefault="00000000">
      <w:pPr>
        <w:widowControl w:val="0"/>
        <w:tabs>
          <w:tab w:val="left" w:pos="936"/>
        </w:tabs>
        <w:spacing w:after="320" w:line="240" w:lineRule="auto"/>
        <w:ind w:firstLine="425"/>
        <w:jc w:val="both"/>
        <w:rPr>
          <w:rFonts w:ascii="Times New Roman" w:hAnsi="Times New Roman"/>
          <w:sz w:val="24"/>
        </w:rPr>
      </w:pPr>
      <w:r>
        <w:rPr>
          <w:rFonts w:ascii="Times New Roman" w:hAnsi="Times New Roman"/>
          <w:sz w:val="24"/>
        </w:rPr>
        <w:t>El objeto del presente procedimiento es establecer la metodología de planificación,</w:t>
      </w:r>
      <w:r>
        <w:rPr>
          <w:rFonts w:ascii="Times New Roman" w:hAnsi="Times New Roman"/>
          <w:spacing w:val="1"/>
          <w:sz w:val="24"/>
        </w:rPr>
        <w:t xml:space="preserve"> </w:t>
      </w:r>
      <w:r>
        <w:rPr>
          <w:rFonts w:ascii="Times New Roman" w:hAnsi="Times New Roman"/>
          <w:spacing w:val="-1"/>
          <w:sz w:val="24"/>
        </w:rPr>
        <w:t>revisión</w:t>
      </w:r>
      <w:r>
        <w:rPr>
          <w:rFonts w:ascii="Times New Roman" w:hAnsi="Times New Roman"/>
          <w:spacing w:val="-13"/>
          <w:sz w:val="24"/>
        </w:rPr>
        <w:t xml:space="preserve"> </w:t>
      </w:r>
      <w:r>
        <w:rPr>
          <w:rFonts w:ascii="Times New Roman" w:hAnsi="Times New Roman"/>
          <w:spacing w:val="-1"/>
          <w:sz w:val="24"/>
        </w:rPr>
        <w:t>y</w:t>
      </w:r>
      <w:r>
        <w:rPr>
          <w:rFonts w:ascii="Times New Roman" w:hAnsi="Times New Roman"/>
          <w:spacing w:val="-10"/>
          <w:sz w:val="24"/>
        </w:rPr>
        <w:t xml:space="preserve"> </w:t>
      </w:r>
      <w:r>
        <w:rPr>
          <w:rFonts w:ascii="Times New Roman" w:hAnsi="Times New Roman"/>
          <w:spacing w:val="-1"/>
          <w:sz w:val="24"/>
        </w:rPr>
        <w:t>mejora</w:t>
      </w:r>
      <w:r>
        <w:rPr>
          <w:rFonts w:ascii="Times New Roman" w:hAnsi="Times New Roman"/>
          <w:spacing w:val="-11"/>
          <w:sz w:val="24"/>
        </w:rPr>
        <w:t xml:space="preserve"> </w:t>
      </w:r>
      <w:r>
        <w:rPr>
          <w:rFonts w:ascii="Times New Roman" w:hAnsi="Times New Roman"/>
          <w:spacing w:val="-1"/>
          <w:sz w:val="24"/>
        </w:rPr>
        <w:t>continua</w:t>
      </w:r>
      <w:r>
        <w:rPr>
          <w:rFonts w:ascii="Times New Roman" w:hAnsi="Times New Roman"/>
          <w:spacing w:val="-11"/>
          <w:sz w:val="24"/>
        </w:rPr>
        <w:t xml:space="preserve"> </w:t>
      </w:r>
      <w:r>
        <w:rPr>
          <w:rFonts w:ascii="Times New Roman" w:hAnsi="Times New Roman"/>
          <w:spacing w:val="-1"/>
          <w:sz w:val="24"/>
        </w:rPr>
        <w:t>del</w:t>
      </w:r>
      <w:r>
        <w:rPr>
          <w:rFonts w:ascii="Times New Roman" w:hAnsi="Times New Roman"/>
          <w:spacing w:val="-14"/>
          <w:sz w:val="24"/>
        </w:rPr>
        <w:t xml:space="preserve"> </w:t>
      </w:r>
      <w:r>
        <w:rPr>
          <w:rFonts w:ascii="Times New Roman" w:hAnsi="Times New Roman"/>
          <w:spacing w:val="-1"/>
          <w:sz w:val="24"/>
        </w:rPr>
        <w:t>propio</w:t>
      </w:r>
      <w:r>
        <w:rPr>
          <w:rFonts w:ascii="Times New Roman" w:hAnsi="Times New Roman"/>
          <w:spacing w:val="-13"/>
          <w:sz w:val="24"/>
        </w:rPr>
        <w:t xml:space="preserve"> </w:t>
      </w:r>
      <w:r>
        <w:rPr>
          <w:rFonts w:ascii="Times New Roman" w:hAnsi="Times New Roman"/>
          <w:sz w:val="24"/>
        </w:rPr>
        <w:t>SGCC</w:t>
      </w:r>
      <w:r>
        <w:rPr>
          <w:rFonts w:ascii="Times New Roman" w:hAnsi="Times New Roman"/>
          <w:spacing w:val="-12"/>
          <w:sz w:val="24"/>
        </w:rPr>
        <w:t xml:space="preserve"> </w:t>
      </w:r>
      <w:r>
        <w:rPr>
          <w:rFonts w:ascii="Times New Roman" w:hAnsi="Times New Roman"/>
          <w:sz w:val="24"/>
        </w:rPr>
        <w:t>que</w:t>
      </w:r>
      <w:r>
        <w:rPr>
          <w:rFonts w:ascii="Times New Roman" w:hAnsi="Times New Roman"/>
          <w:spacing w:val="-11"/>
          <w:sz w:val="24"/>
        </w:rPr>
        <w:t xml:space="preserve"> </w:t>
      </w:r>
      <w:r>
        <w:rPr>
          <w:rFonts w:ascii="Times New Roman" w:hAnsi="Times New Roman"/>
          <w:sz w:val="24"/>
        </w:rPr>
        <w:t>aplican los</w:t>
      </w:r>
      <w:r>
        <w:rPr>
          <w:rFonts w:ascii="Times New Roman" w:hAnsi="Times New Roman"/>
          <w:spacing w:val="-2"/>
          <w:sz w:val="24"/>
        </w:rPr>
        <w:t xml:space="preserve"> </w:t>
      </w:r>
      <w:r>
        <w:rPr>
          <w:rFonts w:ascii="Times New Roman" w:hAnsi="Times New Roman"/>
          <w:sz w:val="24"/>
        </w:rPr>
        <w:t>títulos</w:t>
      </w:r>
      <w:r>
        <w:rPr>
          <w:rFonts w:ascii="Times New Roman" w:hAnsi="Times New Roman"/>
          <w:spacing w:val="-1"/>
          <w:sz w:val="24"/>
        </w:rPr>
        <w:t xml:space="preserve"> </w:t>
      </w:r>
      <w:r>
        <w:rPr>
          <w:rFonts w:ascii="Times New Roman" w:hAnsi="Times New Roman"/>
          <w:sz w:val="24"/>
        </w:rPr>
        <w:t>impartidos</w:t>
      </w:r>
      <w:r>
        <w:rPr>
          <w:rFonts w:ascii="Times New Roman" w:hAnsi="Times New Roman"/>
          <w:spacing w:val="-1"/>
          <w:sz w:val="24"/>
        </w:rPr>
        <w:t xml:space="preserve"> </w:t>
      </w:r>
      <w:r>
        <w:rPr>
          <w:rFonts w:ascii="Times New Roman" w:hAnsi="Times New Roman"/>
          <w:sz w:val="24"/>
        </w:rPr>
        <w:t xml:space="preserve">en el centro. </w:t>
      </w:r>
    </w:p>
    <w:p w14:paraId="12019121" w14:textId="77777777" w:rsidR="00C96F57" w:rsidRDefault="00000000">
      <w:pPr>
        <w:widowControl w:val="0"/>
        <w:spacing w:before="160" w:after="320" w:line="240" w:lineRule="auto"/>
        <w:ind w:firstLine="425"/>
        <w:jc w:val="both"/>
        <w:rPr>
          <w:rFonts w:ascii="Times New Roman" w:hAnsi="Times New Roman"/>
          <w:spacing w:val="-1"/>
          <w:sz w:val="24"/>
        </w:rPr>
      </w:pPr>
      <w:r>
        <w:rPr>
          <w:rFonts w:ascii="Times New Roman" w:hAnsi="Times New Roman"/>
          <w:sz w:val="24"/>
        </w:rPr>
        <w:t>En este sentido, el procedimiento establece la sistemática para la realización de un</w:t>
      </w:r>
      <w:r>
        <w:rPr>
          <w:rFonts w:ascii="Times New Roman" w:hAnsi="Times New Roman"/>
          <w:spacing w:val="1"/>
          <w:sz w:val="24"/>
        </w:rPr>
        <w:t xml:space="preserve"> </w:t>
      </w:r>
      <w:r>
        <w:rPr>
          <w:rFonts w:ascii="Times New Roman" w:hAnsi="Times New Roman"/>
          <w:sz w:val="24"/>
        </w:rPr>
        <w:t>análisis interno y externo, así como para la revisión y despliegue de la política de</w:t>
      </w:r>
      <w:r>
        <w:rPr>
          <w:rFonts w:ascii="Times New Roman" w:hAnsi="Times New Roman"/>
          <w:spacing w:val="1"/>
          <w:sz w:val="24"/>
        </w:rPr>
        <w:t xml:space="preserve"> </w:t>
      </w:r>
      <w:r>
        <w:rPr>
          <w:rFonts w:ascii="Times New Roman" w:hAnsi="Times New Roman"/>
          <w:sz w:val="24"/>
        </w:rPr>
        <w:t>calidad</w:t>
      </w:r>
      <w:r>
        <w:rPr>
          <w:rFonts w:ascii="Times New Roman" w:hAnsi="Times New Roman"/>
          <w:spacing w:val="-4"/>
          <w:sz w:val="24"/>
        </w:rPr>
        <w:t xml:space="preserve"> </w:t>
      </w:r>
      <w:r>
        <w:rPr>
          <w:rFonts w:ascii="Times New Roman" w:hAnsi="Times New Roman"/>
          <w:sz w:val="24"/>
        </w:rPr>
        <w:t>y de</w:t>
      </w:r>
      <w:r>
        <w:rPr>
          <w:rFonts w:ascii="Times New Roman" w:hAnsi="Times New Roman"/>
          <w:spacing w:val="3"/>
          <w:sz w:val="24"/>
        </w:rPr>
        <w:t xml:space="preserve"> </w:t>
      </w:r>
      <w:r>
        <w:rPr>
          <w:rFonts w:ascii="Times New Roman" w:hAnsi="Times New Roman"/>
          <w:sz w:val="24"/>
        </w:rPr>
        <w:t>los</w:t>
      </w:r>
      <w:r>
        <w:rPr>
          <w:rFonts w:ascii="Times New Roman" w:hAnsi="Times New Roman"/>
          <w:spacing w:val="-1"/>
          <w:sz w:val="24"/>
        </w:rPr>
        <w:t xml:space="preserve"> </w:t>
      </w:r>
      <w:r>
        <w:rPr>
          <w:rFonts w:ascii="Times New Roman" w:hAnsi="Times New Roman"/>
          <w:sz w:val="24"/>
        </w:rPr>
        <w:t>objetivos del</w:t>
      </w:r>
      <w:r>
        <w:rPr>
          <w:rFonts w:ascii="Times New Roman" w:hAnsi="Times New Roman"/>
          <w:spacing w:val="-5"/>
          <w:sz w:val="24"/>
        </w:rPr>
        <w:t xml:space="preserve"> </w:t>
      </w:r>
      <w:r>
        <w:rPr>
          <w:rFonts w:ascii="Times New Roman" w:hAnsi="Times New Roman"/>
          <w:sz w:val="24"/>
        </w:rPr>
        <w:t>centro.</w:t>
      </w:r>
    </w:p>
    <w:p w14:paraId="612953F6" w14:textId="77777777" w:rsidR="00C96F57" w:rsidRDefault="00000000">
      <w:pPr>
        <w:widowControl w:val="0"/>
        <w:tabs>
          <w:tab w:val="left" w:pos="0"/>
        </w:tabs>
        <w:spacing w:before="160" w:after="320" w:line="240" w:lineRule="auto"/>
        <w:ind w:firstLine="425"/>
        <w:jc w:val="both"/>
        <w:rPr>
          <w:rFonts w:ascii="Times New Roman" w:hAnsi="Times New Roman"/>
          <w:sz w:val="24"/>
        </w:rPr>
      </w:pPr>
      <w:r>
        <w:rPr>
          <w:rFonts w:ascii="Times New Roman" w:hAnsi="Times New Roman"/>
          <w:spacing w:val="-1"/>
          <w:sz w:val="24"/>
        </w:rPr>
        <w:t>Asimismo,</w:t>
      </w:r>
      <w:r>
        <w:rPr>
          <w:rFonts w:ascii="Times New Roman" w:hAnsi="Times New Roman"/>
          <w:spacing w:val="-14"/>
          <w:sz w:val="24"/>
        </w:rPr>
        <w:t xml:space="preserve"> </w:t>
      </w:r>
      <w:r>
        <w:rPr>
          <w:rFonts w:ascii="Times New Roman" w:hAnsi="Times New Roman"/>
          <w:spacing w:val="-1"/>
          <w:sz w:val="24"/>
        </w:rPr>
        <w:t>establece</w:t>
      </w:r>
      <w:r>
        <w:rPr>
          <w:rFonts w:ascii="Times New Roman" w:hAnsi="Times New Roman"/>
          <w:spacing w:val="-5"/>
          <w:sz w:val="24"/>
        </w:rPr>
        <w:t xml:space="preserve"> </w:t>
      </w:r>
      <w:r>
        <w:rPr>
          <w:rFonts w:ascii="Times New Roman" w:hAnsi="Times New Roman"/>
          <w:spacing w:val="-1"/>
          <w:sz w:val="24"/>
        </w:rPr>
        <w:t>la</w:t>
      </w:r>
      <w:r>
        <w:rPr>
          <w:rFonts w:ascii="Times New Roman" w:hAnsi="Times New Roman"/>
          <w:spacing w:val="-11"/>
          <w:sz w:val="24"/>
        </w:rPr>
        <w:t xml:space="preserve"> </w:t>
      </w:r>
      <w:r>
        <w:rPr>
          <w:rFonts w:ascii="Times New Roman" w:hAnsi="Times New Roman"/>
          <w:spacing w:val="-1"/>
          <w:sz w:val="24"/>
        </w:rPr>
        <w:t>elaboración</w:t>
      </w:r>
      <w:r>
        <w:rPr>
          <w:rFonts w:ascii="Times New Roman" w:hAnsi="Times New Roman"/>
          <w:spacing w:val="-7"/>
          <w:sz w:val="24"/>
        </w:rPr>
        <w:t xml:space="preserve"> </w:t>
      </w:r>
      <w:r>
        <w:rPr>
          <w:rFonts w:ascii="Times New Roman" w:hAnsi="Times New Roman"/>
          <w:sz w:val="24"/>
        </w:rPr>
        <w:t>del</w:t>
      </w:r>
      <w:r>
        <w:rPr>
          <w:rFonts w:ascii="Times New Roman" w:hAnsi="Times New Roman"/>
          <w:spacing w:val="-9"/>
          <w:sz w:val="24"/>
        </w:rPr>
        <w:t xml:space="preserve"> </w:t>
      </w:r>
      <w:r>
        <w:rPr>
          <w:rFonts w:ascii="Times New Roman" w:hAnsi="Times New Roman"/>
          <w:sz w:val="24"/>
        </w:rPr>
        <w:t>Informe</w:t>
      </w:r>
      <w:r>
        <w:rPr>
          <w:rFonts w:ascii="Times New Roman" w:hAnsi="Times New Roman"/>
          <w:spacing w:val="-10"/>
          <w:sz w:val="24"/>
        </w:rPr>
        <w:t xml:space="preserve"> </w:t>
      </w:r>
      <w:r>
        <w:rPr>
          <w:rFonts w:ascii="Times New Roman" w:hAnsi="Times New Roman"/>
          <w:sz w:val="24"/>
        </w:rPr>
        <w:t>de Revisión</w:t>
      </w:r>
      <w:r>
        <w:rPr>
          <w:rFonts w:ascii="Times New Roman" w:hAnsi="Times New Roman"/>
          <w:spacing w:val="-13"/>
          <w:sz w:val="24"/>
        </w:rPr>
        <w:t xml:space="preserve"> </w:t>
      </w:r>
      <w:r>
        <w:rPr>
          <w:rFonts w:ascii="Times New Roman" w:hAnsi="Times New Roman"/>
          <w:sz w:val="24"/>
        </w:rPr>
        <w:t>Anual</w:t>
      </w:r>
      <w:r>
        <w:rPr>
          <w:rFonts w:ascii="Times New Roman" w:hAnsi="Times New Roman"/>
          <w:spacing w:val="-8"/>
          <w:sz w:val="24"/>
        </w:rPr>
        <w:t xml:space="preserve"> </w:t>
      </w:r>
      <w:r>
        <w:rPr>
          <w:rFonts w:ascii="Times New Roman" w:hAnsi="Times New Roman"/>
          <w:sz w:val="24"/>
        </w:rPr>
        <w:t>del</w:t>
      </w:r>
      <w:r>
        <w:rPr>
          <w:rFonts w:ascii="Times New Roman" w:hAnsi="Times New Roman"/>
          <w:spacing w:val="-9"/>
          <w:sz w:val="24"/>
        </w:rPr>
        <w:t xml:space="preserve"> </w:t>
      </w:r>
      <w:r>
        <w:rPr>
          <w:rFonts w:ascii="Times New Roman" w:hAnsi="Times New Roman"/>
          <w:sz w:val="24"/>
        </w:rPr>
        <w:t>Centro</w:t>
      </w:r>
      <w:r>
        <w:rPr>
          <w:rFonts w:ascii="Times New Roman" w:hAnsi="Times New Roman"/>
          <w:spacing w:val="-7"/>
          <w:sz w:val="24"/>
        </w:rPr>
        <w:t xml:space="preserve"> </w:t>
      </w:r>
      <w:r>
        <w:rPr>
          <w:rFonts w:ascii="Times New Roman" w:hAnsi="Times New Roman"/>
          <w:sz w:val="24"/>
        </w:rPr>
        <w:t>y</w:t>
      </w:r>
      <w:r>
        <w:rPr>
          <w:rFonts w:ascii="Times New Roman" w:hAnsi="Times New Roman"/>
          <w:spacing w:val="-10"/>
          <w:sz w:val="24"/>
        </w:rPr>
        <w:t xml:space="preserve"> </w:t>
      </w:r>
      <w:r>
        <w:rPr>
          <w:rFonts w:ascii="Times New Roman" w:hAnsi="Times New Roman"/>
          <w:sz w:val="24"/>
        </w:rPr>
        <w:t>del</w:t>
      </w:r>
      <w:r>
        <w:rPr>
          <w:rFonts w:ascii="Times New Roman" w:hAnsi="Times New Roman"/>
          <w:spacing w:val="-12"/>
          <w:sz w:val="24"/>
        </w:rPr>
        <w:t xml:space="preserve"> </w:t>
      </w:r>
      <w:r>
        <w:rPr>
          <w:rFonts w:ascii="Times New Roman" w:hAnsi="Times New Roman"/>
          <w:sz w:val="24"/>
        </w:rPr>
        <w:t>Plan de Mejora correspondiente, así como del documento de planificación, desarrollo y</w:t>
      </w:r>
      <w:r>
        <w:rPr>
          <w:rFonts w:ascii="Times New Roman" w:hAnsi="Times New Roman"/>
          <w:spacing w:val="1"/>
          <w:sz w:val="24"/>
        </w:rPr>
        <w:t xml:space="preserve"> </w:t>
      </w:r>
      <w:r>
        <w:rPr>
          <w:rFonts w:ascii="Times New Roman" w:hAnsi="Times New Roman"/>
          <w:sz w:val="24"/>
        </w:rPr>
        <w:t>seguimiento</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1"/>
          <w:sz w:val="24"/>
        </w:rPr>
        <w:t xml:space="preserve"> </w:t>
      </w:r>
      <w:r>
        <w:rPr>
          <w:rFonts w:ascii="Times New Roman" w:hAnsi="Times New Roman"/>
          <w:sz w:val="24"/>
        </w:rPr>
        <w:t>SGCC para</w:t>
      </w:r>
      <w:r>
        <w:rPr>
          <w:rFonts w:ascii="Times New Roman" w:hAnsi="Times New Roman"/>
          <w:spacing w:val="-3"/>
          <w:sz w:val="24"/>
        </w:rPr>
        <w:t xml:space="preserve"> </w:t>
      </w:r>
      <w:r>
        <w:rPr>
          <w:rFonts w:ascii="Times New Roman" w:hAnsi="Times New Roman"/>
          <w:sz w:val="24"/>
        </w:rPr>
        <w:t>el</w:t>
      </w:r>
      <w:r>
        <w:rPr>
          <w:rFonts w:ascii="Times New Roman" w:hAnsi="Times New Roman"/>
          <w:spacing w:val="1"/>
          <w:sz w:val="24"/>
        </w:rPr>
        <w:t xml:space="preserve"> </w:t>
      </w:r>
      <w:r>
        <w:rPr>
          <w:rFonts w:ascii="Times New Roman" w:hAnsi="Times New Roman"/>
          <w:sz w:val="24"/>
        </w:rPr>
        <w:t>ciclo</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gestión</w:t>
      </w:r>
      <w:r>
        <w:rPr>
          <w:rFonts w:ascii="Times New Roman" w:hAnsi="Times New Roman"/>
          <w:spacing w:val="-4"/>
          <w:sz w:val="24"/>
        </w:rPr>
        <w:t xml:space="preserve"> </w:t>
      </w:r>
      <w:r>
        <w:rPr>
          <w:rFonts w:ascii="Times New Roman" w:hAnsi="Times New Roman"/>
          <w:sz w:val="24"/>
        </w:rPr>
        <w:t>actual. Se</w:t>
      </w:r>
      <w:r>
        <w:rPr>
          <w:rFonts w:ascii="Times New Roman" w:hAnsi="Times New Roman"/>
          <w:spacing w:val="-3"/>
          <w:sz w:val="24"/>
        </w:rPr>
        <w:t xml:space="preserve"> </w:t>
      </w:r>
      <w:r>
        <w:rPr>
          <w:rFonts w:ascii="Times New Roman" w:hAnsi="Times New Roman"/>
          <w:sz w:val="24"/>
        </w:rPr>
        <w:t>establece,</w:t>
      </w:r>
      <w:r>
        <w:rPr>
          <w:rFonts w:ascii="Times New Roman" w:hAnsi="Times New Roman"/>
          <w:spacing w:val="-6"/>
          <w:sz w:val="24"/>
        </w:rPr>
        <w:t xml:space="preserve"> </w:t>
      </w:r>
      <w:r>
        <w:rPr>
          <w:rFonts w:ascii="Times New Roman" w:hAnsi="Times New Roman"/>
          <w:sz w:val="24"/>
        </w:rPr>
        <w:t>además,</w:t>
      </w:r>
      <w:r>
        <w:rPr>
          <w:rFonts w:ascii="Times New Roman" w:hAnsi="Times New Roman"/>
          <w:spacing w:val="-6"/>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sistemática</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rendición</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cuentas</w:t>
      </w:r>
      <w:r>
        <w:rPr>
          <w:rFonts w:ascii="Times New Roman" w:hAnsi="Times New Roman"/>
          <w:spacing w:val="-2"/>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centro.</w:t>
      </w:r>
    </w:p>
    <w:p w14:paraId="0986EE52" w14:textId="77777777" w:rsidR="00C96F57" w:rsidRDefault="00000000">
      <w:pPr>
        <w:widowControl w:val="0"/>
        <w:tabs>
          <w:tab w:val="left" w:pos="0"/>
        </w:tabs>
        <w:spacing w:before="160" w:after="320" w:line="240" w:lineRule="auto"/>
        <w:ind w:firstLine="425"/>
        <w:jc w:val="both"/>
      </w:pPr>
      <w:r>
        <w:rPr>
          <w:rFonts w:ascii="Times New Roman" w:hAnsi="Times New Roman"/>
          <w:sz w:val="24"/>
        </w:rPr>
        <w:t>Los indicadores y registros/evidencias estarán definidos en el PE01.</w:t>
      </w:r>
      <w:bookmarkStart w:id="61" w:name="3.6.2._PE02_Procedimiento_para_la_Gesti%"/>
      <w:bookmarkEnd w:id="61"/>
    </w:p>
    <w:p w14:paraId="18716D20" w14:textId="77777777" w:rsidR="00C96F57" w:rsidRDefault="00000000">
      <w:pPr>
        <w:pStyle w:val="Ttulo3"/>
        <w:spacing w:before="0" w:after="320"/>
        <w:ind w:left="0" w:firstLine="425"/>
      </w:pPr>
      <w:bookmarkStart w:id="62" w:name="_Hlk124338919"/>
      <w:bookmarkStart w:id="63" w:name="_Toc127442082"/>
      <w:bookmarkEnd w:id="62"/>
      <w:r>
        <w:t>3.6.2. PE02 Procedimiento para la Gestión de la Información Pública</w:t>
      </w:r>
      <w:bookmarkEnd w:id="63"/>
    </w:p>
    <w:p w14:paraId="527413FB" w14:textId="77777777" w:rsidR="00C96F57" w:rsidRDefault="00000000">
      <w:pPr>
        <w:widowControl w:val="0"/>
        <w:tabs>
          <w:tab w:val="left" w:pos="936"/>
        </w:tabs>
        <w:spacing w:after="320" w:line="240" w:lineRule="auto"/>
        <w:ind w:firstLine="425"/>
        <w:jc w:val="both"/>
        <w:rPr>
          <w:rFonts w:ascii="Times New Roman" w:hAnsi="Times New Roman"/>
          <w:sz w:val="24"/>
        </w:rPr>
      </w:pPr>
      <w:r>
        <w:rPr>
          <w:rFonts w:ascii="Times New Roman" w:hAnsi="Times New Roman"/>
          <w:sz w:val="24"/>
        </w:rPr>
        <w:t>El objeto del presente procedimiento es establecer el modo en el que el centro</w:t>
      </w:r>
      <w:r>
        <w:rPr>
          <w:rFonts w:ascii="Times New Roman" w:hAnsi="Times New Roman"/>
          <w:spacing w:val="1"/>
          <w:sz w:val="24"/>
        </w:rPr>
        <w:t xml:space="preserve"> </w:t>
      </w:r>
      <w:r>
        <w:rPr>
          <w:rFonts w:ascii="Times New Roman" w:hAnsi="Times New Roman"/>
          <w:sz w:val="24"/>
        </w:rPr>
        <w:t>garantiza</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publicación</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información</w:t>
      </w:r>
      <w:r>
        <w:rPr>
          <w:rFonts w:ascii="Times New Roman" w:hAnsi="Times New Roman"/>
          <w:spacing w:val="1"/>
          <w:sz w:val="24"/>
        </w:rPr>
        <w:t xml:space="preserve"> </w:t>
      </w:r>
      <w:r>
        <w:rPr>
          <w:rFonts w:ascii="Times New Roman" w:hAnsi="Times New Roman"/>
          <w:sz w:val="24"/>
        </w:rPr>
        <w:t>actualizada</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sus</w:t>
      </w:r>
      <w:r>
        <w:rPr>
          <w:rFonts w:ascii="Times New Roman" w:hAnsi="Times New Roman"/>
          <w:spacing w:val="-1"/>
          <w:sz w:val="24"/>
        </w:rPr>
        <w:t xml:space="preserve"> </w:t>
      </w:r>
      <w:r>
        <w:rPr>
          <w:rFonts w:ascii="Times New Roman" w:hAnsi="Times New Roman"/>
          <w:sz w:val="24"/>
        </w:rPr>
        <w:t>actividades</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resultados</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los</w:t>
      </w:r>
      <w:r>
        <w:rPr>
          <w:rFonts w:ascii="Times New Roman" w:hAnsi="Times New Roman"/>
          <w:spacing w:val="4"/>
          <w:sz w:val="24"/>
        </w:rPr>
        <w:t xml:space="preserve"> </w:t>
      </w:r>
      <w:r>
        <w:rPr>
          <w:rFonts w:ascii="Times New Roman" w:hAnsi="Times New Roman"/>
          <w:sz w:val="24"/>
        </w:rPr>
        <w:t>programas</w:t>
      </w:r>
      <w:r>
        <w:rPr>
          <w:rFonts w:ascii="Times New Roman" w:hAnsi="Times New Roman"/>
          <w:spacing w:val="-1"/>
          <w:sz w:val="24"/>
        </w:rPr>
        <w:t xml:space="preserve"> </w:t>
      </w:r>
      <w:r>
        <w:rPr>
          <w:rFonts w:ascii="Times New Roman" w:hAnsi="Times New Roman"/>
          <w:sz w:val="24"/>
        </w:rPr>
        <w:t>formativos.</w:t>
      </w:r>
    </w:p>
    <w:p w14:paraId="4A2F563B" w14:textId="77777777" w:rsidR="00C96F57" w:rsidRDefault="00000000">
      <w:pPr>
        <w:widowControl w:val="0"/>
        <w:tabs>
          <w:tab w:val="left" w:pos="0"/>
        </w:tabs>
        <w:spacing w:before="160" w:after="320" w:line="240" w:lineRule="auto"/>
        <w:ind w:firstLine="425"/>
        <w:jc w:val="both"/>
        <w:rPr>
          <w:rFonts w:ascii="Times New Roman" w:hAnsi="Times New Roman"/>
          <w:sz w:val="24"/>
        </w:rPr>
      </w:pPr>
      <w:r>
        <w:rPr>
          <w:rFonts w:ascii="Times New Roman" w:hAnsi="Times New Roman"/>
          <w:sz w:val="24"/>
        </w:rPr>
        <w:t>En este sentido, incluye las actuaciones del centro relacionadas con las actividades del sistema de</w:t>
      </w:r>
      <w:r>
        <w:rPr>
          <w:rFonts w:ascii="Times New Roman" w:hAnsi="Times New Roman"/>
          <w:spacing w:val="1"/>
          <w:sz w:val="24"/>
        </w:rPr>
        <w:t xml:space="preserve"> </w:t>
      </w:r>
      <w:r>
        <w:rPr>
          <w:rFonts w:ascii="Times New Roman" w:hAnsi="Times New Roman"/>
          <w:sz w:val="24"/>
        </w:rPr>
        <w:t>recogida y análisis de información a publicar, así como con el sistema de validación,</w:t>
      </w:r>
      <w:r>
        <w:rPr>
          <w:rFonts w:ascii="Times New Roman" w:hAnsi="Times New Roman"/>
          <w:spacing w:val="1"/>
          <w:sz w:val="24"/>
        </w:rPr>
        <w:t xml:space="preserve"> </w:t>
      </w:r>
      <w:r>
        <w:rPr>
          <w:rFonts w:ascii="Times New Roman" w:hAnsi="Times New Roman"/>
          <w:sz w:val="24"/>
        </w:rPr>
        <w:t>publicación,</w:t>
      </w:r>
      <w:r>
        <w:rPr>
          <w:rFonts w:ascii="Times New Roman" w:hAnsi="Times New Roman"/>
          <w:spacing w:val="-5"/>
          <w:sz w:val="24"/>
        </w:rPr>
        <w:t xml:space="preserve"> </w:t>
      </w:r>
      <w:r>
        <w:rPr>
          <w:rFonts w:ascii="Times New Roman" w:hAnsi="Times New Roman"/>
          <w:sz w:val="24"/>
        </w:rPr>
        <w:t>revisión</w:t>
      </w:r>
      <w:r>
        <w:rPr>
          <w:rFonts w:ascii="Times New Roman" w:hAnsi="Times New Roman"/>
          <w:spacing w:val="-4"/>
          <w:sz w:val="24"/>
        </w:rPr>
        <w:t xml:space="preserve"> </w:t>
      </w:r>
      <w:r>
        <w:rPr>
          <w:rFonts w:ascii="Times New Roman" w:hAnsi="Times New Roman"/>
          <w:sz w:val="24"/>
        </w:rPr>
        <w:t>y actualización</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información</w:t>
      </w:r>
      <w:r>
        <w:rPr>
          <w:rFonts w:ascii="Times New Roman" w:hAnsi="Times New Roman"/>
          <w:spacing w:val="1"/>
          <w:sz w:val="24"/>
        </w:rPr>
        <w:t xml:space="preserve"> </w:t>
      </w:r>
      <w:r>
        <w:rPr>
          <w:rFonts w:ascii="Times New Roman" w:hAnsi="Times New Roman"/>
          <w:sz w:val="24"/>
        </w:rPr>
        <w:t>publicada.</w:t>
      </w:r>
    </w:p>
    <w:p w14:paraId="150BEB4E" w14:textId="77777777" w:rsidR="00C96F57" w:rsidRDefault="00000000">
      <w:pPr>
        <w:widowControl w:val="0"/>
        <w:tabs>
          <w:tab w:val="left" w:pos="0"/>
        </w:tabs>
        <w:spacing w:before="160" w:after="320" w:line="240" w:lineRule="auto"/>
        <w:ind w:firstLine="425"/>
        <w:jc w:val="both"/>
        <w:rPr>
          <w:rFonts w:ascii="Times New Roman" w:hAnsi="Times New Roman"/>
          <w:sz w:val="24"/>
        </w:rPr>
      </w:pPr>
      <w:r>
        <w:rPr>
          <w:rFonts w:ascii="Times New Roman" w:hAnsi="Times New Roman"/>
          <w:sz w:val="24"/>
        </w:rPr>
        <w:t>Los indicadores y registros/evidencias estarán definidos en el PE02.</w:t>
      </w:r>
    </w:p>
    <w:p w14:paraId="054EC8F6" w14:textId="77777777" w:rsidR="00C96F57" w:rsidRDefault="00000000">
      <w:pPr>
        <w:pStyle w:val="Ttulo3"/>
        <w:spacing w:before="0" w:after="320"/>
        <w:ind w:left="0" w:firstLine="425"/>
        <w:rPr>
          <w:rFonts w:ascii="Times New Roman" w:hAnsi="Times New Roman"/>
        </w:rPr>
      </w:pPr>
      <w:bookmarkStart w:id="64" w:name="_Toc127442083"/>
      <w:r>
        <w:t>3.6.3. PC01 Procedimiento para el Diseño, Seguimiento y Mejora de los Programas Formativos</w:t>
      </w:r>
      <w:bookmarkEnd w:id="64"/>
      <w:r>
        <w:rPr>
          <w:rFonts w:ascii="Times New Roman" w:hAnsi="Times New Roman"/>
        </w:rPr>
        <w:tab/>
      </w:r>
    </w:p>
    <w:p w14:paraId="3A802CA1" w14:textId="77777777" w:rsidR="00C96F57" w:rsidRDefault="00000000">
      <w:pPr>
        <w:widowControl w:val="0"/>
        <w:spacing w:before="160" w:after="320" w:line="240" w:lineRule="auto"/>
        <w:ind w:firstLine="425"/>
        <w:jc w:val="both"/>
        <w:rPr>
          <w:rFonts w:ascii="Times New Roman" w:hAnsi="Times New Roman"/>
          <w:sz w:val="24"/>
          <w:szCs w:val="24"/>
        </w:rPr>
      </w:pPr>
      <w:r>
        <w:rPr>
          <w:rFonts w:ascii="Times New Roman" w:hAnsi="Times New Roman"/>
          <w:sz w:val="24"/>
          <w:szCs w:val="24"/>
        </w:rPr>
        <w:t>El objeto del presente procedimiento es establecer el modo en el que el centro asegura la mejora continua de sus programas</w:t>
      </w:r>
      <w:r>
        <w:rPr>
          <w:rFonts w:ascii="Times New Roman" w:hAnsi="Times New Roman"/>
          <w:spacing w:val="1"/>
          <w:sz w:val="24"/>
          <w:szCs w:val="24"/>
        </w:rPr>
        <w:t xml:space="preserve"> </w:t>
      </w:r>
      <w:r>
        <w:rPr>
          <w:rFonts w:ascii="Times New Roman" w:hAnsi="Times New Roman"/>
          <w:sz w:val="24"/>
          <w:szCs w:val="24"/>
        </w:rPr>
        <w:t>formativos.</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mismo</w:t>
      </w:r>
      <w:r>
        <w:rPr>
          <w:rFonts w:ascii="Times New Roman" w:hAnsi="Times New Roman"/>
          <w:spacing w:val="1"/>
          <w:sz w:val="24"/>
          <w:szCs w:val="24"/>
        </w:rPr>
        <w:t xml:space="preserve"> </w:t>
      </w:r>
      <w:r>
        <w:rPr>
          <w:rFonts w:ascii="Times New Roman" w:hAnsi="Times New Roman"/>
          <w:sz w:val="24"/>
          <w:szCs w:val="24"/>
        </w:rPr>
        <w:t>modo, se describe</w:t>
      </w:r>
      <w:r>
        <w:rPr>
          <w:rFonts w:ascii="Times New Roman" w:hAnsi="Times New Roman"/>
          <w:spacing w:val="1"/>
          <w:sz w:val="24"/>
          <w:szCs w:val="24"/>
        </w:rPr>
        <w:t xml:space="preserve"> </w:t>
      </w:r>
      <w:r>
        <w:rPr>
          <w:rFonts w:ascii="Times New Roman" w:hAnsi="Times New Roman"/>
          <w:sz w:val="24"/>
          <w:szCs w:val="24"/>
        </w:rPr>
        <w:t>cómo</w:t>
      </w:r>
      <w:r>
        <w:rPr>
          <w:rFonts w:ascii="Times New Roman" w:hAnsi="Times New Roman"/>
          <w:spacing w:val="1"/>
          <w:sz w:val="24"/>
          <w:szCs w:val="24"/>
        </w:rPr>
        <w:t xml:space="preserve"> </w:t>
      </w:r>
      <w:r>
        <w:rPr>
          <w:rFonts w:ascii="Times New Roman" w:hAnsi="Times New Roman"/>
          <w:sz w:val="24"/>
          <w:szCs w:val="24"/>
        </w:rPr>
        <w:t>el centro realiza</w:t>
      </w:r>
      <w:r>
        <w:rPr>
          <w:rFonts w:ascii="Times New Roman" w:hAnsi="Times New Roman"/>
          <w:spacing w:val="1"/>
          <w:sz w:val="24"/>
          <w:szCs w:val="24"/>
        </w:rPr>
        <w:t xml:space="preserve"> </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acciones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verificación,</w:t>
      </w:r>
      <w:r>
        <w:rPr>
          <w:rFonts w:ascii="Times New Roman" w:hAnsi="Times New Roman"/>
          <w:spacing w:val="1"/>
          <w:sz w:val="24"/>
          <w:szCs w:val="24"/>
        </w:rPr>
        <w:t xml:space="preserve"> </w:t>
      </w:r>
      <w:r>
        <w:rPr>
          <w:rFonts w:ascii="Times New Roman" w:hAnsi="Times New Roman"/>
          <w:sz w:val="24"/>
          <w:szCs w:val="24"/>
        </w:rPr>
        <w:t>seguimiento, modificación y renovación de la acreditación de los títulos que imparte.</w:t>
      </w:r>
    </w:p>
    <w:p w14:paraId="623CFD38" w14:textId="689AC800" w:rsidR="00C96F57" w:rsidRDefault="00000000">
      <w:pPr>
        <w:widowControl w:val="0"/>
        <w:tabs>
          <w:tab w:val="left" w:pos="0"/>
        </w:tabs>
        <w:spacing w:before="160" w:after="320" w:line="240" w:lineRule="auto"/>
        <w:ind w:firstLine="425"/>
        <w:jc w:val="both"/>
      </w:pPr>
      <w:r>
        <w:rPr>
          <w:rFonts w:ascii="Times New Roman" w:hAnsi="Times New Roman"/>
          <w:sz w:val="24"/>
        </w:rPr>
        <w:lastRenderedPageBreak/>
        <w:t>Este procedimiento incluye, al menos, las actuaciones del centro relacionadas con las actividades del diseño y coordinación de los títulos oficiales,</w:t>
      </w:r>
      <w:r>
        <w:rPr>
          <w:rFonts w:ascii="Times New Roman" w:hAnsi="Times New Roman"/>
          <w:spacing w:val="1"/>
          <w:sz w:val="24"/>
        </w:rPr>
        <w:t xml:space="preserve"> </w:t>
      </w:r>
      <w:r>
        <w:rPr>
          <w:rFonts w:ascii="Times New Roman" w:hAnsi="Times New Roman"/>
          <w:sz w:val="24"/>
        </w:rPr>
        <w:t>con procedimientos de aseguramiento de calidad de los títulos oficiales y</w:t>
      </w:r>
      <w:r>
        <w:rPr>
          <w:rFonts w:ascii="Times New Roman" w:hAnsi="Times New Roman"/>
          <w:spacing w:val="-1"/>
          <w:sz w:val="24"/>
        </w:rPr>
        <w:t xml:space="preserve"> </w:t>
      </w:r>
      <w:r>
        <w:rPr>
          <w:rFonts w:ascii="Times New Roman" w:hAnsi="Times New Roman"/>
          <w:sz w:val="24"/>
        </w:rPr>
        <w:t>con</w:t>
      </w:r>
      <w:r>
        <w:rPr>
          <w:rFonts w:ascii="Times New Roman" w:hAnsi="Times New Roman"/>
          <w:spacing w:val="1"/>
          <w:sz w:val="24"/>
        </w:rPr>
        <w:t xml:space="preserve"> </w:t>
      </w:r>
      <w:r>
        <w:rPr>
          <w:rFonts w:ascii="Times New Roman" w:hAnsi="Times New Roman"/>
          <w:sz w:val="24"/>
        </w:rPr>
        <w:t>el</w:t>
      </w:r>
      <w:r>
        <w:rPr>
          <w:rFonts w:ascii="Times New Roman" w:hAnsi="Times New Roman"/>
          <w:spacing w:val="-1"/>
          <w:sz w:val="24"/>
        </w:rPr>
        <w:t xml:space="preserve"> </w:t>
      </w:r>
      <w:r>
        <w:rPr>
          <w:rFonts w:ascii="Times New Roman" w:hAnsi="Times New Roman"/>
          <w:sz w:val="24"/>
        </w:rPr>
        <w:t>proceso para</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2"/>
          <w:sz w:val="24"/>
        </w:rPr>
        <w:t xml:space="preserve"> </w:t>
      </w:r>
      <w:r>
        <w:rPr>
          <w:rFonts w:ascii="Times New Roman" w:hAnsi="Times New Roman"/>
          <w:sz w:val="24"/>
        </w:rPr>
        <w:t>extinción</w:t>
      </w:r>
      <w:r>
        <w:rPr>
          <w:rFonts w:ascii="Times New Roman" w:hAnsi="Times New Roman"/>
          <w:spacing w:val="4"/>
          <w:sz w:val="24"/>
        </w:rPr>
        <w:t xml:space="preserve"> </w:t>
      </w:r>
      <w:r>
        <w:rPr>
          <w:rFonts w:ascii="Times New Roman" w:hAnsi="Times New Roman"/>
          <w:sz w:val="24"/>
        </w:rPr>
        <w:t>de los títulos oficiales (Figura 3).</w:t>
      </w:r>
    </w:p>
    <w:p w14:paraId="58CB3A4A" w14:textId="77777777" w:rsidR="00C96F57" w:rsidRDefault="00000000">
      <w:pPr>
        <w:widowControl w:val="0"/>
        <w:tabs>
          <w:tab w:val="left" w:pos="0"/>
        </w:tabs>
        <w:spacing w:before="160" w:after="320" w:line="240" w:lineRule="auto"/>
        <w:ind w:firstLine="425"/>
        <w:jc w:val="center"/>
        <w:rPr>
          <w:sz w:val="24"/>
        </w:rPr>
      </w:pPr>
      <w:r>
        <w:rPr>
          <w:noProof/>
        </w:rPr>
        <w:drawing>
          <wp:inline distT="0" distB="0" distL="0" distR="8890" wp14:anchorId="7EB95E48" wp14:editId="2862F575">
            <wp:extent cx="2601595" cy="1644015"/>
            <wp:effectExtent l="0" t="0" r="0" b="0"/>
            <wp:docPr id="4" name="Imagen 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9"/>
                    <a:stretch>
                      <a:fillRect/>
                    </a:stretch>
                  </pic:blipFill>
                  <pic:spPr bwMode="auto">
                    <a:xfrm>
                      <a:off x="0" y="0"/>
                      <a:ext cx="2601595" cy="1644015"/>
                    </a:xfrm>
                    <a:prstGeom prst="rect">
                      <a:avLst/>
                    </a:prstGeom>
                  </pic:spPr>
                </pic:pic>
              </a:graphicData>
            </a:graphic>
          </wp:inline>
        </w:drawing>
      </w:r>
    </w:p>
    <w:p w14:paraId="078806C6" w14:textId="77777777" w:rsidR="00C96F57" w:rsidRDefault="00000000" w:rsidP="00A072E1">
      <w:pPr>
        <w:pStyle w:val="Listaconvietas"/>
        <w:spacing w:line="240" w:lineRule="auto"/>
        <w:ind w:firstLine="425"/>
        <w:jc w:val="center"/>
        <w:rPr>
          <w:rFonts w:ascii="Times New Roman" w:hAnsi="Times New Roman"/>
          <w:i/>
          <w:iCs/>
          <w:color w:val="auto"/>
          <w:sz w:val="20"/>
          <w:szCs w:val="20"/>
        </w:rPr>
      </w:pPr>
      <w:r>
        <w:rPr>
          <w:rFonts w:ascii="Times New Roman" w:hAnsi="Times New Roman"/>
          <w:i/>
          <w:iCs/>
          <w:color w:val="auto"/>
          <w:sz w:val="20"/>
          <w:szCs w:val="20"/>
        </w:rPr>
        <w:t>Figura 3. Actividades del PC01.</w:t>
      </w:r>
    </w:p>
    <w:p w14:paraId="08787DE6" w14:textId="77777777" w:rsidR="00C96F57" w:rsidRDefault="00000000">
      <w:pPr>
        <w:widowControl w:val="0"/>
        <w:tabs>
          <w:tab w:val="left" w:pos="0"/>
        </w:tabs>
        <w:spacing w:before="160" w:after="320" w:line="240" w:lineRule="auto"/>
        <w:ind w:firstLine="425"/>
        <w:jc w:val="both"/>
        <w:rPr>
          <w:rFonts w:ascii="Times New Roman" w:hAnsi="Times New Roman"/>
          <w:sz w:val="24"/>
        </w:rPr>
      </w:pPr>
      <w:bookmarkStart w:id="65" w:name="3.6.4._PC02_Procedimiento_para_la_Gesti%"/>
      <w:bookmarkEnd w:id="65"/>
      <w:r>
        <w:rPr>
          <w:rFonts w:ascii="Times New Roman" w:hAnsi="Times New Roman"/>
          <w:sz w:val="24"/>
        </w:rPr>
        <w:t>Los indicadores y registros/evidencias estarán definidos en el PC01.</w:t>
      </w:r>
    </w:p>
    <w:p w14:paraId="11829B3A" w14:textId="77777777" w:rsidR="00C96F57" w:rsidRDefault="00000000">
      <w:pPr>
        <w:pStyle w:val="Ttulo3"/>
        <w:spacing w:before="0" w:after="320"/>
        <w:ind w:left="0" w:firstLine="425"/>
        <w:rPr>
          <w:color w:val="365F91"/>
        </w:rPr>
      </w:pPr>
      <w:bookmarkStart w:id="66" w:name="_Toc127442084"/>
      <w:r>
        <w:t>3.6.4. PC02 Procedimiento para la Gestión de los Procesos de Enseñanza-Aprendizaje</w:t>
      </w:r>
      <w:bookmarkEnd w:id="66"/>
    </w:p>
    <w:p w14:paraId="5A89BC29" w14:textId="77777777" w:rsidR="00C96F57" w:rsidRDefault="00000000">
      <w:pPr>
        <w:widowControl w:val="0"/>
        <w:tabs>
          <w:tab w:val="left" w:pos="936"/>
        </w:tabs>
        <w:spacing w:after="320" w:line="240" w:lineRule="auto"/>
        <w:ind w:firstLine="425"/>
        <w:jc w:val="both"/>
        <w:rPr>
          <w:rFonts w:ascii="Times New Roman" w:hAnsi="Times New Roman"/>
          <w:sz w:val="24"/>
        </w:rPr>
      </w:pPr>
      <w:r>
        <w:rPr>
          <w:rFonts w:ascii="Times New Roman" w:hAnsi="Times New Roman"/>
          <w:sz w:val="24"/>
        </w:rPr>
        <w:t>El objeto del presente procedimiento es establecer el modo en que el centro organiza y desarrolla los títulos que imparte,</w:t>
      </w:r>
      <w:r>
        <w:rPr>
          <w:rFonts w:ascii="Times New Roman" w:hAnsi="Times New Roman"/>
          <w:spacing w:val="1"/>
          <w:sz w:val="24"/>
        </w:rPr>
        <w:t xml:space="preserve"> </w:t>
      </w:r>
      <w:r>
        <w:rPr>
          <w:rFonts w:ascii="Times New Roman" w:hAnsi="Times New Roman"/>
          <w:sz w:val="24"/>
        </w:rPr>
        <w:t>favoreciendo</w:t>
      </w:r>
      <w:r>
        <w:rPr>
          <w:rFonts w:ascii="Times New Roman" w:hAnsi="Times New Roman"/>
          <w:spacing w:val="-5"/>
          <w:sz w:val="24"/>
        </w:rPr>
        <w:t xml:space="preserve"> </w:t>
      </w:r>
      <w:r>
        <w:rPr>
          <w:rFonts w:ascii="Times New Roman" w:hAnsi="Times New Roman"/>
          <w:sz w:val="24"/>
        </w:rPr>
        <w:t>el</w:t>
      </w:r>
      <w:r>
        <w:rPr>
          <w:rFonts w:ascii="Times New Roman" w:hAnsi="Times New Roman"/>
          <w:spacing w:val="1"/>
          <w:sz w:val="24"/>
        </w:rPr>
        <w:t xml:space="preserve"> </w:t>
      </w:r>
      <w:r>
        <w:rPr>
          <w:rFonts w:ascii="Times New Roman" w:hAnsi="Times New Roman"/>
          <w:sz w:val="24"/>
        </w:rPr>
        <w:t>aprendizaje</w:t>
      </w:r>
      <w:r>
        <w:rPr>
          <w:rFonts w:ascii="Times New Roman" w:hAnsi="Times New Roman"/>
          <w:spacing w:val="-1"/>
          <w:sz w:val="24"/>
        </w:rPr>
        <w:t xml:space="preserve"> </w:t>
      </w:r>
      <w:r>
        <w:rPr>
          <w:rFonts w:ascii="Times New Roman" w:hAnsi="Times New Roman"/>
          <w:sz w:val="24"/>
        </w:rPr>
        <w:t>del</w:t>
      </w:r>
      <w:r>
        <w:rPr>
          <w:rFonts w:ascii="Times New Roman" w:hAnsi="Times New Roman"/>
          <w:spacing w:val="-4"/>
          <w:sz w:val="24"/>
        </w:rPr>
        <w:t xml:space="preserve"> </w:t>
      </w:r>
      <w:r>
        <w:rPr>
          <w:rFonts w:ascii="Times New Roman" w:hAnsi="Times New Roman"/>
          <w:sz w:val="24"/>
        </w:rPr>
        <w:t>estudiantado.</w:t>
      </w:r>
    </w:p>
    <w:p w14:paraId="710464A8" w14:textId="14F7A835" w:rsidR="00C96F57" w:rsidRDefault="00000000">
      <w:pPr>
        <w:widowControl w:val="0"/>
        <w:spacing w:before="160" w:after="320" w:line="240" w:lineRule="auto"/>
        <w:ind w:firstLine="425"/>
        <w:jc w:val="both"/>
        <w:rPr>
          <w:sz w:val="24"/>
        </w:rPr>
      </w:pPr>
      <w:r>
        <w:rPr>
          <w:rFonts w:ascii="Times New Roman" w:hAnsi="Times New Roman"/>
          <w:sz w:val="24"/>
        </w:rPr>
        <w:t xml:space="preserve">Este procedimiento incluye, al menos, las actuaciones del centro relacionadas con las actividades de los perfiles de </w:t>
      </w:r>
      <w:r>
        <w:rPr>
          <w:rFonts w:ascii="Times New Roman" w:hAnsi="Times New Roman"/>
          <w:spacing w:val="-1"/>
          <w:sz w:val="24"/>
        </w:rPr>
        <w:t>ingreso</w:t>
      </w:r>
      <w:r>
        <w:rPr>
          <w:rFonts w:ascii="Times New Roman" w:hAnsi="Times New Roman"/>
          <w:spacing w:val="-13"/>
          <w:sz w:val="24"/>
        </w:rPr>
        <w:t xml:space="preserve"> </w:t>
      </w:r>
      <w:r>
        <w:rPr>
          <w:rFonts w:ascii="Times New Roman" w:hAnsi="Times New Roman"/>
          <w:spacing w:val="-1"/>
          <w:sz w:val="24"/>
        </w:rPr>
        <w:t>y</w:t>
      </w:r>
      <w:r>
        <w:rPr>
          <w:rFonts w:ascii="Times New Roman" w:hAnsi="Times New Roman"/>
          <w:spacing w:val="-9"/>
          <w:sz w:val="24"/>
        </w:rPr>
        <w:t xml:space="preserve"> </w:t>
      </w:r>
      <w:r>
        <w:rPr>
          <w:rFonts w:ascii="Times New Roman" w:hAnsi="Times New Roman"/>
          <w:spacing w:val="-1"/>
          <w:sz w:val="24"/>
        </w:rPr>
        <w:t>captación</w:t>
      </w:r>
      <w:r>
        <w:rPr>
          <w:rFonts w:ascii="Times New Roman" w:hAnsi="Times New Roman"/>
          <w:spacing w:val="-13"/>
          <w:sz w:val="24"/>
        </w:rPr>
        <w:t xml:space="preserve"> </w:t>
      </w:r>
      <w:r>
        <w:rPr>
          <w:rFonts w:ascii="Times New Roman" w:hAnsi="Times New Roman"/>
          <w:spacing w:val="-1"/>
          <w:sz w:val="24"/>
        </w:rPr>
        <w:t>de</w:t>
      </w:r>
      <w:r>
        <w:rPr>
          <w:rFonts w:ascii="Times New Roman" w:hAnsi="Times New Roman"/>
          <w:spacing w:val="-10"/>
          <w:sz w:val="24"/>
        </w:rPr>
        <w:t xml:space="preserve"> </w:t>
      </w:r>
      <w:r>
        <w:rPr>
          <w:rFonts w:ascii="Times New Roman" w:hAnsi="Times New Roman"/>
          <w:spacing w:val="-1"/>
          <w:sz w:val="24"/>
        </w:rPr>
        <w:t>estudiantes, los</w:t>
      </w:r>
      <w:r>
        <w:rPr>
          <w:rFonts w:ascii="Times New Roman" w:hAnsi="Times New Roman"/>
          <w:spacing w:val="-8"/>
          <w:sz w:val="24"/>
        </w:rPr>
        <w:t xml:space="preserve"> </w:t>
      </w:r>
      <w:r>
        <w:rPr>
          <w:rFonts w:ascii="Times New Roman" w:hAnsi="Times New Roman"/>
          <w:spacing w:val="-1"/>
          <w:sz w:val="24"/>
        </w:rPr>
        <w:t>criterios</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admisión</w:t>
      </w:r>
      <w:r>
        <w:rPr>
          <w:rFonts w:ascii="Times New Roman" w:hAnsi="Times New Roman"/>
          <w:spacing w:val="-13"/>
          <w:sz w:val="24"/>
        </w:rPr>
        <w:t xml:space="preserve"> </w:t>
      </w:r>
      <w:r>
        <w:rPr>
          <w:rFonts w:ascii="Times New Roman" w:hAnsi="Times New Roman"/>
          <w:sz w:val="24"/>
        </w:rPr>
        <w:t>y</w:t>
      </w:r>
      <w:r>
        <w:rPr>
          <w:rFonts w:ascii="Times New Roman" w:hAnsi="Times New Roman"/>
          <w:spacing w:val="-9"/>
          <w:sz w:val="24"/>
        </w:rPr>
        <w:t xml:space="preserve"> </w:t>
      </w:r>
      <w:r>
        <w:rPr>
          <w:rFonts w:ascii="Times New Roman" w:hAnsi="Times New Roman"/>
          <w:sz w:val="24"/>
        </w:rPr>
        <w:t>acceso y</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10"/>
          <w:sz w:val="24"/>
        </w:rPr>
        <w:t xml:space="preserve"> </w:t>
      </w:r>
      <w:r>
        <w:rPr>
          <w:rFonts w:ascii="Times New Roman" w:hAnsi="Times New Roman"/>
          <w:sz w:val="24"/>
        </w:rPr>
        <w:t>matriculación;</w:t>
      </w:r>
      <w:r>
        <w:rPr>
          <w:rFonts w:ascii="Times New Roman" w:hAnsi="Times New Roman"/>
          <w:spacing w:val="-52"/>
          <w:sz w:val="24"/>
        </w:rPr>
        <w:t xml:space="preserve">  </w:t>
      </w:r>
      <w:r>
        <w:rPr>
          <w:rFonts w:ascii="Times New Roman" w:hAnsi="Times New Roman"/>
          <w:sz w:val="24"/>
        </w:rPr>
        <w:t xml:space="preserve">la planificación y coordinación docente, el diseño, desarrollo y mejora continua de las </w:t>
      </w:r>
      <w:r>
        <w:rPr>
          <w:rFonts w:ascii="Times New Roman" w:hAnsi="Times New Roman"/>
          <w:spacing w:val="-52"/>
          <w:sz w:val="24"/>
        </w:rPr>
        <w:t xml:space="preserve"> </w:t>
      </w:r>
      <w:r>
        <w:rPr>
          <w:rFonts w:ascii="Times New Roman" w:hAnsi="Times New Roman"/>
          <w:sz w:val="24"/>
        </w:rPr>
        <w:t>guías docentes; la orientación académica y profesional al estudiantado; la gestión de</w:t>
      </w:r>
      <w:r>
        <w:rPr>
          <w:rFonts w:ascii="Times New Roman" w:hAnsi="Times New Roman"/>
          <w:spacing w:val="1"/>
          <w:sz w:val="24"/>
        </w:rPr>
        <w:t xml:space="preserve"> </w:t>
      </w:r>
      <w:r>
        <w:rPr>
          <w:rFonts w:ascii="Times New Roman" w:hAnsi="Times New Roman"/>
          <w:sz w:val="24"/>
        </w:rPr>
        <w:t>las prácticas externas curriculares; la gestión de la movilidad de l</w:t>
      </w:r>
      <w:r w:rsidR="002D52EF">
        <w:rPr>
          <w:rFonts w:ascii="Times New Roman" w:hAnsi="Times New Roman"/>
          <w:sz w:val="24"/>
        </w:rPr>
        <w:t>a</w:t>
      </w:r>
      <w:r>
        <w:rPr>
          <w:rFonts w:ascii="Times New Roman" w:hAnsi="Times New Roman"/>
          <w:sz w:val="24"/>
        </w:rPr>
        <w:t xml:space="preserve">s </w:t>
      </w:r>
      <w:r w:rsidR="002D52EF">
        <w:rPr>
          <w:rFonts w:ascii="Times New Roman" w:hAnsi="Times New Roman"/>
          <w:sz w:val="24"/>
        </w:rPr>
        <w:t xml:space="preserve">y los </w:t>
      </w:r>
      <w:r>
        <w:rPr>
          <w:rFonts w:ascii="Times New Roman" w:hAnsi="Times New Roman"/>
          <w:sz w:val="24"/>
        </w:rPr>
        <w:t>estudiantes; la</w:t>
      </w:r>
      <w:r>
        <w:rPr>
          <w:rFonts w:ascii="Times New Roman" w:hAnsi="Times New Roman"/>
          <w:spacing w:val="1"/>
          <w:sz w:val="24"/>
        </w:rPr>
        <w:t xml:space="preserve"> </w:t>
      </w:r>
      <w:r>
        <w:rPr>
          <w:rFonts w:ascii="Times New Roman" w:hAnsi="Times New Roman"/>
          <w:sz w:val="24"/>
        </w:rPr>
        <w:t>gestión de reconocimiento de créditos. Certificación de los aprendizajes; la</w:t>
      </w:r>
      <w:r>
        <w:rPr>
          <w:rFonts w:ascii="Times New Roman" w:hAnsi="Times New Roman"/>
          <w:spacing w:val="1"/>
          <w:sz w:val="24"/>
        </w:rPr>
        <w:t xml:space="preserve"> </w:t>
      </w:r>
      <w:r>
        <w:rPr>
          <w:rFonts w:ascii="Times New Roman" w:hAnsi="Times New Roman"/>
          <w:spacing w:val="-1"/>
          <w:sz w:val="24"/>
        </w:rPr>
        <w:t>gestión</w:t>
      </w:r>
      <w:r>
        <w:rPr>
          <w:rFonts w:ascii="Times New Roman" w:hAnsi="Times New Roman"/>
          <w:spacing w:val="-13"/>
          <w:sz w:val="24"/>
        </w:rPr>
        <w:t xml:space="preserve"> </w:t>
      </w:r>
      <w:r>
        <w:rPr>
          <w:rFonts w:ascii="Times New Roman" w:hAnsi="Times New Roman"/>
          <w:spacing w:val="-1"/>
          <w:sz w:val="24"/>
        </w:rPr>
        <w:t>de</w:t>
      </w:r>
      <w:r>
        <w:rPr>
          <w:rFonts w:ascii="Times New Roman" w:hAnsi="Times New Roman"/>
          <w:spacing w:val="-11"/>
          <w:sz w:val="24"/>
        </w:rPr>
        <w:t xml:space="preserve"> </w:t>
      </w:r>
      <w:r>
        <w:rPr>
          <w:rFonts w:ascii="Times New Roman" w:hAnsi="Times New Roman"/>
          <w:spacing w:val="-1"/>
          <w:sz w:val="24"/>
        </w:rPr>
        <w:t>la</w:t>
      </w:r>
      <w:r>
        <w:rPr>
          <w:rFonts w:ascii="Times New Roman" w:hAnsi="Times New Roman"/>
          <w:spacing w:val="-11"/>
          <w:sz w:val="24"/>
        </w:rPr>
        <w:t xml:space="preserve"> </w:t>
      </w:r>
      <w:r>
        <w:rPr>
          <w:rFonts w:ascii="Times New Roman" w:hAnsi="Times New Roman"/>
          <w:spacing w:val="-1"/>
          <w:sz w:val="24"/>
        </w:rPr>
        <w:t>calidad</w:t>
      </w:r>
      <w:r>
        <w:rPr>
          <w:rFonts w:ascii="Times New Roman" w:hAnsi="Times New Roman"/>
          <w:spacing w:val="-13"/>
          <w:sz w:val="24"/>
        </w:rPr>
        <w:t xml:space="preserve"> </w:t>
      </w:r>
      <w:r>
        <w:rPr>
          <w:rFonts w:ascii="Times New Roman" w:hAnsi="Times New Roman"/>
          <w:spacing w:val="-1"/>
          <w:sz w:val="24"/>
        </w:rPr>
        <w:t>de</w:t>
      </w:r>
      <w:r>
        <w:rPr>
          <w:rFonts w:ascii="Times New Roman" w:hAnsi="Times New Roman"/>
          <w:spacing w:val="-10"/>
          <w:sz w:val="24"/>
        </w:rPr>
        <w:t xml:space="preserve"> </w:t>
      </w:r>
      <w:r>
        <w:rPr>
          <w:rFonts w:ascii="Times New Roman" w:hAnsi="Times New Roman"/>
          <w:spacing w:val="-1"/>
          <w:sz w:val="24"/>
        </w:rPr>
        <w:t>los</w:t>
      </w:r>
      <w:r>
        <w:rPr>
          <w:rFonts w:ascii="Times New Roman" w:hAnsi="Times New Roman"/>
          <w:spacing w:val="-9"/>
          <w:sz w:val="24"/>
        </w:rPr>
        <w:t xml:space="preserve"> </w:t>
      </w:r>
      <w:r>
        <w:rPr>
          <w:rFonts w:ascii="Times New Roman" w:hAnsi="Times New Roman"/>
          <w:spacing w:val="-1"/>
          <w:sz w:val="24"/>
        </w:rPr>
        <w:t>Trabajos</w:t>
      </w:r>
      <w:r>
        <w:rPr>
          <w:rFonts w:ascii="Times New Roman" w:hAnsi="Times New Roman"/>
          <w:spacing w:val="-9"/>
          <w:sz w:val="24"/>
        </w:rPr>
        <w:t xml:space="preserve"> </w:t>
      </w:r>
      <w:r>
        <w:rPr>
          <w:rFonts w:ascii="Times New Roman" w:hAnsi="Times New Roman"/>
          <w:sz w:val="24"/>
        </w:rPr>
        <w:t>Fin de</w:t>
      </w:r>
      <w:r>
        <w:rPr>
          <w:rFonts w:ascii="Times New Roman" w:hAnsi="Times New Roman"/>
          <w:spacing w:val="-13"/>
          <w:sz w:val="24"/>
        </w:rPr>
        <w:t xml:space="preserve"> </w:t>
      </w:r>
      <w:r>
        <w:rPr>
          <w:rFonts w:ascii="Times New Roman" w:hAnsi="Times New Roman"/>
          <w:sz w:val="24"/>
        </w:rPr>
        <w:t>Título;</w:t>
      </w:r>
      <w:r>
        <w:rPr>
          <w:rFonts w:ascii="Times New Roman" w:hAnsi="Times New Roman"/>
          <w:spacing w:val="-52"/>
          <w:sz w:val="24"/>
        </w:rPr>
        <w:t xml:space="preserve"> </w:t>
      </w:r>
      <w:r>
        <w:rPr>
          <w:rFonts w:ascii="Times New Roman" w:hAnsi="Times New Roman"/>
          <w:sz w:val="24"/>
        </w:rPr>
        <w:t>la</w:t>
      </w:r>
      <w:r>
        <w:rPr>
          <w:rFonts w:ascii="Times New Roman" w:hAnsi="Times New Roman"/>
          <w:spacing w:val="-6"/>
          <w:sz w:val="24"/>
        </w:rPr>
        <w:t xml:space="preserve"> </w:t>
      </w:r>
      <w:r>
        <w:rPr>
          <w:rFonts w:ascii="Times New Roman" w:hAnsi="Times New Roman"/>
          <w:sz w:val="24"/>
        </w:rPr>
        <w:t>gestión</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otras</w:t>
      </w:r>
      <w:r>
        <w:rPr>
          <w:rFonts w:ascii="Times New Roman" w:hAnsi="Times New Roman"/>
          <w:spacing w:val="-3"/>
          <w:sz w:val="24"/>
        </w:rPr>
        <w:t xml:space="preserve"> </w:t>
      </w:r>
      <w:r>
        <w:rPr>
          <w:rFonts w:ascii="Times New Roman" w:hAnsi="Times New Roman"/>
          <w:sz w:val="24"/>
        </w:rPr>
        <w:t>actividades</w:t>
      </w:r>
      <w:r>
        <w:rPr>
          <w:rFonts w:ascii="Times New Roman" w:hAnsi="Times New Roman"/>
          <w:spacing w:val="-4"/>
          <w:sz w:val="24"/>
        </w:rPr>
        <w:t xml:space="preserve"> </w:t>
      </w:r>
      <w:r>
        <w:rPr>
          <w:rFonts w:ascii="Times New Roman" w:hAnsi="Times New Roman"/>
          <w:sz w:val="24"/>
        </w:rPr>
        <w:t>relacionadas</w:t>
      </w:r>
      <w:r>
        <w:rPr>
          <w:rFonts w:ascii="Times New Roman" w:hAnsi="Times New Roman"/>
          <w:spacing w:val="-3"/>
          <w:sz w:val="24"/>
        </w:rPr>
        <w:t xml:space="preserve"> </w:t>
      </w:r>
      <w:r>
        <w:rPr>
          <w:rFonts w:ascii="Times New Roman" w:hAnsi="Times New Roman"/>
          <w:sz w:val="24"/>
        </w:rPr>
        <w:t>con</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proceso</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6"/>
          <w:sz w:val="24"/>
        </w:rPr>
        <w:t xml:space="preserve"> </w:t>
      </w:r>
      <w:r>
        <w:rPr>
          <w:rFonts w:ascii="Times New Roman" w:hAnsi="Times New Roman"/>
          <w:sz w:val="24"/>
        </w:rPr>
        <w:t>enseñanza-aprendizaje (Figura 4).</w:t>
      </w:r>
    </w:p>
    <w:p w14:paraId="50967339" w14:textId="77777777" w:rsidR="00C96F57" w:rsidRDefault="00000000">
      <w:pPr>
        <w:widowControl w:val="0"/>
        <w:tabs>
          <w:tab w:val="left" w:pos="936"/>
        </w:tabs>
        <w:spacing w:after="0" w:line="240" w:lineRule="auto"/>
        <w:ind w:firstLine="425"/>
        <w:jc w:val="center"/>
        <w:rPr>
          <w:sz w:val="24"/>
        </w:rPr>
      </w:pPr>
      <w:r>
        <w:rPr>
          <w:noProof/>
        </w:rPr>
        <w:drawing>
          <wp:inline distT="0" distB="0" distL="0" distR="635" wp14:anchorId="776F4DE9" wp14:editId="040CDDA2">
            <wp:extent cx="4857750" cy="1814830"/>
            <wp:effectExtent l="0" t="0" r="0" b="0"/>
            <wp:docPr id="5" name="Imagen 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8" descr="Diagrama&#10;&#10;Descripción generada automáticamente"/>
                    <pic:cNvPicPr>
                      <a:picLocks noChangeAspect="1" noChangeArrowheads="1"/>
                    </pic:cNvPicPr>
                  </pic:nvPicPr>
                  <pic:blipFill>
                    <a:blip r:embed="rId20"/>
                    <a:stretch>
                      <a:fillRect/>
                    </a:stretch>
                  </pic:blipFill>
                  <pic:spPr bwMode="auto">
                    <a:xfrm>
                      <a:off x="0" y="0"/>
                      <a:ext cx="4857750" cy="1814830"/>
                    </a:xfrm>
                    <a:prstGeom prst="rect">
                      <a:avLst/>
                    </a:prstGeom>
                  </pic:spPr>
                </pic:pic>
              </a:graphicData>
            </a:graphic>
          </wp:inline>
        </w:drawing>
      </w:r>
    </w:p>
    <w:p w14:paraId="36CF24A7" w14:textId="77777777" w:rsidR="00C96F57" w:rsidRDefault="00000000" w:rsidP="00A072E1">
      <w:pPr>
        <w:pStyle w:val="Listaconvietas"/>
        <w:spacing w:line="240" w:lineRule="auto"/>
        <w:ind w:firstLine="425"/>
        <w:jc w:val="center"/>
        <w:rPr>
          <w:rFonts w:ascii="Times New Roman" w:hAnsi="Times New Roman"/>
          <w:b/>
          <w:i/>
          <w:iCs/>
          <w:color w:val="auto"/>
          <w:sz w:val="20"/>
          <w:szCs w:val="20"/>
        </w:rPr>
      </w:pPr>
      <w:r>
        <w:rPr>
          <w:rFonts w:ascii="Times New Roman" w:hAnsi="Times New Roman"/>
          <w:i/>
          <w:iCs/>
          <w:color w:val="auto"/>
          <w:sz w:val="20"/>
          <w:szCs w:val="20"/>
        </w:rPr>
        <w:t>Figura 4. Actividades del PC02.</w:t>
      </w:r>
    </w:p>
    <w:p w14:paraId="43BDF76E" w14:textId="77777777" w:rsidR="00C96F57" w:rsidRDefault="00000000">
      <w:pPr>
        <w:widowControl w:val="0"/>
        <w:tabs>
          <w:tab w:val="left" w:pos="0"/>
        </w:tabs>
        <w:spacing w:before="160" w:after="320" w:line="240" w:lineRule="auto"/>
        <w:ind w:firstLine="425"/>
        <w:jc w:val="both"/>
      </w:pPr>
      <w:r>
        <w:rPr>
          <w:rFonts w:ascii="Times New Roman" w:hAnsi="Times New Roman"/>
          <w:sz w:val="24"/>
        </w:rPr>
        <w:t>Los indicadores y registros/evidencias estarán definidos en el PC02.</w:t>
      </w:r>
    </w:p>
    <w:p w14:paraId="69CA0BDA" w14:textId="77777777" w:rsidR="00C96F57" w:rsidRDefault="00000000">
      <w:pPr>
        <w:pStyle w:val="Ttulo3"/>
        <w:spacing w:before="160" w:after="320"/>
        <w:ind w:left="0" w:firstLine="425"/>
      </w:pPr>
      <w:bookmarkStart w:id="67" w:name="_Toc127442085"/>
      <w:r>
        <w:t>3.6.5. PA01 Procedimiento para la Gestión de la Información y Análisis de Resultados</w:t>
      </w:r>
      <w:bookmarkEnd w:id="67"/>
      <w:r>
        <w:tab/>
      </w:r>
    </w:p>
    <w:p w14:paraId="0735A2AF" w14:textId="77777777" w:rsidR="00C96F57" w:rsidRDefault="00000000">
      <w:pPr>
        <w:widowControl w:val="0"/>
        <w:tabs>
          <w:tab w:val="left" w:pos="0"/>
        </w:tabs>
        <w:spacing w:before="160" w:after="320" w:line="240" w:lineRule="auto"/>
        <w:ind w:firstLine="425"/>
        <w:jc w:val="both"/>
        <w:rPr>
          <w:sz w:val="24"/>
        </w:rPr>
      </w:pPr>
      <w:r>
        <w:rPr>
          <w:rFonts w:ascii="Times New Roman" w:hAnsi="Times New Roman"/>
          <w:sz w:val="24"/>
          <w:szCs w:val="24"/>
        </w:rPr>
        <w:lastRenderedPageBreak/>
        <w:t>El objeto del presente procedimiento es establecer el modo en el que centro</w:t>
      </w:r>
      <w:r>
        <w:rPr>
          <w:rFonts w:ascii="Times New Roman" w:hAnsi="Times New Roman"/>
          <w:spacing w:val="1"/>
          <w:sz w:val="24"/>
          <w:szCs w:val="24"/>
        </w:rPr>
        <w:t xml:space="preserve"> </w:t>
      </w:r>
      <w:r>
        <w:rPr>
          <w:rFonts w:ascii="Times New Roman" w:hAnsi="Times New Roman"/>
          <w:sz w:val="24"/>
          <w:szCs w:val="24"/>
        </w:rPr>
        <w:t>recoge,</w:t>
      </w:r>
      <w:r>
        <w:rPr>
          <w:rFonts w:ascii="Times New Roman" w:hAnsi="Times New Roman"/>
          <w:spacing w:val="1"/>
          <w:sz w:val="24"/>
          <w:szCs w:val="24"/>
        </w:rPr>
        <w:t xml:space="preserve"> </w:t>
      </w:r>
      <w:r>
        <w:rPr>
          <w:rFonts w:ascii="Times New Roman" w:hAnsi="Times New Roman"/>
          <w:sz w:val="24"/>
          <w:szCs w:val="24"/>
        </w:rPr>
        <w:t>analiza</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utiliza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información</w:t>
      </w:r>
      <w:r>
        <w:rPr>
          <w:rFonts w:ascii="Times New Roman" w:hAnsi="Times New Roman"/>
          <w:spacing w:val="1"/>
          <w:sz w:val="24"/>
          <w:szCs w:val="24"/>
        </w:rPr>
        <w:t xml:space="preserve"> </w:t>
      </w:r>
      <w:r>
        <w:rPr>
          <w:rFonts w:ascii="Times New Roman" w:hAnsi="Times New Roman"/>
          <w:sz w:val="24"/>
          <w:szCs w:val="24"/>
        </w:rPr>
        <w:t>(resultados, datos e indicadores) para la toma de decisiones y la mejora de la calidad</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3"/>
          <w:sz w:val="24"/>
          <w:szCs w:val="24"/>
        </w:rPr>
        <w:t xml:space="preserve"> </w:t>
      </w:r>
      <w:r>
        <w:rPr>
          <w:rFonts w:ascii="Times New Roman" w:hAnsi="Times New Roman"/>
          <w:sz w:val="24"/>
          <w:szCs w:val="24"/>
        </w:rPr>
        <w:t>las</w:t>
      </w:r>
      <w:r>
        <w:rPr>
          <w:rFonts w:ascii="Times New Roman" w:hAnsi="Times New Roman"/>
          <w:spacing w:val="-1"/>
          <w:sz w:val="24"/>
          <w:szCs w:val="24"/>
        </w:rPr>
        <w:t xml:space="preserve"> </w:t>
      </w:r>
      <w:r>
        <w:rPr>
          <w:rFonts w:ascii="Times New Roman" w:hAnsi="Times New Roman"/>
          <w:sz w:val="24"/>
          <w:szCs w:val="24"/>
        </w:rPr>
        <w:t>enseñanzas que</w:t>
      </w:r>
      <w:r>
        <w:rPr>
          <w:rFonts w:ascii="Times New Roman" w:hAnsi="Times New Roman"/>
          <w:spacing w:val="-3"/>
          <w:sz w:val="24"/>
          <w:szCs w:val="24"/>
        </w:rPr>
        <w:t xml:space="preserve"> </w:t>
      </w:r>
      <w:r>
        <w:rPr>
          <w:rFonts w:ascii="Times New Roman" w:hAnsi="Times New Roman"/>
          <w:sz w:val="24"/>
          <w:szCs w:val="24"/>
        </w:rPr>
        <w:t>imparte,</w:t>
      </w:r>
      <w:r>
        <w:rPr>
          <w:rFonts w:ascii="Times New Roman" w:hAnsi="Times New Roman"/>
          <w:spacing w:val="-4"/>
          <w:sz w:val="24"/>
          <w:szCs w:val="24"/>
        </w:rPr>
        <w:t xml:space="preserve"> </w:t>
      </w:r>
      <w:r>
        <w:rPr>
          <w:rFonts w:ascii="Times New Roman" w:hAnsi="Times New Roman"/>
          <w:sz w:val="24"/>
          <w:szCs w:val="24"/>
        </w:rPr>
        <w:t>así como</w:t>
      </w:r>
      <w:r>
        <w:rPr>
          <w:rFonts w:ascii="Times New Roman" w:hAnsi="Times New Roman"/>
          <w:spacing w:val="-4"/>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gestión</w:t>
      </w:r>
      <w:r>
        <w:rPr>
          <w:rFonts w:ascii="Times New Roman" w:hAnsi="Times New Roman"/>
          <w:spacing w:val="-4"/>
          <w:sz w:val="24"/>
          <w:szCs w:val="24"/>
        </w:rPr>
        <w:t xml:space="preserve"> </w:t>
      </w:r>
      <w:r>
        <w:rPr>
          <w:rFonts w:ascii="Times New Roman" w:hAnsi="Times New Roman"/>
          <w:sz w:val="24"/>
          <w:szCs w:val="24"/>
        </w:rPr>
        <w:t>del</w:t>
      </w:r>
      <w:r>
        <w:rPr>
          <w:rFonts w:ascii="Times New Roman" w:hAnsi="Times New Roman"/>
          <w:spacing w:val="-4"/>
          <w:sz w:val="24"/>
          <w:szCs w:val="24"/>
        </w:rPr>
        <w:t xml:space="preserve"> </w:t>
      </w:r>
      <w:r>
        <w:rPr>
          <w:rFonts w:ascii="Times New Roman" w:hAnsi="Times New Roman"/>
          <w:sz w:val="24"/>
          <w:szCs w:val="24"/>
        </w:rPr>
        <w:t>propio centro.</w:t>
      </w:r>
    </w:p>
    <w:p w14:paraId="2FAECA0C" w14:textId="77777777" w:rsidR="00C96F57" w:rsidRDefault="00000000">
      <w:pPr>
        <w:widowControl w:val="0"/>
        <w:tabs>
          <w:tab w:val="left" w:pos="0"/>
        </w:tabs>
        <w:spacing w:before="160" w:after="320" w:line="240" w:lineRule="auto"/>
        <w:ind w:firstLine="425"/>
        <w:jc w:val="both"/>
        <w:rPr>
          <w:rFonts w:ascii="Times New Roman" w:hAnsi="Times New Roman"/>
          <w:sz w:val="24"/>
          <w:szCs w:val="24"/>
        </w:rPr>
      </w:pPr>
      <w:r>
        <w:rPr>
          <w:rFonts w:ascii="Times New Roman" w:hAnsi="Times New Roman"/>
          <w:sz w:val="24"/>
          <w:szCs w:val="24"/>
        </w:rPr>
        <w:t>Este procedimiento incluye las actuaciones del centro relacionadas con las actividades del sistema de</w:t>
      </w:r>
      <w:r>
        <w:rPr>
          <w:rFonts w:ascii="Times New Roman" w:hAnsi="Times New Roman"/>
          <w:spacing w:val="1"/>
          <w:sz w:val="24"/>
          <w:szCs w:val="24"/>
        </w:rPr>
        <w:t xml:space="preserve"> </w:t>
      </w:r>
      <w:r>
        <w:rPr>
          <w:rFonts w:ascii="Times New Roman" w:hAnsi="Times New Roman"/>
          <w:sz w:val="24"/>
          <w:szCs w:val="24"/>
        </w:rPr>
        <w:t>gestión de la información que facilita el acceso a la misma, su análisis y la toma de</w:t>
      </w:r>
      <w:r>
        <w:rPr>
          <w:rFonts w:ascii="Times New Roman" w:hAnsi="Times New Roman"/>
          <w:spacing w:val="1"/>
          <w:sz w:val="24"/>
          <w:szCs w:val="24"/>
        </w:rPr>
        <w:t xml:space="preserve"> </w:t>
      </w:r>
      <w:r>
        <w:rPr>
          <w:rFonts w:ascii="Times New Roman" w:hAnsi="Times New Roman"/>
          <w:sz w:val="24"/>
          <w:szCs w:val="24"/>
        </w:rPr>
        <w:t>decisiones</w:t>
      </w:r>
      <w:r>
        <w:rPr>
          <w:rFonts w:ascii="Times New Roman" w:hAnsi="Times New Roman"/>
          <w:spacing w:val="-1"/>
          <w:sz w:val="24"/>
          <w:szCs w:val="24"/>
        </w:rPr>
        <w:t xml:space="preserve"> </w:t>
      </w:r>
      <w:r>
        <w:rPr>
          <w:rFonts w:ascii="Times New Roman" w:hAnsi="Times New Roman"/>
          <w:sz w:val="24"/>
          <w:szCs w:val="24"/>
        </w:rPr>
        <w:t>correspondiente.</w:t>
      </w:r>
    </w:p>
    <w:p w14:paraId="5F8A0A38" w14:textId="77777777" w:rsidR="00C96F57" w:rsidRDefault="00000000">
      <w:pPr>
        <w:widowControl w:val="0"/>
        <w:spacing w:before="160" w:after="320" w:line="240" w:lineRule="auto"/>
        <w:ind w:firstLine="425"/>
        <w:jc w:val="both"/>
        <w:rPr>
          <w:rFonts w:ascii="Times New Roman" w:hAnsi="Times New Roman"/>
          <w:sz w:val="24"/>
          <w:szCs w:val="24"/>
        </w:rPr>
      </w:pPr>
      <w:r>
        <w:rPr>
          <w:rFonts w:ascii="Times New Roman" w:hAnsi="Times New Roman"/>
          <w:spacing w:val="-1"/>
          <w:sz w:val="24"/>
          <w:szCs w:val="24"/>
        </w:rPr>
        <w:t>Concretamente,</w:t>
      </w:r>
      <w:r>
        <w:rPr>
          <w:rFonts w:ascii="Times New Roman" w:hAnsi="Times New Roman"/>
          <w:spacing w:val="-14"/>
          <w:sz w:val="24"/>
          <w:szCs w:val="24"/>
        </w:rPr>
        <w:t xml:space="preserve"> </w:t>
      </w:r>
      <w:r>
        <w:rPr>
          <w:rFonts w:ascii="Times New Roman" w:hAnsi="Times New Roman"/>
          <w:sz w:val="24"/>
          <w:szCs w:val="24"/>
        </w:rPr>
        <w:t>el</w:t>
      </w:r>
      <w:r>
        <w:rPr>
          <w:rFonts w:ascii="Times New Roman" w:hAnsi="Times New Roman"/>
          <w:spacing w:val="-14"/>
          <w:sz w:val="24"/>
          <w:szCs w:val="24"/>
        </w:rPr>
        <w:t xml:space="preserve"> </w:t>
      </w:r>
      <w:r>
        <w:rPr>
          <w:rFonts w:ascii="Times New Roman" w:hAnsi="Times New Roman"/>
          <w:sz w:val="24"/>
          <w:szCs w:val="24"/>
        </w:rPr>
        <w:t>sistema</w:t>
      </w:r>
      <w:r>
        <w:rPr>
          <w:rFonts w:ascii="Times New Roman" w:hAnsi="Times New Roman"/>
          <w:spacing w:val="-11"/>
          <w:sz w:val="24"/>
          <w:szCs w:val="24"/>
        </w:rPr>
        <w:t xml:space="preserve"> </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z w:val="24"/>
          <w:szCs w:val="24"/>
        </w:rPr>
        <w:t>gestión</w:t>
      </w:r>
      <w:r>
        <w:rPr>
          <w:rFonts w:ascii="Times New Roman" w:hAnsi="Times New Roman"/>
          <w:spacing w:val="-8"/>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la</w:t>
      </w:r>
      <w:r>
        <w:rPr>
          <w:rFonts w:ascii="Times New Roman" w:hAnsi="Times New Roman"/>
          <w:spacing w:val="-6"/>
          <w:sz w:val="24"/>
          <w:szCs w:val="24"/>
        </w:rPr>
        <w:t xml:space="preserve"> </w:t>
      </w:r>
      <w:r>
        <w:rPr>
          <w:rFonts w:ascii="Times New Roman" w:hAnsi="Times New Roman"/>
          <w:sz w:val="24"/>
          <w:szCs w:val="24"/>
        </w:rPr>
        <w:t>información</w:t>
      </w:r>
      <w:r>
        <w:rPr>
          <w:rFonts w:ascii="Times New Roman" w:hAnsi="Times New Roman"/>
          <w:spacing w:val="-8"/>
          <w:sz w:val="24"/>
          <w:szCs w:val="24"/>
        </w:rPr>
        <w:t xml:space="preserve"> </w:t>
      </w:r>
      <w:r>
        <w:rPr>
          <w:rFonts w:ascii="Times New Roman" w:hAnsi="Times New Roman"/>
          <w:sz w:val="24"/>
          <w:szCs w:val="24"/>
        </w:rPr>
        <w:t>se</w:t>
      </w:r>
      <w:r>
        <w:rPr>
          <w:rFonts w:ascii="Times New Roman" w:hAnsi="Times New Roman"/>
          <w:spacing w:val="-11"/>
          <w:sz w:val="24"/>
          <w:szCs w:val="24"/>
        </w:rPr>
        <w:t xml:space="preserve"> </w:t>
      </w:r>
      <w:r>
        <w:rPr>
          <w:rFonts w:ascii="Times New Roman" w:hAnsi="Times New Roman"/>
          <w:sz w:val="24"/>
          <w:szCs w:val="24"/>
        </w:rPr>
        <w:t>corresponde</w:t>
      </w:r>
      <w:r>
        <w:rPr>
          <w:rFonts w:ascii="Times New Roman" w:hAnsi="Times New Roman"/>
          <w:spacing w:val="-11"/>
          <w:sz w:val="24"/>
          <w:szCs w:val="24"/>
        </w:rPr>
        <w:t xml:space="preserve"> </w:t>
      </w:r>
      <w:r>
        <w:rPr>
          <w:rFonts w:ascii="Times New Roman" w:hAnsi="Times New Roman"/>
          <w:sz w:val="24"/>
          <w:szCs w:val="24"/>
        </w:rPr>
        <w:t>con</w:t>
      </w:r>
      <w:r>
        <w:rPr>
          <w:rFonts w:ascii="Times New Roman" w:hAnsi="Times New Roman"/>
          <w:spacing w:val="-8"/>
          <w:sz w:val="24"/>
          <w:szCs w:val="24"/>
        </w:rPr>
        <w:t xml:space="preserve"> </w:t>
      </w:r>
      <w:r>
        <w:rPr>
          <w:rFonts w:ascii="Times New Roman" w:hAnsi="Times New Roman"/>
          <w:sz w:val="24"/>
          <w:szCs w:val="24"/>
        </w:rPr>
        <w:t>las diversas herramientas institucionales de las que dispone la UCO y la sistemática de</w:t>
      </w:r>
      <w:r>
        <w:rPr>
          <w:rFonts w:ascii="Times New Roman" w:hAnsi="Times New Roman"/>
          <w:spacing w:val="1"/>
          <w:sz w:val="24"/>
          <w:szCs w:val="24"/>
        </w:rPr>
        <w:t xml:space="preserve"> </w:t>
      </w:r>
      <w:r>
        <w:rPr>
          <w:rFonts w:ascii="Times New Roman" w:hAnsi="Times New Roman"/>
          <w:sz w:val="24"/>
          <w:szCs w:val="24"/>
        </w:rPr>
        <w:t>recogida</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análisis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información</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aplica</w:t>
      </w:r>
      <w:r>
        <w:rPr>
          <w:rFonts w:ascii="Times New Roman" w:hAnsi="Times New Roman"/>
          <w:spacing w:val="1"/>
          <w:sz w:val="24"/>
          <w:szCs w:val="24"/>
        </w:rPr>
        <w:t xml:space="preserve"> </w:t>
      </w:r>
      <w:r>
        <w:rPr>
          <w:rFonts w:ascii="Times New Roman" w:hAnsi="Times New Roman"/>
          <w:sz w:val="24"/>
          <w:szCs w:val="24"/>
        </w:rPr>
        <w:t>el</w:t>
      </w:r>
      <w:r>
        <w:rPr>
          <w:rFonts w:ascii="Times New Roman" w:hAnsi="Times New Roman"/>
          <w:spacing w:val="1"/>
          <w:sz w:val="24"/>
          <w:szCs w:val="24"/>
        </w:rPr>
        <w:t xml:space="preserve"> c</w:t>
      </w:r>
      <w:r>
        <w:rPr>
          <w:rFonts w:ascii="Times New Roman" w:hAnsi="Times New Roman"/>
          <w:sz w:val="24"/>
          <w:szCs w:val="24"/>
        </w:rPr>
        <w:t>entro,</w:t>
      </w:r>
      <w:r>
        <w:rPr>
          <w:rFonts w:ascii="Times New Roman" w:hAnsi="Times New Roman"/>
          <w:spacing w:val="1"/>
          <w:sz w:val="24"/>
          <w:szCs w:val="24"/>
        </w:rPr>
        <w:t xml:space="preserve"> </w:t>
      </w:r>
      <w:r>
        <w:rPr>
          <w:rFonts w:ascii="Times New Roman" w:hAnsi="Times New Roman"/>
          <w:sz w:val="24"/>
          <w:szCs w:val="24"/>
        </w:rPr>
        <w:t>incluyendo</w:t>
      </w:r>
      <w:r>
        <w:rPr>
          <w:rFonts w:ascii="Times New Roman" w:hAnsi="Times New Roman"/>
          <w:spacing w:val="1"/>
          <w:sz w:val="24"/>
          <w:szCs w:val="24"/>
        </w:rPr>
        <w:t xml:space="preserve"> </w:t>
      </w:r>
      <w:r>
        <w:rPr>
          <w:rFonts w:ascii="Times New Roman" w:hAnsi="Times New Roman"/>
          <w:sz w:val="24"/>
          <w:szCs w:val="24"/>
        </w:rPr>
        <w:t>los</w:t>
      </w:r>
      <w:r>
        <w:rPr>
          <w:rFonts w:ascii="Times New Roman" w:hAnsi="Times New Roman"/>
          <w:spacing w:val="1"/>
          <w:sz w:val="24"/>
          <w:szCs w:val="24"/>
        </w:rPr>
        <w:t xml:space="preserve"> </w:t>
      </w:r>
      <w:r>
        <w:rPr>
          <w:rFonts w:ascii="Times New Roman" w:hAnsi="Times New Roman"/>
          <w:sz w:val="24"/>
          <w:szCs w:val="24"/>
        </w:rPr>
        <w:t>valores</w:t>
      </w:r>
      <w:r>
        <w:rPr>
          <w:rFonts w:ascii="Times New Roman" w:hAnsi="Times New Roman"/>
          <w:spacing w:val="1"/>
          <w:sz w:val="24"/>
          <w:szCs w:val="24"/>
        </w:rPr>
        <w:t xml:space="preserve"> </w:t>
      </w:r>
      <w:r>
        <w:rPr>
          <w:rFonts w:ascii="Times New Roman" w:hAnsi="Times New Roman"/>
          <w:sz w:val="24"/>
          <w:szCs w:val="24"/>
        </w:rPr>
        <w:t>alcanzados</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los</w:t>
      </w:r>
      <w:r>
        <w:rPr>
          <w:rFonts w:ascii="Times New Roman" w:hAnsi="Times New Roman"/>
          <w:spacing w:val="1"/>
          <w:sz w:val="24"/>
          <w:szCs w:val="24"/>
        </w:rPr>
        <w:t xml:space="preserve"> </w:t>
      </w:r>
      <w:r>
        <w:rPr>
          <w:rFonts w:ascii="Times New Roman" w:hAnsi="Times New Roman"/>
          <w:sz w:val="24"/>
          <w:szCs w:val="24"/>
        </w:rPr>
        <w:t>indicadores</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Cuadro</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Indicadores</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SGCC;</w:t>
      </w:r>
      <w:r>
        <w:rPr>
          <w:rFonts w:ascii="Times New Roman" w:hAnsi="Times New Roman"/>
          <w:spacing w:val="1"/>
          <w:sz w:val="24"/>
          <w:szCs w:val="24"/>
        </w:rPr>
        <w:t xml:space="preserve"> </w:t>
      </w:r>
      <w:r>
        <w:rPr>
          <w:rFonts w:ascii="Times New Roman" w:hAnsi="Times New Roman"/>
          <w:sz w:val="24"/>
          <w:szCs w:val="24"/>
        </w:rPr>
        <w:t>el</w:t>
      </w:r>
      <w:r>
        <w:rPr>
          <w:rFonts w:ascii="Times New Roman" w:hAnsi="Times New Roman"/>
          <w:spacing w:val="1"/>
          <w:sz w:val="24"/>
          <w:szCs w:val="24"/>
        </w:rPr>
        <w:t xml:space="preserve"> </w:t>
      </w:r>
      <w:r>
        <w:rPr>
          <w:rFonts w:ascii="Times New Roman" w:hAnsi="Times New Roman"/>
          <w:sz w:val="24"/>
          <w:szCs w:val="24"/>
        </w:rPr>
        <w:t>análisis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incidencias</w:t>
      </w:r>
      <w:r>
        <w:rPr>
          <w:rFonts w:ascii="Times New Roman" w:hAnsi="Times New Roman"/>
          <w:spacing w:val="1"/>
          <w:sz w:val="24"/>
          <w:szCs w:val="24"/>
        </w:rPr>
        <w:t xml:space="preserve"> </w:t>
      </w:r>
      <w:r>
        <w:rPr>
          <w:rFonts w:ascii="Times New Roman" w:hAnsi="Times New Roman"/>
          <w:sz w:val="24"/>
          <w:szCs w:val="24"/>
        </w:rPr>
        <w:t>(quejas,</w:t>
      </w:r>
      <w:r>
        <w:rPr>
          <w:rFonts w:ascii="Times New Roman" w:hAnsi="Times New Roman"/>
          <w:spacing w:val="1"/>
          <w:sz w:val="24"/>
          <w:szCs w:val="24"/>
        </w:rPr>
        <w:t xml:space="preserve"> </w:t>
      </w:r>
      <w:r>
        <w:rPr>
          <w:rFonts w:ascii="Times New Roman" w:hAnsi="Times New Roman"/>
          <w:sz w:val="24"/>
          <w:szCs w:val="24"/>
        </w:rPr>
        <w:t>reclamaciones,</w:t>
      </w:r>
      <w:r>
        <w:rPr>
          <w:rFonts w:ascii="Times New Roman" w:hAnsi="Times New Roman"/>
          <w:spacing w:val="1"/>
          <w:sz w:val="24"/>
          <w:szCs w:val="24"/>
        </w:rPr>
        <w:t xml:space="preserve"> </w:t>
      </w:r>
      <w:r>
        <w:rPr>
          <w:rFonts w:ascii="Times New Roman" w:hAnsi="Times New Roman"/>
          <w:sz w:val="24"/>
          <w:szCs w:val="24"/>
        </w:rPr>
        <w:t>sugerencias);</w:t>
      </w:r>
      <w:r>
        <w:rPr>
          <w:rFonts w:ascii="Times New Roman" w:hAnsi="Times New Roman"/>
          <w:spacing w:val="1"/>
          <w:sz w:val="24"/>
          <w:szCs w:val="24"/>
        </w:rPr>
        <w:t xml:space="preserve"> </w:t>
      </w:r>
      <w:r>
        <w:rPr>
          <w:rFonts w:ascii="Times New Roman" w:hAnsi="Times New Roman"/>
          <w:sz w:val="24"/>
          <w:szCs w:val="24"/>
        </w:rPr>
        <w:t>análisis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recomendaciones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Informes Externos de Evaluación; análisis del Plan de Mejora del Centro, de Informes</w:t>
      </w:r>
      <w:r>
        <w:rPr>
          <w:rFonts w:ascii="Times New Roman" w:hAnsi="Times New Roman"/>
          <w:spacing w:val="1"/>
          <w:sz w:val="24"/>
          <w:szCs w:val="24"/>
        </w:rPr>
        <w:t xml:space="preserve"> </w:t>
      </w:r>
      <w:r>
        <w:rPr>
          <w:rFonts w:ascii="Times New Roman" w:hAnsi="Times New Roman"/>
          <w:sz w:val="24"/>
          <w:szCs w:val="24"/>
        </w:rPr>
        <w:t>Internos y de Informes de Auditoría Interna; análisis de los objetivos y competencias</w:t>
      </w:r>
      <w:r>
        <w:rPr>
          <w:rFonts w:ascii="Times New Roman" w:hAnsi="Times New Roman"/>
          <w:spacing w:val="1"/>
          <w:sz w:val="24"/>
          <w:szCs w:val="24"/>
        </w:rPr>
        <w:t xml:space="preserve"> </w:t>
      </w:r>
      <w:r>
        <w:rPr>
          <w:rFonts w:ascii="Times New Roman" w:hAnsi="Times New Roman"/>
          <w:sz w:val="24"/>
          <w:szCs w:val="24"/>
        </w:rPr>
        <w:t>del título, de los perfiles de formación y de la sostenibilidad del título; así como la</w:t>
      </w:r>
      <w:r>
        <w:rPr>
          <w:rFonts w:ascii="Times New Roman" w:hAnsi="Times New Roman"/>
          <w:spacing w:val="1"/>
          <w:sz w:val="24"/>
          <w:szCs w:val="24"/>
        </w:rPr>
        <w:t xml:space="preserve"> </w:t>
      </w:r>
      <w:r>
        <w:rPr>
          <w:rFonts w:ascii="Times New Roman" w:hAnsi="Times New Roman"/>
          <w:sz w:val="24"/>
          <w:szCs w:val="24"/>
        </w:rPr>
        <w:t>realización</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4"/>
          <w:sz w:val="24"/>
          <w:szCs w:val="24"/>
        </w:rPr>
        <w:t xml:space="preserve"> </w:t>
      </w:r>
      <w:r>
        <w:rPr>
          <w:rFonts w:ascii="Times New Roman" w:hAnsi="Times New Roman"/>
          <w:sz w:val="24"/>
          <w:szCs w:val="24"/>
        </w:rPr>
        <w:t>Informe</w:t>
      </w:r>
      <w:r>
        <w:rPr>
          <w:rFonts w:ascii="Times New Roman" w:hAnsi="Times New Roman"/>
          <w:spacing w:val="-2"/>
          <w:sz w:val="24"/>
          <w:szCs w:val="24"/>
        </w:rPr>
        <w:t xml:space="preserve"> </w:t>
      </w:r>
      <w:r>
        <w:rPr>
          <w:rFonts w:ascii="Times New Roman" w:hAnsi="Times New Roman"/>
          <w:sz w:val="24"/>
          <w:szCs w:val="24"/>
        </w:rPr>
        <w:t>Global</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Resultados del</w:t>
      </w:r>
      <w:r>
        <w:rPr>
          <w:rFonts w:ascii="Times New Roman" w:hAnsi="Times New Roman"/>
          <w:spacing w:val="1"/>
          <w:sz w:val="24"/>
          <w:szCs w:val="24"/>
        </w:rPr>
        <w:t xml:space="preserve"> </w:t>
      </w:r>
      <w:r>
        <w:rPr>
          <w:rFonts w:ascii="Times New Roman" w:hAnsi="Times New Roman"/>
          <w:sz w:val="24"/>
          <w:szCs w:val="24"/>
        </w:rPr>
        <w:t>Centro.</w:t>
      </w:r>
    </w:p>
    <w:p w14:paraId="4DB6FAB5" w14:textId="77777777" w:rsidR="00C96F57" w:rsidRDefault="00000000">
      <w:pPr>
        <w:widowControl w:val="0"/>
        <w:tabs>
          <w:tab w:val="left" w:pos="0"/>
        </w:tabs>
        <w:spacing w:before="160" w:after="320" w:line="240" w:lineRule="auto"/>
        <w:ind w:firstLine="425"/>
        <w:jc w:val="both"/>
        <w:rPr>
          <w:rFonts w:ascii="Times New Roman" w:hAnsi="Times New Roman"/>
          <w:sz w:val="24"/>
        </w:rPr>
      </w:pPr>
      <w:r>
        <w:rPr>
          <w:rFonts w:ascii="Times New Roman" w:hAnsi="Times New Roman"/>
          <w:sz w:val="24"/>
        </w:rPr>
        <w:t>Los indicadores y registros/evidencias estarán definidos en el PA01.</w:t>
      </w:r>
    </w:p>
    <w:p w14:paraId="7FBCCEF6" w14:textId="77777777" w:rsidR="00C96F57" w:rsidRDefault="00000000">
      <w:pPr>
        <w:pStyle w:val="Ttulo3"/>
        <w:spacing w:before="0" w:after="320"/>
        <w:ind w:left="0" w:firstLine="425"/>
        <w:rPr>
          <w:rFonts w:ascii="Times New Roman" w:hAnsi="Times New Roman"/>
        </w:rPr>
      </w:pPr>
      <w:bookmarkStart w:id="68" w:name="_Hlk124339173"/>
      <w:bookmarkStart w:id="69" w:name="_Toc127442086"/>
      <w:bookmarkEnd w:id="68"/>
      <w:r>
        <w:t>3.6.6. PA02 Procedimiento para la Gestión de los Recursos Docentes</w:t>
      </w:r>
      <w:bookmarkStart w:id="70" w:name="3.6.6._PA02_Procedimiento_para_la_Gesti%"/>
      <w:bookmarkEnd w:id="69"/>
      <w:bookmarkEnd w:id="70"/>
      <w:r>
        <w:rPr>
          <w:rFonts w:ascii="Times New Roman" w:hAnsi="Times New Roman"/>
        </w:rPr>
        <w:tab/>
      </w:r>
    </w:p>
    <w:p w14:paraId="095CB213" w14:textId="77777777" w:rsidR="00C96F57" w:rsidRDefault="00000000">
      <w:pPr>
        <w:widowControl w:val="0"/>
        <w:spacing w:before="384" w:after="320" w:line="240" w:lineRule="auto"/>
        <w:ind w:firstLine="425"/>
        <w:jc w:val="both"/>
        <w:rPr>
          <w:rFonts w:ascii="Times New Roman" w:hAnsi="Times New Roman"/>
          <w:sz w:val="24"/>
          <w:szCs w:val="24"/>
        </w:rPr>
      </w:pPr>
      <w:r>
        <w:rPr>
          <w:rFonts w:ascii="Times New Roman" w:hAnsi="Times New Roman"/>
          <w:sz w:val="24"/>
          <w:szCs w:val="24"/>
        </w:rPr>
        <w:t>El objeto del presente procedimiento es establecer el modo en el que el centro</w:t>
      </w:r>
      <w:r>
        <w:rPr>
          <w:rFonts w:ascii="Times New Roman" w:hAnsi="Times New Roman"/>
          <w:spacing w:val="-7"/>
          <w:sz w:val="24"/>
          <w:szCs w:val="24"/>
        </w:rPr>
        <w:t xml:space="preserve"> </w:t>
      </w:r>
      <w:r>
        <w:rPr>
          <w:rFonts w:ascii="Times New Roman" w:hAnsi="Times New Roman"/>
          <w:sz w:val="24"/>
          <w:szCs w:val="24"/>
        </w:rPr>
        <w:t>gestiona</w:t>
      </w:r>
      <w:r>
        <w:rPr>
          <w:rFonts w:ascii="Times New Roman" w:hAnsi="Times New Roman"/>
          <w:spacing w:val="-11"/>
          <w:sz w:val="24"/>
          <w:szCs w:val="24"/>
        </w:rPr>
        <w:t xml:space="preserve"> </w:t>
      </w:r>
      <w:r>
        <w:rPr>
          <w:rFonts w:ascii="Times New Roman" w:hAnsi="Times New Roman"/>
          <w:sz w:val="24"/>
          <w:szCs w:val="24"/>
        </w:rPr>
        <w:t>los</w:t>
      </w:r>
      <w:r>
        <w:rPr>
          <w:rFonts w:ascii="Times New Roman" w:hAnsi="Times New Roman"/>
          <w:spacing w:val="-3"/>
          <w:sz w:val="24"/>
          <w:szCs w:val="24"/>
        </w:rPr>
        <w:t xml:space="preserve"> </w:t>
      </w:r>
      <w:r>
        <w:rPr>
          <w:rFonts w:ascii="Times New Roman" w:hAnsi="Times New Roman"/>
          <w:sz w:val="24"/>
          <w:szCs w:val="24"/>
        </w:rPr>
        <w:t>recursos</w:t>
      </w:r>
      <w:r>
        <w:rPr>
          <w:rFonts w:ascii="Times New Roman" w:hAnsi="Times New Roman"/>
          <w:spacing w:val="-9"/>
          <w:sz w:val="24"/>
          <w:szCs w:val="24"/>
        </w:rPr>
        <w:t xml:space="preserve"> </w:t>
      </w:r>
      <w:r>
        <w:rPr>
          <w:rFonts w:ascii="Times New Roman" w:hAnsi="Times New Roman"/>
          <w:sz w:val="24"/>
          <w:szCs w:val="24"/>
        </w:rPr>
        <w:t>docentes</w:t>
      </w:r>
      <w:r>
        <w:rPr>
          <w:rFonts w:ascii="Times New Roman" w:hAnsi="Times New Roman"/>
          <w:spacing w:val="-9"/>
          <w:sz w:val="24"/>
          <w:szCs w:val="24"/>
        </w:rPr>
        <w:t xml:space="preserve"> </w:t>
      </w:r>
      <w:r>
        <w:rPr>
          <w:rFonts w:ascii="Times New Roman" w:hAnsi="Times New Roman"/>
          <w:sz w:val="24"/>
          <w:szCs w:val="24"/>
        </w:rPr>
        <w:t>relacionados</w:t>
      </w:r>
      <w:r>
        <w:rPr>
          <w:rFonts w:ascii="Times New Roman" w:hAnsi="Times New Roman"/>
          <w:spacing w:val="-8"/>
          <w:sz w:val="24"/>
          <w:szCs w:val="24"/>
        </w:rPr>
        <w:t xml:space="preserve"> </w:t>
      </w:r>
      <w:r>
        <w:rPr>
          <w:rFonts w:ascii="Times New Roman" w:hAnsi="Times New Roman"/>
          <w:sz w:val="24"/>
          <w:szCs w:val="24"/>
        </w:rPr>
        <w:t>con</w:t>
      </w:r>
      <w:r>
        <w:rPr>
          <w:rFonts w:ascii="Times New Roman" w:hAnsi="Times New Roman"/>
          <w:spacing w:val="-52"/>
          <w:sz w:val="24"/>
          <w:szCs w:val="24"/>
        </w:rPr>
        <w:t xml:space="preserve"> </w:t>
      </w:r>
      <w:r>
        <w:rPr>
          <w:rFonts w:ascii="Times New Roman" w:hAnsi="Times New Roman"/>
          <w:sz w:val="24"/>
          <w:szCs w:val="24"/>
        </w:rPr>
        <w:t>los programas formativos que imparte, garantizando la capacitación, competencia y</w:t>
      </w:r>
      <w:r>
        <w:rPr>
          <w:rFonts w:ascii="Times New Roman" w:hAnsi="Times New Roman"/>
          <w:spacing w:val="1"/>
          <w:sz w:val="24"/>
          <w:szCs w:val="24"/>
        </w:rPr>
        <w:t xml:space="preserve"> </w:t>
      </w:r>
      <w:r>
        <w:rPr>
          <w:rFonts w:ascii="Times New Roman" w:hAnsi="Times New Roman"/>
          <w:sz w:val="24"/>
          <w:szCs w:val="24"/>
        </w:rPr>
        <w:t>cualificación</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1"/>
          <w:sz w:val="24"/>
          <w:szCs w:val="24"/>
        </w:rPr>
        <w:t xml:space="preserve"> </w:t>
      </w:r>
      <w:r>
        <w:rPr>
          <w:rFonts w:ascii="Times New Roman" w:hAnsi="Times New Roman"/>
          <w:sz w:val="24"/>
          <w:szCs w:val="24"/>
        </w:rPr>
        <w:t>personal</w:t>
      </w:r>
      <w:r>
        <w:rPr>
          <w:rFonts w:ascii="Times New Roman" w:hAnsi="Times New Roman"/>
          <w:spacing w:val="-4"/>
          <w:sz w:val="24"/>
          <w:szCs w:val="24"/>
        </w:rPr>
        <w:t xml:space="preserve"> </w:t>
      </w:r>
      <w:r>
        <w:rPr>
          <w:rFonts w:ascii="Times New Roman" w:hAnsi="Times New Roman"/>
          <w:sz w:val="24"/>
          <w:szCs w:val="24"/>
        </w:rPr>
        <w:t>con</w:t>
      </w:r>
      <w:r>
        <w:rPr>
          <w:rFonts w:ascii="Times New Roman" w:hAnsi="Times New Roman"/>
          <w:spacing w:val="-4"/>
          <w:sz w:val="24"/>
          <w:szCs w:val="24"/>
        </w:rPr>
        <w:t xml:space="preserve"> </w:t>
      </w:r>
      <w:r>
        <w:rPr>
          <w:rFonts w:ascii="Times New Roman" w:hAnsi="Times New Roman"/>
          <w:sz w:val="24"/>
          <w:szCs w:val="24"/>
        </w:rPr>
        <w:t>actividad</w:t>
      </w:r>
      <w:r>
        <w:rPr>
          <w:rFonts w:ascii="Times New Roman" w:hAnsi="Times New Roman"/>
          <w:spacing w:val="1"/>
          <w:sz w:val="24"/>
          <w:szCs w:val="24"/>
        </w:rPr>
        <w:t xml:space="preserve"> </w:t>
      </w:r>
      <w:r>
        <w:rPr>
          <w:rFonts w:ascii="Times New Roman" w:hAnsi="Times New Roman"/>
          <w:sz w:val="24"/>
          <w:szCs w:val="24"/>
        </w:rPr>
        <w:t>docente.</w:t>
      </w:r>
    </w:p>
    <w:p w14:paraId="44283C5F" w14:textId="77777777" w:rsidR="00C96F57" w:rsidRDefault="00000000">
      <w:pPr>
        <w:widowControl w:val="0"/>
        <w:spacing w:before="384" w:after="320" w:line="240" w:lineRule="auto"/>
        <w:ind w:firstLine="425"/>
        <w:jc w:val="both"/>
        <w:rPr>
          <w:rFonts w:ascii="Times New Roman" w:hAnsi="Times New Roman"/>
          <w:sz w:val="24"/>
          <w:szCs w:val="24"/>
        </w:rPr>
      </w:pPr>
      <w:r>
        <w:rPr>
          <w:rFonts w:ascii="Times New Roman" w:hAnsi="Times New Roman"/>
          <w:spacing w:val="-1"/>
          <w:sz w:val="24"/>
          <w:szCs w:val="24"/>
        </w:rPr>
        <w:t>Este</w:t>
      </w:r>
      <w:r>
        <w:rPr>
          <w:rFonts w:ascii="Times New Roman" w:hAnsi="Times New Roman"/>
          <w:spacing w:val="-11"/>
          <w:sz w:val="24"/>
          <w:szCs w:val="24"/>
        </w:rPr>
        <w:t xml:space="preserve"> </w:t>
      </w:r>
      <w:r>
        <w:rPr>
          <w:rFonts w:ascii="Times New Roman" w:hAnsi="Times New Roman"/>
          <w:spacing w:val="-1"/>
          <w:sz w:val="24"/>
          <w:szCs w:val="24"/>
        </w:rPr>
        <w:t>procedimiento</w:t>
      </w:r>
      <w:r>
        <w:rPr>
          <w:rFonts w:ascii="Times New Roman" w:hAnsi="Times New Roman"/>
          <w:spacing w:val="-8"/>
          <w:sz w:val="24"/>
          <w:szCs w:val="24"/>
        </w:rPr>
        <w:t xml:space="preserve"> </w:t>
      </w:r>
      <w:r>
        <w:rPr>
          <w:rFonts w:ascii="Times New Roman" w:hAnsi="Times New Roman"/>
          <w:spacing w:val="-1"/>
          <w:sz w:val="24"/>
          <w:szCs w:val="24"/>
        </w:rPr>
        <w:t>incluye</w:t>
      </w:r>
      <w:r>
        <w:rPr>
          <w:rFonts w:ascii="Times New Roman" w:hAnsi="Times New Roman"/>
          <w:spacing w:val="-11"/>
          <w:sz w:val="24"/>
          <w:szCs w:val="24"/>
        </w:rPr>
        <w:t xml:space="preserve"> </w:t>
      </w:r>
      <w:r>
        <w:rPr>
          <w:rFonts w:ascii="Times New Roman" w:hAnsi="Times New Roman"/>
          <w:spacing w:val="-1"/>
          <w:sz w:val="24"/>
          <w:szCs w:val="24"/>
        </w:rPr>
        <w:t>las</w:t>
      </w:r>
      <w:r>
        <w:rPr>
          <w:rFonts w:ascii="Times New Roman" w:hAnsi="Times New Roman"/>
          <w:spacing w:val="-8"/>
          <w:sz w:val="24"/>
          <w:szCs w:val="24"/>
        </w:rPr>
        <w:t xml:space="preserve"> </w:t>
      </w:r>
      <w:r>
        <w:rPr>
          <w:rFonts w:ascii="Times New Roman" w:hAnsi="Times New Roman"/>
          <w:spacing w:val="-1"/>
          <w:sz w:val="24"/>
          <w:szCs w:val="24"/>
        </w:rPr>
        <w:t>actuaciones</w:t>
      </w:r>
      <w:r>
        <w:rPr>
          <w:rFonts w:ascii="Times New Roman" w:hAnsi="Times New Roman"/>
          <w:spacing w:val="-9"/>
          <w:sz w:val="24"/>
          <w:szCs w:val="24"/>
        </w:rPr>
        <w:t xml:space="preserve"> </w:t>
      </w:r>
      <w:r>
        <w:rPr>
          <w:rFonts w:ascii="Times New Roman" w:hAnsi="Times New Roman"/>
          <w:spacing w:val="-1"/>
          <w:sz w:val="24"/>
          <w:szCs w:val="24"/>
        </w:rPr>
        <w:t>del</w:t>
      </w:r>
      <w:r>
        <w:rPr>
          <w:rFonts w:ascii="Times New Roman" w:hAnsi="Times New Roman"/>
          <w:spacing w:val="-14"/>
          <w:sz w:val="24"/>
          <w:szCs w:val="24"/>
        </w:rPr>
        <w:t xml:space="preserve"> </w:t>
      </w:r>
      <w:r>
        <w:rPr>
          <w:rFonts w:ascii="Times New Roman" w:hAnsi="Times New Roman"/>
          <w:spacing w:val="-1"/>
          <w:sz w:val="24"/>
          <w:szCs w:val="24"/>
        </w:rPr>
        <w:t>centro</w:t>
      </w:r>
      <w:r>
        <w:rPr>
          <w:rFonts w:ascii="Times New Roman" w:hAnsi="Times New Roman"/>
          <w:spacing w:val="-13"/>
          <w:sz w:val="24"/>
          <w:szCs w:val="24"/>
        </w:rPr>
        <w:t xml:space="preserve"> </w:t>
      </w:r>
      <w:r>
        <w:rPr>
          <w:rFonts w:ascii="Times New Roman" w:hAnsi="Times New Roman"/>
          <w:sz w:val="24"/>
          <w:szCs w:val="24"/>
        </w:rPr>
        <w:t>relacionadas</w:t>
      </w:r>
      <w:r>
        <w:rPr>
          <w:rFonts w:ascii="Times New Roman" w:hAnsi="Times New Roman"/>
          <w:spacing w:val="-8"/>
          <w:sz w:val="24"/>
          <w:szCs w:val="24"/>
        </w:rPr>
        <w:t xml:space="preserve"> </w:t>
      </w:r>
      <w:r>
        <w:rPr>
          <w:rFonts w:ascii="Times New Roman" w:hAnsi="Times New Roman"/>
          <w:sz w:val="24"/>
          <w:szCs w:val="24"/>
        </w:rPr>
        <w:t>con</w:t>
      </w:r>
      <w:r>
        <w:rPr>
          <w:rFonts w:ascii="Times New Roman" w:hAnsi="Times New Roman"/>
          <w:spacing w:val="-8"/>
          <w:sz w:val="24"/>
          <w:szCs w:val="24"/>
        </w:rPr>
        <w:t xml:space="preserve"> las actividades de </w:t>
      </w:r>
      <w:r>
        <w:rPr>
          <w:rFonts w:ascii="Times New Roman" w:hAnsi="Times New Roman"/>
          <w:sz w:val="24"/>
          <w:szCs w:val="24"/>
        </w:rPr>
        <w:t>la</w:t>
      </w:r>
      <w:r>
        <w:rPr>
          <w:rFonts w:ascii="Times New Roman" w:hAnsi="Times New Roman"/>
          <w:spacing w:val="-11"/>
          <w:sz w:val="24"/>
          <w:szCs w:val="24"/>
        </w:rPr>
        <w:t xml:space="preserve"> </w:t>
      </w:r>
      <w:r>
        <w:rPr>
          <w:rFonts w:ascii="Times New Roman" w:hAnsi="Times New Roman"/>
          <w:sz w:val="24"/>
          <w:szCs w:val="24"/>
        </w:rPr>
        <w:t>planificación docente, proceso para la detección de necesidades del personal académico, gestión</w:t>
      </w:r>
      <w:r>
        <w:rPr>
          <w:rFonts w:ascii="Times New Roman" w:hAnsi="Times New Roman"/>
          <w:spacing w:val="1"/>
          <w:sz w:val="24"/>
          <w:szCs w:val="24"/>
        </w:rPr>
        <w:t xml:space="preserve"> </w:t>
      </w:r>
      <w:r>
        <w:rPr>
          <w:rFonts w:ascii="Times New Roman" w:hAnsi="Times New Roman"/>
          <w:sz w:val="24"/>
          <w:szCs w:val="24"/>
        </w:rPr>
        <w:t>de la</w:t>
      </w:r>
      <w:r>
        <w:rPr>
          <w:rFonts w:ascii="Times New Roman" w:hAnsi="Times New Roman"/>
          <w:spacing w:val="1"/>
          <w:sz w:val="24"/>
          <w:szCs w:val="24"/>
        </w:rPr>
        <w:t xml:space="preserve"> </w:t>
      </w:r>
      <w:r>
        <w:rPr>
          <w:rFonts w:ascii="Times New Roman" w:hAnsi="Times New Roman"/>
          <w:sz w:val="24"/>
          <w:szCs w:val="24"/>
        </w:rPr>
        <w:t>formación</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2"/>
          <w:sz w:val="24"/>
          <w:szCs w:val="24"/>
        </w:rPr>
        <w:t xml:space="preserve"> </w:t>
      </w:r>
      <w:r>
        <w:rPr>
          <w:rFonts w:ascii="Times New Roman" w:hAnsi="Times New Roman"/>
          <w:sz w:val="24"/>
          <w:szCs w:val="24"/>
        </w:rPr>
        <w:t>profesorado</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 innovación</w:t>
      </w:r>
      <w:r>
        <w:rPr>
          <w:rFonts w:ascii="Times New Roman" w:hAnsi="Times New Roman"/>
          <w:spacing w:val="-1"/>
          <w:sz w:val="24"/>
          <w:szCs w:val="24"/>
        </w:rPr>
        <w:t xml:space="preserve"> </w:t>
      </w:r>
      <w:r>
        <w:rPr>
          <w:rFonts w:ascii="Times New Roman" w:hAnsi="Times New Roman"/>
          <w:sz w:val="24"/>
          <w:szCs w:val="24"/>
        </w:rPr>
        <w:t>docente</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gestión</w:t>
      </w:r>
      <w:r>
        <w:rPr>
          <w:rFonts w:ascii="Times New Roman" w:hAnsi="Times New Roman"/>
          <w:spacing w:val="-2"/>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calidad</w:t>
      </w:r>
      <w:r>
        <w:rPr>
          <w:rFonts w:ascii="Times New Roman" w:hAnsi="Times New Roman"/>
          <w:spacing w:val="3"/>
          <w:sz w:val="24"/>
          <w:szCs w:val="24"/>
        </w:rPr>
        <w:t xml:space="preserve"> </w:t>
      </w:r>
      <w:r>
        <w:rPr>
          <w:rFonts w:ascii="Times New Roman" w:hAnsi="Times New Roman"/>
          <w:sz w:val="24"/>
          <w:szCs w:val="24"/>
        </w:rPr>
        <w:t>de la actividad docente. Todas estas actuaciones, desde la perspectiva del proceso de</w:t>
      </w:r>
      <w:r>
        <w:rPr>
          <w:rFonts w:ascii="Times New Roman" w:hAnsi="Times New Roman"/>
          <w:spacing w:val="1"/>
          <w:sz w:val="24"/>
          <w:szCs w:val="24"/>
        </w:rPr>
        <w:t xml:space="preserve"> </w:t>
      </w:r>
      <w:r>
        <w:rPr>
          <w:rFonts w:ascii="Times New Roman" w:hAnsi="Times New Roman"/>
          <w:sz w:val="24"/>
          <w:szCs w:val="24"/>
        </w:rPr>
        <w:t>enseñanza-aprendizaje.</w:t>
      </w:r>
    </w:p>
    <w:p w14:paraId="56A0EE90" w14:textId="77777777" w:rsidR="00C96F57" w:rsidRDefault="00000000">
      <w:pPr>
        <w:widowControl w:val="0"/>
        <w:tabs>
          <w:tab w:val="left" w:pos="0"/>
        </w:tabs>
        <w:spacing w:before="160" w:after="320" w:line="240" w:lineRule="auto"/>
        <w:ind w:firstLine="425"/>
        <w:jc w:val="both"/>
        <w:rPr>
          <w:rFonts w:ascii="Times New Roman" w:hAnsi="Times New Roman"/>
          <w:sz w:val="24"/>
        </w:rPr>
      </w:pPr>
      <w:r>
        <w:rPr>
          <w:rFonts w:ascii="Times New Roman" w:hAnsi="Times New Roman"/>
          <w:sz w:val="24"/>
        </w:rPr>
        <w:t>Los indicadores y registros/evidencias estarán definidos en el PA02.</w:t>
      </w:r>
    </w:p>
    <w:p w14:paraId="76ECF349" w14:textId="77777777" w:rsidR="00C96F57" w:rsidRDefault="00000000">
      <w:pPr>
        <w:pStyle w:val="Ttulo3"/>
        <w:spacing w:before="0" w:after="320"/>
        <w:ind w:left="0" w:firstLine="425"/>
        <w:rPr>
          <w:color w:val="365F91"/>
        </w:rPr>
      </w:pPr>
      <w:bookmarkStart w:id="71" w:name="_Toc127442087"/>
      <w:r>
        <w:t>3.6.7. PA03 Procedimiento para la Gestión de los Recursos Materiales y Personal de Administración y Servicios</w:t>
      </w:r>
      <w:bookmarkEnd w:id="71"/>
    </w:p>
    <w:p w14:paraId="7B3E23B6" w14:textId="77777777" w:rsidR="00C96F57" w:rsidRDefault="00000000">
      <w:pPr>
        <w:widowControl w:val="0"/>
        <w:spacing w:before="160" w:after="320" w:line="240" w:lineRule="auto"/>
        <w:ind w:firstLine="425"/>
        <w:jc w:val="both"/>
        <w:rPr>
          <w:rFonts w:ascii="Times New Roman" w:hAnsi="Times New Roman"/>
          <w:sz w:val="24"/>
          <w:szCs w:val="24"/>
        </w:rPr>
      </w:pPr>
      <w:r>
        <w:rPr>
          <w:rFonts w:ascii="Times New Roman" w:hAnsi="Times New Roman"/>
          <w:sz w:val="24"/>
          <w:szCs w:val="24"/>
        </w:rPr>
        <w:t>El objeto del presente procedimiento es establecer el modo en el que el centro</w:t>
      </w:r>
      <w:r>
        <w:rPr>
          <w:rFonts w:ascii="Times New Roman" w:hAnsi="Times New Roman"/>
          <w:spacing w:val="-12"/>
          <w:sz w:val="24"/>
          <w:szCs w:val="24"/>
        </w:rPr>
        <w:t xml:space="preserve"> </w:t>
      </w:r>
      <w:r>
        <w:rPr>
          <w:rFonts w:ascii="Times New Roman" w:hAnsi="Times New Roman"/>
          <w:spacing w:val="-1"/>
          <w:sz w:val="24"/>
          <w:szCs w:val="24"/>
        </w:rPr>
        <w:t>gestiona</w:t>
      </w:r>
      <w:r>
        <w:rPr>
          <w:rFonts w:ascii="Times New Roman" w:hAnsi="Times New Roman"/>
          <w:spacing w:val="-11"/>
          <w:sz w:val="24"/>
          <w:szCs w:val="24"/>
        </w:rPr>
        <w:t xml:space="preserve"> </w:t>
      </w:r>
      <w:r>
        <w:rPr>
          <w:rFonts w:ascii="Times New Roman" w:hAnsi="Times New Roman"/>
          <w:sz w:val="24"/>
          <w:szCs w:val="24"/>
        </w:rPr>
        <w:t>los</w:t>
      </w:r>
      <w:r>
        <w:rPr>
          <w:rFonts w:ascii="Times New Roman" w:hAnsi="Times New Roman"/>
          <w:spacing w:val="-5"/>
          <w:sz w:val="24"/>
          <w:szCs w:val="24"/>
        </w:rPr>
        <w:t xml:space="preserve"> </w:t>
      </w:r>
      <w:r>
        <w:rPr>
          <w:rFonts w:ascii="Times New Roman" w:hAnsi="Times New Roman"/>
          <w:sz w:val="24"/>
          <w:szCs w:val="24"/>
        </w:rPr>
        <w:t>recursos</w:t>
      </w:r>
      <w:r>
        <w:rPr>
          <w:rFonts w:ascii="Times New Roman" w:hAnsi="Times New Roman"/>
          <w:spacing w:val="-9"/>
          <w:sz w:val="24"/>
          <w:szCs w:val="24"/>
        </w:rPr>
        <w:t xml:space="preserve"> </w:t>
      </w:r>
      <w:r>
        <w:rPr>
          <w:rFonts w:ascii="Times New Roman" w:hAnsi="Times New Roman"/>
          <w:sz w:val="24"/>
          <w:szCs w:val="24"/>
        </w:rPr>
        <w:t>para</w:t>
      </w:r>
      <w:r>
        <w:rPr>
          <w:rFonts w:ascii="Times New Roman" w:hAnsi="Times New Roman"/>
          <w:spacing w:val="-11"/>
          <w:sz w:val="24"/>
          <w:szCs w:val="24"/>
        </w:rPr>
        <w:t xml:space="preserve"> </w:t>
      </w:r>
      <w:r>
        <w:rPr>
          <w:rFonts w:ascii="Times New Roman" w:hAnsi="Times New Roman"/>
          <w:sz w:val="24"/>
          <w:szCs w:val="24"/>
        </w:rPr>
        <w:t>el</w:t>
      </w:r>
      <w:r>
        <w:rPr>
          <w:rFonts w:ascii="Times New Roman" w:hAnsi="Times New Roman"/>
          <w:spacing w:val="-14"/>
          <w:sz w:val="24"/>
          <w:szCs w:val="24"/>
        </w:rPr>
        <w:t xml:space="preserve"> </w:t>
      </w:r>
      <w:r>
        <w:rPr>
          <w:rFonts w:ascii="Times New Roman" w:hAnsi="Times New Roman"/>
          <w:sz w:val="24"/>
          <w:szCs w:val="24"/>
        </w:rPr>
        <w:t>aprendizaje</w:t>
      </w:r>
      <w:r>
        <w:rPr>
          <w:rFonts w:ascii="Times New Roman" w:hAnsi="Times New Roman"/>
          <w:spacing w:val="-11"/>
          <w:sz w:val="24"/>
          <w:szCs w:val="24"/>
        </w:rPr>
        <w:t xml:space="preserve"> </w:t>
      </w:r>
      <w:r>
        <w:rPr>
          <w:rFonts w:ascii="Times New Roman" w:hAnsi="Times New Roman"/>
          <w:sz w:val="24"/>
          <w:szCs w:val="24"/>
        </w:rPr>
        <w:t>y</w:t>
      </w:r>
      <w:r>
        <w:rPr>
          <w:rFonts w:ascii="Times New Roman" w:hAnsi="Times New Roman"/>
          <w:spacing w:val="-10"/>
          <w:sz w:val="24"/>
          <w:szCs w:val="24"/>
        </w:rPr>
        <w:t xml:space="preserve"> </w:t>
      </w:r>
      <w:r>
        <w:rPr>
          <w:rFonts w:ascii="Times New Roman" w:hAnsi="Times New Roman"/>
          <w:sz w:val="24"/>
          <w:szCs w:val="24"/>
        </w:rPr>
        <w:t>apoyo</w:t>
      </w:r>
      <w:r>
        <w:rPr>
          <w:rFonts w:ascii="Times New Roman" w:hAnsi="Times New Roman"/>
          <w:spacing w:val="-51"/>
          <w:sz w:val="24"/>
          <w:szCs w:val="24"/>
        </w:rPr>
        <w:t xml:space="preserve"> </w:t>
      </w:r>
      <w:r>
        <w:rPr>
          <w:rFonts w:ascii="Times New Roman" w:hAnsi="Times New Roman"/>
          <w:sz w:val="24"/>
          <w:szCs w:val="24"/>
        </w:rPr>
        <w:t>al</w:t>
      </w:r>
      <w:r>
        <w:rPr>
          <w:rFonts w:ascii="Times New Roman" w:hAnsi="Times New Roman"/>
          <w:spacing w:val="-12"/>
          <w:sz w:val="24"/>
          <w:szCs w:val="24"/>
        </w:rPr>
        <w:t xml:space="preserve"> </w:t>
      </w:r>
      <w:r>
        <w:rPr>
          <w:rFonts w:ascii="Times New Roman" w:hAnsi="Times New Roman"/>
          <w:sz w:val="24"/>
          <w:szCs w:val="24"/>
        </w:rPr>
        <w:t>estudiantado</w:t>
      </w:r>
      <w:r>
        <w:rPr>
          <w:rFonts w:ascii="Times New Roman" w:hAnsi="Times New Roman"/>
          <w:spacing w:val="-12"/>
          <w:sz w:val="24"/>
          <w:szCs w:val="24"/>
        </w:rPr>
        <w:t xml:space="preserve"> </w:t>
      </w:r>
      <w:r>
        <w:rPr>
          <w:rFonts w:ascii="Times New Roman" w:hAnsi="Times New Roman"/>
          <w:sz w:val="24"/>
          <w:szCs w:val="24"/>
        </w:rPr>
        <w:t>(infraestructuras,</w:t>
      </w:r>
      <w:r>
        <w:rPr>
          <w:rFonts w:ascii="Times New Roman" w:hAnsi="Times New Roman"/>
          <w:spacing w:val="-8"/>
          <w:sz w:val="24"/>
          <w:szCs w:val="24"/>
        </w:rPr>
        <w:t xml:space="preserve"> </w:t>
      </w:r>
      <w:r>
        <w:rPr>
          <w:rFonts w:ascii="Times New Roman" w:hAnsi="Times New Roman"/>
          <w:sz w:val="24"/>
          <w:szCs w:val="24"/>
        </w:rPr>
        <w:t>recursos</w:t>
      </w:r>
      <w:r>
        <w:rPr>
          <w:rFonts w:ascii="Times New Roman" w:hAnsi="Times New Roman"/>
          <w:spacing w:val="-8"/>
          <w:sz w:val="24"/>
          <w:szCs w:val="24"/>
        </w:rPr>
        <w:t xml:space="preserve"> </w:t>
      </w:r>
      <w:r>
        <w:rPr>
          <w:rFonts w:ascii="Times New Roman" w:hAnsi="Times New Roman"/>
          <w:sz w:val="24"/>
          <w:szCs w:val="24"/>
        </w:rPr>
        <w:t>materiales</w:t>
      </w:r>
      <w:r>
        <w:rPr>
          <w:rFonts w:ascii="Times New Roman" w:hAnsi="Times New Roman"/>
          <w:spacing w:val="-8"/>
          <w:sz w:val="24"/>
          <w:szCs w:val="24"/>
        </w:rPr>
        <w:t xml:space="preserve"> </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servicios)</w:t>
      </w:r>
      <w:r>
        <w:rPr>
          <w:rFonts w:ascii="Times New Roman" w:hAnsi="Times New Roman"/>
          <w:spacing w:val="-7"/>
          <w:sz w:val="24"/>
          <w:szCs w:val="24"/>
        </w:rPr>
        <w:t xml:space="preserve"> </w:t>
      </w:r>
      <w:r>
        <w:rPr>
          <w:rFonts w:ascii="Times New Roman" w:hAnsi="Times New Roman"/>
          <w:sz w:val="24"/>
          <w:szCs w:val="24"/>
        </w:rPr>
        <w:t>relacionados</w:t>
      </w:r>
      <w:r>
        <w:rPr>
          <w:rFonts w:ascii="Times New Roman" w:hAnsi="Times New Roman"/>
          <w:spacing w:val="-8"/>
          <w:sz w:val="24"/>
          <w:szCs w:val="24"/>
        </w:rPr>
        <w:t xml:space="preserve"> </w:t>
      </w:r>
      <w:r>
        <w:rPr>
          <w:rFonts w:ascii="Times New Roman" w:hAnsi="Times New Roman"/>
          <w:sz w:val="24"/>
          <w:szCs w:val="24"/>
        </w:rPr>
        <w:t>con los programas formativos que imparte, garantizando la oferta de actividades, recursos</w:t>
      </w:r>
      <w:r>
        <w:rPr>
          <w:rFonts w:ascii="Times New Roman" w:hAnsi="Times New Roman"/>
          <w:spacing w:val="1"/>
          <w:sz w:val="24"/>
          <w:szCs w:val="24"/>
        </w:rPr>
        <w:t xml:space="preserve"> </w:t>
      </w:r>
      <w:r>
        <w:rPr>
          <w:rFonts w:ascii="Times New Roman" w:hAnsi="Times New Roman"/>
          <w:sz w:val="24"/>
          <w:szCs w:val="24"/>
        </w:rPr>
        <w:t>materiales</w:t>
      </w:r>
      <w:r>
        <w:rPr>
          <w:rFonts w:ascii="Times New Roman" w:hAnsi="Times New Roman"/>
          <w:spacing w:val="-2"/>
          <w:sz w:val="24"/>
          <w:szCs w:val="24"/>
        </w:rPr>
        <w:t xml:space="preserve"> </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servicios</w:t>
      </w:r>
      <w:r>
        <w:rPr>
          <w:rFonts w:ascii="Times New Roman" w:hAnsi="Times New Roman"/>
          <w:spacing w:val="-2"/>
          <w:sz w:val="24"/>
          <w:szCs w:val="24"/>
        </w:rPr>
        <w:t xml:space="preserve"> </w:t>
      </w:r>
      <w:r>
        <w:rPr>
          <w:rFonts w:ascii="Times New Roman" w:hAnsi="Times New Roman"/>
          <w:sz w:val="24"/>
          <w:szCs w:val="24"/>
        </w:rPr>
        <w:t>suficientes</w:t>
      </w:r>
      <w:r>
        <w:rPr>
          <w:rFonts w:ascii="Times New Roman" w:hAnsi="Times New Roman"/>
          <w:spacing w:val="-2"/>
          <w:sz w:val="24"/>
          <w:szCs w:val="24"/>
        </w:rPr>
        <w:t xml:space="preserve"> </w:t>
      </w:r>
      <w:r>
        <w:rPr>
          <w:rFonts w:ascii="Times New Roman" w:hAnsi="Times New Roman"/>
          <w:sz w:val="24"/>
          <w:szCs w:val="24"/>
        </w:rPr>
        <w:t>que</w:t>
      </w:r>
      <w:r>
        <w:rPr>
          <w:rFonts w:ascii="Times New Roman" w:hAnsi="Times New Roman"/>
          <w:spacing w:val="-3"/>
          <w:sz w:val="24"/>
          <w:szCs w:val="24"/>
        </w:rPr>
        <w:t xml:space="preserve"> </w:t>
      </w:r>
      <w:r>
        <w:rPr>
          <w:rFonts w:ascii="Times New Roman" w:hAnsi="Times New Roman"/>
          <w:sz w:val="24"/>
          <w:szCs w:val="24"/>
        </w:rPr>
        <w:t>contribuyan al</w:t>
      </w:r>
      <w:r>
        <w:rPr>
          <w:rFonts w:ascii="Times New Roman" w:hAnsi="Times New Roman"/>
          <w:spacing w:val="-6"/>
          <w:sz w:val="24"/>
          <w:szCs w:val="24"/>
        </w:rPr>
        <w:t xml:space="preserve"> </w:t>
      </w:r>
      <w:r>
        <w:rPr>
          <w:rFonts w:ascii="Times New Roman" w:hAnsi="Times New Roman"/>
          <w:sz w:val="24"/>
          <w:szCs w:val="24"/>
        </w:rPr>
        <w:t>aprendizaje</w:t>
      </w:r>
      <w:r>
        <w:rPr>
          <w:rFonts w:ascii="Times New Roman" w:hAnsi="Times New Roman"/>
          <w:spacing w:val="-3"/>
          <w:sz w:val="24"/>
          <w:szCs w:val="24"/>
        </w:rPr>
        <w:t xml:space="preserve"> </w:t>
      </w:r>
      <w:r>
        <w:rPr>
          <w:rFonts w:ascii="Times New Roman" w:hAnsi="Times New Roman"/>
          <w:sz w:val="24"/>
          <w:szCs w:val="24"/>
        </w:rPr>
        <w:t>del</w:t>
      </w:r>
      <w:r>
        <w:rPr>
          <w:rFonts w:ascii="Times New Roman" w:hAnsi="Times New Roman"/>
          <w:spacing w:val="-5"/>
          <w:sz w:val="24"/>
          <w:szCs w:val="24"/>
        </w:rPr>
        <w:t xml:space="preserve"> </w:t>
      </w:r>
      <w:r>
        <w:rPr>
          <w:rFonts w:ascii="Times New Roman" w:hAnsi="Times New Roman"/>
          <w:sz w:val="24"/>
          <w:szCs w:val="24"/>
        </w:rPr>
        <w:t>estudiantado.</w:t>
      </w:r>
    </w:p>
    <w:p w14:paraId="19ED0869" w14:textId="2C19EAC5" w:rsidR="00C96F57" w:rsidRDefault="00000000">
      <w:pPr>
        <w:widowControl w:val="0"/>
        <w:spacing w:before="160" w:after="320" w:line="240" w:lineRule="auto"/>
        <w:ind w:firstLine="425"/>
        <w:jc w:val="both"/>
        <w:rPr>
          <w:rFonts w:ascii="Times New Roman" w:hAnsi="Times New Roman"/>
          <w:sz w:val="24"/>
          <w:szCs w:val="24"/>
        </w:rPr>
      </w:pPr>
      <w:r>
        <w:rPr>
          <w:rFonts w:ascii="Times New Roman" w:hAnsi="Times New Roman"/>
          <w:sz w:val="24"/>
          <w:szCs w:val="24"/>
        </w:rPr>
        <w:t>Este procedimiento incluye las actuaciones relacionadas con las actividades de gestión de recursos</w:t>
      </w:r>
      <w:r w:rsidR="00B53CA2">
        <w:rPr>
          <w:rFonts w:ascii="Times New Roman" w:hAnsi="Times New Roman"/>
          <w:sz w:val="24"/>
          <w:szCs w:val="24"/>
        </w:rPr>
        <w:t xml:space="preserve"> de </w:t>
      </w:r>
      <w:r>
        <w:rPr>
          <w:rFonts w:ascii="Times New Roman" w:hAnsi="Times New Roman"/>
          <w:sz w:val="24"/>
          <w:szCs w:val="24"/>
        </w:rPr>
        <w:t>apoyo</w:t>
      </w:r>
      <w:r>
        <w:rPr>
          <w:rFonts w:ascii="Times New Roman" w:hAnsi="Times New Roman"/>
          <w:spacing w:val="-11"/>
          <w:sz w:val="24"/>
          <w:szCs w:val="24"/>
        </w:rPr>
        <w:t xml:space="preserve"> </w:t>
      </w:r>
      <w:r>
        <w:rPr>
          <w:rFonts w:ascii="Times New Roman" w:hAnsi="Times New Roman"/>
          <w:sz w:val="24"/>
          <w:szCs w:val="24"/>
        </w:rPr>
        <w:t>para</w:t>
      </w:r>
      <w:r>
        <w:rPr>
          <w:rFonts w:ascii="Times New Roman" w:hAnsi="Times New Roman"/>
          <w:spacing w:val="-8"/>
          <w:sz w:val="24"/>
          <w:szCs w:val="24"/>
        </w:rPr>
        <w:t xml:space="preserve"> </w:t>
      </w:r>
      <w:r>
        <w:rPr>
          <w:rFonts w:ascii="Times New Roman" w:hAnsi="Times New Roman"/>
          <w:sz w:val="24"/>
          <w:szCs w:val="24"/>
        </w:rPr>
        <w:t>el</w:t>
      </w:r>
      <w:r>
        <w:rPr>
          <w:rFonts w:ascii="Times New Roman" w:hAnsi="Times New Roman"/>
          <w:spacing w:val="-10"/>
          <w:sz w:val="24"/>
          <w:szCs w:val="24"/>
        </w:rPr>
        <w:t xml:space="preserve"> </w:t>
      </w:r>
      <w:r>
        <w:rPr>
          <w:rFonts w:ascii="Times New Roman" w:hAnsi="Times New Roman"/>
          <w:sz w:val="24"/>
          <w:szCs w:val="24"/>
        </w:rPr>
        <w:t>aprendizaje</w:t>
      </w:r>
      <w:r>
        <w:rPr>
          <w:rFonts w:ascii="Times New Roman" w:hAnsi="Times New Roman"/>
          <w:spacing w:val="-7"/>
          <w:sz w:val="24"/>
          <w:szCs w:val="24"/>
        </w:rPr>
        <w:t xml:space="preserve"> </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al</w:t>
      </w:r>
      <w:r>
        <w:rPr>
          <w:rFonts w:ascii="Times New Roman" w:hAnsi="Times New Roman"/>
          <w:spacing w:val="-10"/>
          <w:sz w:val="24"/>
          <w:szCs w:val="24"/>
        </w:rPr>
        <w:t xml:space="preserve"> </w:t>
      </w:r>
      <w:r>
        <w:rPr>
          <w:rFonts w:ascii="Times New Roman" w:hAnsi="Times New Roman"/>
          <w:sz w:val="24"/>
          <w:szCs w:val="24"/>
        </w:rPr>
        <w:t>estudiantado,</w:t>
      </w:r>
      <w:r>
        <w:rPr>
          <w:rFonts w:ascii="Times New Roman" w:hAnsi="Times New Roman"/>
          <w:spacing w:val="-10"/>
          <w:sz w:val="24"/>
          <w:szCs w:val="24"/>
        </w:rPr>
        <w:t xml:space="preserve"> </w:t>
      </w:r>
      <w:r>
        <w:rPr>
          <w:rFonts w:ascii="Times New Roman" w:hAnsi="Times New Roman"/>
          <w:sz w:val="24"/>
          <w:szCs w:val="24"/>
        </w:rPr>
        <w:t>así</w:t>
      </w:r>
      <w:r>
        <w:rPr>
          <w:rFonts w:ascii="Times New Roman" w:hAnsi="Times New Roman"/>
          <w:spacing w:val="-10"/>
          <w:sz w:val="24"/>
          <w:szCs w:val="24"/>
        </w:rPr>
        <w:t xml:space="preserve"> </w:t>
      </w:r>
      <w:r>
        <w:rPr>
          <w:rFonts w:ascii="Times New Roman" w:hAnsi="Times New Roman"/>
          <w:sz w:val="24"/>
          <w:szCs w:val="24"/>
        </w:rPr>
        <w:t>como</w:t>
      </w:r>
      <w:r>
        <w:rPr>
          <w:rFonts w:ascii="Times New Roman" w:hAnsi="Times New Roman"/>
          <w:spacing w:val="-5"/>
          <w:sz w:val="24"/>
          <w:szCs w:val="24"/>
        </w:rPr>
        <w:t xml:space="preserve"> </w:t>
      </w:r>
      <w:r>
        <w:rPr>
          <w:rFonts w:ascii="Times New Roman" w:hAnsi="Times New Roman"/>
          <w:sz w:val="24"/>
          <w:szCs w:val="24"/>
        </w:rPr>
        <w:t>la</w:t>
      </w:r>
      <w:r>
        <w:rPr>
          <w:rFonts w:ascii="Times New Roman" w:hAnsi="Times New Roman"/>
          <w:spacing w:val="-8"/>
          <w:sz w:val="24"/>
          <w:szCs w:val="24"/>
        </w:rPr>
        <w:t xml:space="preserve"> </w:t>
      </w:r>
      <w:r>
        <w:rPr>
          <w:rFonts w:ascii="Times New Roman" w:hAnsi="Times New Roman"/>
          <w:sz w:val="24"/>
          <w:szCs w:val="24"/>
        </w:rPr>
        <w:t>gestión</w:t>
      </w:r>
      <w:r>
        <w:rPr>
          <w:rFonts w:ascii="Times New Roman" w:hAnsi="Times New Roman"/>
          <w:spacing w:val="-9"/>
          <w:sz w:val="24"/>
          <w:szCs w:val="24"/>
        </w:rPr>
        <w:t xml:space="preserve"> </w:t>
      </w:r>
      <w:r>
        <w:rPr>
          <w:rFonts w:ascii="Times New Roman" w:hAnsi="Times New Roman"/>
          <w:sz w:val="24"/>
          <w:szCs w:val="24"/>
        </w:rPr>
        <w:t>del</w:t>
      </w:r>
      <w:r>
        <w:rPr>
          <w:rFonts w:ascii="Times New Roman" w:hAnsi="Times New Roman"/>
          <w:spacing w:val="-5"/>
          <w:sz w:val="24"/>
          <w:szCs w:val="24"/>
        </w:rPr>
        <w:t xml:space="preserve"> </w:t>
      </w:r>
      <w:r>
        <w:rPr>
          <w:rFonts w:ascii="Times New Roman" w:hAnsi="Times New Roman"/>
          <w:sz w:val="24"/>
          <w:szCs w:val="24"/>
        </w:rPr>
        <w:t>personal</w:t>
      </w:r>
      <w:r>
        <w:rPr>
          <w:rFonts w:ascii="Times New Roman" w:hAnsi="Times New Roman"/>
          <w:spacing w:val="-10"/>
          <w:sz w:val="24"/>
          <w:szCs w:val="24"/>
        </w:rPr>
        <w:t xml:space="preserve"> de </w:t>
      </w:r>
      <w:r>
        <w:rPr>
          <w:rFonts w:ascii="Times New Roman" w:hAnsi="Times New Roman"/>
          <w:sz w:val="24"/>
          <w:szCs w:val="24"/>
        </w:rPr>
        <w:t>apoyo</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docencia.</w:t>
      </w:r>
    </w:p>
    <w:p w14:paraId="35687166" w14:textId="77777777" w:rsidR="00C96F57" w:rsidRDefault="00000000">
      <w:pPr>
        <w:widowControl w:val="0"/>
        <w:tabs>
          <w:tab w:val="left" w:pos="0"/>
        </w:tabs>
        <w:spacing w:before="160" w:after="320" w:line="240" w:lineRule="auto"/>
        <w:ind w:firstLine="425"/>
        <w:jc w:val="both"/>
        <w:rPr>
          <w:rFonts w:ascii="Times New Roman" w:hAnsi="Times New Roman"/>
          <w:b/>
          <w:bCs/>
          <w:sz w:val="24"/>
          <w:szCs w:val="24"/>
        </w:rPr>
      </w:pPr>
      <w:r>
        <w:rPr>
          <w:rFonts w:ascii="Times New Roman" w:hAnsi="Times New Roman"/>
          <w:sz w:val="24"/>
        </w:rPr>
        <w:t>Los indicadores y registros/evidencias estarán definidos en el PA03.</w:t>
      </w:r>
    </w:p>
    <w:p w14:paraId="02D313F3" w14:textId="77777777" w:rsidR="00C96F57" w:rsidRDefault="00000000">
      <w:pPr>
        <w:pStyle w:val="Ttulo2"/>
        <w:spacing w:before="0" w:after="320"/>
        <w:ind w:firstLine="425"/>
        <w:rPr>
          <w:rFonts w:ascii="Times New Roman" w:hAnsi="Times New Roman"/>
          <w:color w:val="auto"/>
          <w:spacing w:val="-1"/>
          <w:sz w:val="24"/>
          <w:szCs w:val="24"/>
        </w:rPr>
      </w:pPr>
      <w:bookmarkStart w:id="72" w:name="_Toc127442088"/>
      <w:r>
        <w:rPr>
          <w:rFonts w:ascii="Times New Roman" w:hAnsi="Times New Roman" w:cs="Times New Roman"/>
          <w:b/>
          <w:bCs/>
          <w:color w:val="auto"/>
          <w:sz w:val="24"/>
          <w:szCs w:val="24"/>
        </w:rPr>
        <w:lastRenderedPageBreak/>
        <w:t>3.7 GESTIÓN DE LA DOCUMENTACIÓN</w:t>
      </w:r>
      <w:bookmarkEnd w:id="72"/>
    </w:p>
    <w:p w14:paraId="76B10619" w14:textId="77777777" w:rsidR="00C96F57" w:rsidRDefault="00000000">
      <w:pPr>
        <w:pStyle w:val="Ttulo3"/>
        <w:spacing w:before="0" w:after="320"/>
        <w:ind w:left="0" w:firstLine="425"/>
        <w:rPr>
          <w:rFonts w:ascii="Liberation Sans Narrow" w:hAnsi="Liberation Sans Narrow" w:cs="Arial Narrow,Italic"/>
          <w:i/>
          <w:iCs/>
        </w:rPr>
      </w:pPr>
      <w:bookmarkStart w:id="73" w:name="_Toc127442089"/>
      <w:r>
        <w:t>3.7.1 Codificación, formato y estructura de los procedimientos</w:t>
      </w:r>
      <w:bookmarkEnd w:id="73"/>
    </w:p>
    <w:p w14:paraId="0043EF77" w14:textId="77777777" w:rsidR="00C96F57" w:rsidRDefault="00000000">
      <w:pPr>
        <w:spacing w:before="160" w:after="320" w:line="240" w:lineRule="auto"/>
        <w:ind w:firstLine="425"/>
        <w:jc w:val="both"/>
        <w:rPr>
          <w:rFonts w:ascii="Times New Roman" w:hAnsi="Times New Roman"/>
          <w:sz w:val="24"/>
          <w:szCs w:val="24"/>
        </w:rPr>
      </w:pPr>
      <w:r>
        <w:rPr>
          <w:rFonts w:ascii="Times New Roman" w:hAnsi="Times New Roman"/>
          <w:sz w:val="24"/>
          <w:szCs w:val="24"/>
        </w:rPr>
        <w:t>Los procedimientos (P) se ordenan sistemáticamente mediante un código alfanumérico con estructura PXYY, donde ‘X’ será E si se trata de procesos estratégicos, C para los pertenecientes a procesos clave y A para los relativos a procesos de apoyo. Las letras YY indican un número cardinal de dos cifras comprendido entre 01 y 99.</w:t>
      </w:r>
    </w:p>
    <w:p w14:paraId="49464E85" w14:textId="77777777" w:rsidR="00C96F57" w:rsidRDefault="00000000">
      <w:pPr>
        <w:spacing w:before="160" w:after="320" w:line="240" w:lineRule="auto"/>
        <w:ind w:firstLine="425"/>
        <w:jc w:val="both"/>
        <w:rPr>
          <w:rFonts w:ascii="Liberation Sans Narrow" w:hAnsi="Liberation Sans Narrow"/>
        </w:rPr>
      </w:pPr>
      <w:r>
        <w:rPr>
          <w:rFonts w:ascii="Times New Roman" w:hAnsi="Times New Roman"/>
          <w:sz w:val="24"/>
          <w:szCs w:val="24"/>
        </w:rPr>
        <w:t xml:space="preserve">El </w:t>
      </w:r>
      <w:r>
        <w:rPr>
          <w:rFonts w:ascii="Times New Roman" w:hAnsi="Times New Roman"/>
          <w:b/>
          <w:bCs/>
          <w:sz w:val="24"/>
          <w:szCs w:val="24"/>
        </w:rPr>
        <w:t>formato</w:t>
      </w:r>
      <w:r>
        <w:rPr>
          <w:rFonts w:ascii="Times New Roman" w:hAnsi="Times New Roman"/>
          <w:sz w:val="24"/>
          <w:szCs w:val="24"/>
        </w:rPr>
        <w:t xml:space="preserve"> de cada documento contempla la utilización de un encabezado y un pie de página. En el encabezado, la imagen corporativa de la UCO y del centro se sitúan a la izquierda y a la derecha respectivamente. En la zona central se consigna el antetítulo “Sistema de Garantía de Calidad del Centro de la Universidad de Córdoba” y el título del procedimiento. En el pie de página, sobre un cuadro de color azul como fondo y letra en blanco, se especifica el número de página del procedimiento.</w:t>
      </w:r>
    </w:p>
    <w:p w14:paraId="293F1731" w14:textId="77777777" w:rsidR="00C96F57" w:rsidRDefault="00000000">
      <w:pPr>
        <w:spacing w:before="160" w:after="320" w:line="240" w:lineRule="auto"/>
        <w:ind w:firstLine="425"/>
        <w:jc w:val="both"/>
        <w:rPr>
          <w:rFonts w:ascii="Times New Roman" w:hAnsi="Times New Roman"/>
          <w:sz w:val="24"/>
          <w:szCs w:val="24"/>
        </w:rPr>
      </w:pPr>
      <w:r>
        <w:rPr>
          <w:rFonts w:ascii="Times New Roman" w:hAnsi="Times New Roman"/>
          <w:sz w:val="24"/>
          <w:szCs w:val="24"/>
        </w:rPr>
        <w:t xml:space="preserve">La </w:t>
      </w:r>
      <w:r>
        <w:rPr>
          <w:rFonts w:ascii="Times New Roman" w:hAnsi="Times New Roman"/>
          <w:b/>
          <w:sz w:val="24"/>
          <w:szCs w:val="24"/>
        </w:rPr>
        <w:t xml:space="preserve">ficha de control de la documentación </w:t>
      </w:r>
      <w:r>
        <w:rPr>
          <w:rFonts w:ascii="Times New Roman" w:hAnsi="Times New Roman"/>
          <w:sz w:val="24"/>
          <w:szCs w:val="24"/>
        </w:rPr>
        <w:t xml:space="preserve">identificará para cada fase de la elaboración, revisión y aprobación del documento la siguiente información: </w:t>
      </w:r>
    </w:p>
    <w:p w14:paraId="7469709D" w14:textId="6BCAE316"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a) El órgano</w:t>
      </w:r>
      <w:r w:rsidR="00C145E2">
        <w:rPr>
          <w:rFonts w:ascii="Times New Roman" w:hAnsi="Times New Roman"/>
          <w:sz w:val="24"/>
          <w:szCs w:val="24"/>
        </w:rPr>
        <w:t xml:space="preserve"> </w:t>
      </w:r>
      <w:r>
        <w:rPr>
          <w:rFonts w:ascii="Times New Roman" w:hAnsi="Times New Roman"/>
          <w:sz w:val="24"/>
          <w:szCs w:val="24"/>
        </w:rPr>
        <w:t xml:space="preserve">responsable. </w:t>
      </w:r>
    </w:p>
    <w:p w14:paraId="0C12319F" w14:textId="353ED39F"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b) El nombre del representante del órgano</w:t>
      </w:r>
      <w:r w:rsidR="00C145E2">
        <w:rPr>
          <w:rFonts w:ascii="Times New Roman" w:hAnsi="Times New Roman"/>
          <w:sz w:val="24"/>
          <w:szCs w:val="24"/>
        </w:rPr>
        <w:t xml:space="preserve"> responsable</w:t>
      </w:r>
      <w:r>
        <w:rPr>
          <w:rFonts w:ascii="Times New Roman" w:hAnsi="Times New Roman"/>
          <w:sz w:val="24"/>
          <w:szCs w:val="24"/>
        </w:rPr>
        <w:t xml:space="preserve">. </w:t>
      </w:r>
    </w:p>
    <w:p w14:paraId="31065A88" w14:textId="394319BD"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c) La fecha de elaboración, revisión y aprobación del documento codificada en formato día/mes/año.</w:t>
      </w:r>
    </w:p>
    <w:p w14:paraId="39D2336B" w14:textId="473BE27B" w:rsidR="00D94CBA" w:rsidRDefault="00D94CBA" w:rsidP="00D94CBA">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 xml:space="preserve">d) Firma </w:t>
      </w:r>
      <w:r w:rsidRPr="00D94CBA">
        <w:rPr>
          <w:rFonts w:ascii="Times New Roman" w:hAnsi="Times New Roman"/>
          <w:sz w:val="24"/>
          <w:szCs w:val="24"/>
        </w:rPr>
        <w:t>del representante del órgano</w:t>
      </w:r>
      <w:r>
        <w:rPr>
          <w:rFonts w:ascii="Times New Roman" w:hAnsi="Times New Roman"/>
          <w:sz w:val="24"/>
          <w:szCs w:val="24"/>
        </w:rPr>
        <w:t>.</w:t>
      </w:r>
    </w:p>
    <w:p w14:paraId="308E615D" w14:textId="07C434D4" w:rsidR="00D94CBA" w:rsidRDefault="00D94CBA">
      <w:pPr>
        <w:spacing w:before="160" w:after="120" w:line="240" w:lineRule="auto"/>
        <w:ind w:left="425" w:firstLine="425"/>
        <w:jc w:val="both"/>
        <w:rPr>
          <w:rFonts w:ascii="Times New Roman" w:hAnsi="Times New Roman"/>
          <w:b/>
          <w:sz w:val="24"/>
          <w:szCs w:val="24"/>
        </w:rPr>
      </w:pPr>
    </w:p>
    <w:p w14:paraId="5BCBEEF8" w14:textId="77777777" w:rsidR="00C96F57" w:rsidRDefault="00000000">
      <w:pPr>
        <w:spacing w:before="160" w:after="320" w:line="240" w:lineRule="auto"/>
        <w:ind w:firstLine="425"/>
        <w:jc w:val="both"/>
        <w:rPr>
          <w:rFonts w:ascii="Times New Roman" w:hAnsi="Times New Roman"/>
          <w:sz w:val="24"/>
          <w:szCs w:val="24"/>
        </w:rPr>
      </w:pPr>
      <w:r>
        <w:rPr>
          <w:rFonts w:ascii="Times New Roman" w:hAnsi="Times New Roman"/>
          <w:b/>
          <w:sz w:val="24"/>
          <w:szCs w:val="24"/>
        </w:rPr>
        <w:t>La ficha de historial</w:t>
      </w:r>
      <w:r>
        <w:rPr>
          <w:rFonts w:ascii="Times New Roman" w:hAnsi="Times New Roman"/>
          <w:sz w:val="24"/>
          <w:szCs w:val="24"/>
        </w:rPr>
        <w:t xml:space="preserve"> </w:t>
      </w:r>
      <w:r>
        <w:rPr>
          <w:rFonts w:ascii="Times New Roman" w:hAnsi="Times New Roman"/>
          <w:b/>
          <w:sz w:val="24"/>
          <w:szCs w:val="24"/>
        </w:rPr>
        <w:t>de modificaciones</w:t>
      </w:r>
      <w:r>
        <w:rPr>
          <w:rFonts w:ascii="Times New Roman" w:hAnsi="Times New Roman"/>
          <w:sz w:val="24"/>
          <w:szCs w:val="24"/>
        </w:rPr>
        <w:t xml:space="preserve"> identificará la siguiente información: </w:t>
      </w:r>
    </w:p>
    <w:p w14:paraId="399B7896" w14:textId="77777777"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 xml:space="preserve">a) Número de la versión. </w:t>
      </w:r>
    </w:p>
    <w:p w14:paraId="1C6DD9D4" w14:textId="4A8FD69B"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 xml:space="preserve">b) La fecha de </w:t>
      </w:r>
      <w:r w:rsidR="00F30E69">
        <w:rPr>
          <w:rFonts w:ascii="Times New Roman" w:hAnsi="Times New Roman"/>
          <w:sz w:val="24"/>
          <w:szCs w:val="24"/>
        </w:rPr>
        <w:t>entrada en vigor de la modificación</w:t>
      </w:r>
      <w:r>
        <w:rPr>
          <w:rFonts w:ascii="Times New Roman" w:hAnsi="Times New Roman"/>
          <w:sz w:val="24"/>
          <w:szCs w:val="24"/>
        </w:rPr>
        <w:t xml:space="preserve">. </w:t>
      </w:r>
    </w:p>
    <w:p w14:paraId="3D4A4A7F" w14:textId="24B3F3A4"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sz w:val="24"/>
          <w:szCs w:val="24"/>
        </w:rPr>
        <w:t xml:space="preserve">c) Indicación expresa del </w:t>
      </w:r>
      <w:r w:rsidR="00F30E69">
        <w:rPr>
          <w:rFonts w:ascii="Times New Roman" w:hAnsi="Times New Roman"/>
          <w:sz w:val="24"/>
          <w:szCs w:val="24"/>
        </w:rPr>
        <w:t>alcance o naturaleza de las modificaciones realizadas.</w:t>
      </w:r>
      <w:r>
        <w:rPr>
          <w:rFonts w:ascii="Times New Roman" w:hAnsi="Times New Roman"/>
          <w:sz w:val="24"/>
          <w:szCs w:val="24"/>
        </w:rPr>
        <w:t xml:space="preserve"> </w:t>
      </w:r>
    </w:p>
    <w:p w14:paraId="6618B19E" w14:textId="77777777" w:rsidR="00C96F57" w:rsidRDefault="00000000">
      <w:pPr>
        <w:spacing w:before="160" w:after="320" w:line="240" w:lineRule="auto"/>
        <w:ind w:firstLine="425"/>
        <w:jc w:val="both"/>
        <w:rPr>
          <w:rFonts w:ascii="Times New Roman" w:hAnsi="Times New Roman"/>
          <w:sz w:val="24"/>
          <w:szCs w:val="24"/>
        </w:rPr>
      </w:pPr>
      <w:r>
        <w:rPr>
          <w:rFonts w:ascii="Times New Roman" w:hAnsi="Times New Roman"/>
          <w:sz w:val="24"/>
          <w:szCs w:val="24"/>
        </w:rPr>
        <w:t>La estructura básica de los procedimientos incluirá los siguientes apartados:</w:t>
      </w:r>
    </w:p>
    <w:p w14:paraId="5C62DF2D" w14:textId="77777777"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1. Objeto</w:t>
      </w:r>
      <w:r>
        <w:rPr>
          <w:rFonts w:ascii="Times New Roman" w:hAnsi="Times New Roman"/>
          <w:sz w:val="24"/>
          <w:szCs w:val="24"/>
        </w:rPr>
        <w:t>: se describe brevemente la finalidad del procedimiento y sus contenidos.</w:t>
      </w:r>
    </w:p>
    <w:p w14:paraId="5818A6F3" w14:textId="77777777"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2. Alcance:</w:t>
      </w:r>
      <w:r>
        <w:rPr>
          <w:rFonts w:ascii="Times New Roman" w:hAnsi="Times New Roman"/>
          <w:sz w:val="24"/>
          <w:szCs w:val="24"/>
        </w:rPr>
        <w:t xml:space="preserve"> se indica el ámbito de aplicación del procedimiento, así como los grupos de interés implicados.</w:t>
      </w:r>
    </w:p>
    <w:p w14:paraId="44C99DCE" w14:textId="77777777"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3. Responsabilidades:</w:t>
      </w:r>
      <w:r>
        <w:rPr>
          <w:rFonts w:ascii="Times New Roman" w:hAnsi="Times New Roman"/>
          <w:sz w:val="24"/>
          <w:szCs w:val="24"/>
        </w:rPr>
        <w:t xml:space="preserve"> se relacionan las actuaciones de las actividades definidas en el procedimiento con las personas responsables de su realización.</w:t>
      </w:r>
    </w:p>
    <w:p w14:paraId="05B7C666" w14:textId="77777777"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4. Desarrollo del procedimiento:</w:t>
      </w:r>
      <w:r>
        <w:rPr>
          <w:rFonts w:ascii="Times New Roman" w:hAnsi="Times New Roman"/>
          <w:sz w:val="24"/>
          <w:szCs w:val="24"/>
        </w:rPr>
        <w:t xml:space="preserve"> es la sección principal del documento en la que se describen claramente las diferentes actividades y actuaciones que componen el procedimiento. </w:t>
      </w:r>
    </w:p>
    <w:p w14:paraId="7642F35E" w14:textId="4D6F8704"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5. Indicadores:</w:t>
      </w:r>
      <w:r>
        <w:rPr>
          <w:rFonts w:ascii="Times New Roman" w:hAnsi="Times New Roman"/>
          <w:sz w:val="24"/>
          <w:szCs w:val="24"/>
        </w:rPr>
        <w:t xml:space="preserve"> se </w:t>
      </w:r>
      <w:r w:rsidR="00286485">
        <w:rPr>
          <w:rFonts w:ascii="Times New Roman" w:hAnsi="Times New Roman"/>
          <w:sz w:val="24"/>
          <w:szCs w:val="24"/>
        </w:rPr>
        <w:t xml:space="preserve">listan </w:t>
      </w:r>
      <w:r>
        <w:rPr>
          <w:rFonts w:ascii="Times New Roman" w:hAnsi="Times New Roman"/>
          <w:sz w:val="24"/>
          <w:szCs w:val="24"/>
        </w:rPr>
        <w:t xml:space="preserve">los indicadores necesarios para el seguimiento y valoración de los resultados del procedimiento. Cada procedimiento </w:t>
      </w:r>
      <w:r w:rsidR="00286485">
        <w:rPr>
          <w:rFonts w:ascii="Times New Roman" w:hAnsi="Times New Roman"/>
          <w:sz w:val="24"/>
          <w:szCs w:val="24"/>
        </w:rPr>
        <w:t xml:space="preserve">contiene </w:t>
      </w:r>
      <w:r>
        <w:rPr>
          <w:rFonts w:ascii="Times New Roman" w:hAnsi="Times New Roman"/>
          <w:sz w:val="24"/>
          <w:szCs w:val="24"/>
        </w:rPr>
        <w:t xml:space="preserve">los indicadores que le correspondan. </w:t>
      </w:r>
      <w:r w:rsidR="00286485">
        <w:rPr>
          <w:rFonts w:ascii="Times New Roman" w:hAnsi="Times New Roman"/>
          <w:sz w:val="24"/>
          <w:szCs w:val="24"/>
        </w:rPr>
        <w:t xml:space="preserve">Están </w:t>
      </w:r>
      <w:r>
        <w:rPr>
          <w:rFonts w:ascii="Times New Roman" w:hAnsi="Times New Roman"/>
          <w:sz w:val="24"/>
          <w:szCs w:val="24"/>
        </w:rPr>
        <w:t xml:space="preserve">individualizados mediante un código, permitiendo que sean fácilmente </w:t>
      </w:r>
      <w:r>
        <w:rPr>
          <w:rFonts w:ascii="Times New Roman" w:hAnsi="Times New Roman"/>
          <w:sz w:val="24"/>
          <w:szCs w:val="24"/>
        </w:rPr>
        <w:lastRenderedPageBreak/>
        <w:t>reconocibles e identificables. Cada indicador estará, si procede, relacionado con su correspondiente registro/evidencia.</w:t>
      </w:r>
    </w:p>
    <w:p w14:paraId="017F65D2" w14:textId="62A96AD8" w:rsidR="00C96F57" w:rsidRDefault="00000000">
      <w:pPr>
        <w:spacing w:before="160" w:after="120" w:line="240" w:lineRule="auto"/>
        <w:ind w:left="425" w:firstLine="425"/>
        <w:jc w:val="both"/>
        <w:rPr>
          <w:rFonts w:ascii="Times New Roman" w:hAnsi="Times New Roman"/>
          <w:sz w:val="24"/>
          <w:szCs w:val="24"/>
        </w:rPr>
      </w:pPr>
      <w:r>
        <w:rPr>
          <w:rFonts w:ascii="Times New Roman" w:hAnsi="Times New Roman"/>
          <w:b/>
          <w:bCs/>
          <w:sz w:val="24"/>
          <w:szCs w:val="24"/>
        </w:rPr>
        <w:t>6. Registros y evidencias:</w:t>
      </w:r>
      <w:r>
        <w:rPr>
          <w:rFonts w:ascii="Times New Roman" w:hAnsi="Times New Roman"/>
          <w:sz w:val="24"/>
          <w:szCs w:val="24"/>
        </w:rPr>
        <w:t xml:space="preserve"> se muestran los registros y evidencias generadas por la ejecución del procedimiento. </w:t>
      </w:r>
      <w:bookmarkStart w:id="74" w:name="_Hlk101341327"/>
      <w:r>
        <w:rPr>
          <w:rFonts w:ascii="Times New Roman" w:hAnsi="Times New Roman"/>
          <w:sz w:val="24"/>
          <w:szCs w:val="24"/>
        </w:rPr>
        <w:t xml:space="preserve">Cada procedimiento </w:t>
      </w:r>
      <w:r w:rsidR="00286485">
        <w:rPr>
          <w:rFonts w:ascii="Times New Roman" w:hAnsi="Times New Roman"/>
          <w:sz w:val="24"/>
          <w:szCs w:val="24"/>
        </w:rPr>
        <w:t xml:space="preserve">contiene </w:t>
      </w:r>
      <w:r>
        <w:rPr>
          <w:rFonts w:ascii="Times New Roman" w:hAnsi="Times New Roman"/>
          <w:sz w:val="24"/>
          <w:szCs w:val="24"/>
        </w:rPr>
        <w:t xml:space="preserve">los registros que le correspondan. </w:t>
      </w:r>
      <w:r w:rsidR="00286485">
        <w:rPr>
          <w:rFonts w:ascii="Times New Roman" w:hAnsi="Times New Roman"/>
          <w:sz w:val="24"/>
          <w:szCs w:val="24"/>
        </w:rPr>
        <w:t xml:space="preserve">Están </w:t>
      </w:r>
      <w:r>
        <w:rPr>
          <w:rFonts w:ascii="Times New Roman" w:hAnsi="Times New Roman"/>
          <w:sz w:val="24"/>
          <w:szCs w:val="24"/>
        </w:rPr>
        <w:t>individualizados mediante un código, permitiendo que sean fácilmente reconocibles e identificables</w:t>
      </w:r>
      <w:bookmarkEnd w:id="74"/>
      <w:r>
        <w:rPr>
          <w:rFonts w:ascii="Times New Roman" w:hAnsi="Times New Roman"/>
          <w:sz w:val="24"/>
          <w:szCs w:val="24"/>
        </w:rPr>
        <w:t>. Los</w:t>
      </w:r>
      <w:r>
        <w:rPr>
          <w:rFonts w:ascii="Times New Roman" w:hAnsi="Times New Roman"/>
          <w:spacing w:val="-8"/>
          <w:sz w:val="24"/>
          <w:szCs w:val="24"/>
        </w:rPr>
        <w:t xml:space="preserve"> </w:t>
      </w:r>
      <w:r>
        <w:rPr>
          <w:rFonts w:ascii="Times New Roman" w:hAnsi="Times New Roman"/>
          <w:sz w:val="24"/>
          <w:szCs w:val="24"/>
        </w:rPr>
        <w:t>registros</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12"/>
          <w:sz w:val="24"/>
          <w:szCs w:val="24"/>
        </w:rPr>
        <w:t xml:space="preserve"> </w:t>
      </w:r>
      <w:r>
        <w:rPr>
          <w:rFonts w:ascii="Times New Roman" w:hAnsi="Times New Roman"/>
          <w:sz w:val="24"/>
          <w:szCs w:val="24"/>
        </w:rPr>
        <w:t>evidencias</w:t>
      </w:r>
      <w:r>
        <w:rPr>
          <w:rFonts w:ascii="Times New Roman" w:hAnsi="Times New Roman"/>
          <w:spacing w:val="-8"/>
          <w:sz w:val="24"/>
          <w:szCs w:val="24"/>
        </w:rPr>
        <w:t xml:space="preserve"> </w:t>
      </w:r>
      <w:r>
        <w:rPr>
          <w:rFonts w:ascii="Times New Roman" w:hAnsi="Times New Roman"/>
          <w:sz w:val="24"/>
          <w:szCs w:val="24"/>
        </w:rPr>
        <w:t>forman</w:t>
      </w:r>
      <w:r>
        <w:rPr>
          <w:rFonts w:ascii="Times New Roman" w:hAnsi="Times New Roman"/>
          <w:spacing w:val="-10"/>
          <w:sz w:val="24"/>
          <w:szCs w:val="24"/>
        </w:rPr>
        <w:t xml:space="preserve"> </w:t>
      </w:r>
      <w:r>
        <w:rPr>
          <w:rFonts w:ascii="Times New Roman" w:hAnsi="Times New Roman"/>
          <w:sz w:val="24"/>
          <w:szCs w:val="24"/>
        </w:rPr>
        <w:t>parte</w:t>
      </w:r>
      <w:r>
        <w:rPr>
          <w:rFonts w:ascii="Times New Roman" w:hAnsi="Times New Roman"/>
          <w:spacing w:val="-9"/>
          <w:sz w:val="24"/>
          <w:szCs w:val="24"/>
        </w:rPr>
        <w:t xml:space="preserve"> </w:t>
      </w:r>
      <w:r>
        <w:rPr>
          <w:rFonts w:ascii="Times New Roman" w:hAnsi="Times New Roman"/>
          <w:sz w:val="24"/>
          <w:szCs w:val="24"/>
        </w:rPr>
        <w:t>de</w:t>
      </w:r>
      <w:r>
        <w:rPr>
          <w:rFonts w:ascii="Times New Roman" w:hAnsi="Times New Roman"/>
          <w:spacing w:val="-9"/>
          <w:sz w:val="24"/>
          <w:szCs w:val="24"/>
        </w:rPr>
        <w:t xml:space="preserve"> </w:t>
      </w:r>
      <w:r>
        <w:rPr>
          <w:rFonts w:ascii="Times New Roman" w:hAnsi="Times New Roman"/>
          <w:sz w:val="24"/>
          <w:szCs w:val="24"/>
        </w:rPr>
        <w:t>la</w:t>
      </w:r>
      <w:r>
        <w:rPr>
          <w:rFonts w:ascii="Times New Roman" w:hAnsi="Times New Roman"/>
          <w:spacing w:val="-10"/>
          <w:sz w:val="24"/>
          <w:szCs w:val="24"/>
        </w:rPr>
        <w:t xml:space="preserve"> </w:t>
      </w:r>
      <w:r>
        <w:rPr>
          <w:rFonts w:ascii="Times New Roman" w:hAnsi="Times New Roman"/>
          <w:sz w:val="24"/>
          <w:szCs w:val="24"/>
        </w:rPr>
        <w:t>documentación</w:t>
      </w:r>
      <w:r>
        <w:rPr>
          <w:rFonts w:ascii="Times New Roman" w:hAnsi="Times New Roman"/>
          <w:spacing w:val="-11"/>
          <w:sz w:val="24"/>
          <w:szCs w:val="24"/>
        </w:rPr>
        <w:t xml:space="preserve"> </w:t>
      </w:r>
      <w:r>
        <w:rPr>
          <w:rFonts w:ascii="Times New Roman" w:hAnsi="Times New Roman"/>
          <w:sz w:val="24"/>
          <w:szCs w:val="24"/>
        </w:rPr>
        <w:t>de</w:t>
      </w:r>
      <w:r>
        <w:rPr>
          <w:rFonts w:ascii="Times New Roman" w:hAnsi="Times New Roman"/>
          <w:spacing w:val="-8"/>
          <w:sz w:val="24"/>
          <w:szCs w:val="24"/>
        </w:rPr>
        <w:t xml:space="preserve"> </w:t>
      </w:r>
      <w:r>
        <w:rPr>
          <w:rFonts w:ascii="Times New Roman" w:hAnsi="Times New Roman"/>
          <w:sz w:val="24"/>
          <w:szCs w:val="24"/>
        </w:rPr>
        <w:t>los</w:t>
      </w:r>
      <w:r>
        <w:rPr>
          <w:rFonts w:ascii="Times New Roman" w:hAnsi="Times New Roman"/>
          <w:spacing w:val="-8"/>
          <w:sz w:val="24"/>
          <w:szCs w:val="24"/>
        </w:rPr>
        <w:t xml:space="preserve"> </w:t>
      </w:r>
      <w:r>
        <w:rPr>
          <w:rFonts w:ascii="Times New Roman" w:hAnsi="Times New Roman"/>
          <w:sz w:val="24"/>
          <w:szCs w:val="24"/>
        </w:rPr>
        <w:t>procedimientos</w:t>
      </w:r>
      <w:r>
        <w:rPr>
          <w:rFonts w:ascii="Times New Roman" w:hAnsi="Times New Roman"/>
          <w:spacing w:val="-8"/>
          <w:sz w:val="24"/>
          <w:szCs w:val="24"/>
        </w:rPr>
        <w:t xml:space="preserve"> </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del</w:t>
      </w:r>
      <w:r>
        <w:rPr>
          <w:rFonts w:ascii="Times New Roman" w:hAnsi="Times New Roman"/>
          <w:spacing w:val="-12"/>
          <w:sz w:val="24"/>
          <w:szCs w:val="24"/>
        </w:rPr>
        <w:t xml:space="preserve"> </w:t>
      </w:r>
      <w:r>
        <w:rPr>
          <w:rFonts w:ascii="Times New Roman" w:hAnsi="Times New Roman"/>
          <w:sz w:val="24"/>
          <w:szCs w:val="24"/>
        </w:rPr>
        <w:t>SGCC,</w:t>
      </w:r>
      <w:r>
        <w:rPr>
          <w:rFonts w:ascii="Times New Roman" w:hAnsi="Times New Roman"/>
          <w:spacing w:val="-52"/>
          <w:sz w:val="24"/>
          <w:szCs w:val="24"/>
        </w:rPr>
        <w:t xml:space="preserve"> </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lo</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1"/>
          <w:sz w:val="24"/>
          <w:szCs w:val="24"/>
        </w:rPr>
        <w:t xml:space="preserve"> </w:t>
      </w:r>
      <w:r>
        <w:rPr>
          <w:rFonts w:ascii="Times New Roman" w:hAnsi="Times New Roman"/>
          <w:sz w:val="24"/>
          <w:szCs w:val="24"/>
        </w:rPr>
        <w:t>identificación</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aprobación</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somete</w:t>
      </w:r>
      <w:r>
        <w:rPr>
          <w:rFonts w:ascii="Times New Roman" w:hAnsi="Times New Roman"/>
          <w:spacing w:val="1"/>
          <w:sz w:val="24"/>
          <w:szCs w:val="24"/>
        </w:rPr>
        <w:t xml:space="preserve"> </w:t>
      </w:r>
      <w:r>
        <w:rPr>
          <w:rFonts w:ascii="Times New Roman" w:hAnsi="Times New Roman"/>
          <w:sz w:val="24"/>
          <w:szCs w:val="24"/>
        </w:rPr>
        <w:t>al</w:t>
      </w:r>
      <w:r>
        <w:rPr>
          <w:rFonts w:ascii="Times New Roman" w:hAnsi="Times New Roman"/>
          <w:spacing w:val="1"/>
          <w:sz w:val="24"/>
          <w:szCs w:val="24"/>
        </w:rPr>
        <w:t xml:space="preserve"> </w:t>
      </w:r>
      <w:r>
        <w:rPr>
          <w:rFonts w:ascii="Times New Roman" w:hAnsi="Times New Roman"/>
          <w:sz w:val="24"/>
          <w:szCs w:val="24"/>
        </w:rPr>
        <w:t>sistema</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responsabilidades</w:t>
      </w:r>
      <w:r>
        <w:rPr>
          <w:rFonts w:ascii="Times New Roman" w:hAnsi="Times New Roman"/>
          <w:spacing w:val="1"/>
          <w:sz w:val="24"/>
          <w:szCs w:val="24"/>
        </w:rPr>
        <w:t xml:space="preserve"> </w:t>
      </w:r>
      <w:r>
        <w:rPr>
          <w:rFonts w:ascii="Times New Roman" w:hAnsi="Times New Roman"/>
          <w:sz w:val="24"/>
          <w:szCs w:val="24"/>
        </w:rPr>
        <w:t>establecido</w:t>
      </w:r>
      <w:r>
        <w:rPr>
          <w:rFonts w:ascii="Times New Roman" w:hAnsi="Times New Roman"/>
          <w:spacing w:val="-5"/>
          <w:sz w:val="24"/>
          <w:szCs w:val="24"/>
        </w:rPr>
        <w:t xml:space="preserve"> </w:t>
      </w:r>
      <w:r>
        <w:rPr>
          <w:rFonts w:ascii="Times New Roman" w:hAnsi="Times New Roman"/>
          <w:sz w:val="24"/>
          <w:szCs w:val="24"/>
        </w:rPr>
        <w:t>en</w:t>
      </w:r>
      <w:r>
        <w:rPr>
          <w:rFonts w:ascii="Times New Roman" w:hAnsi="Times New Roman"/>
          <w:spacing w:val="2"/>
          <w:sz w:val="24"/>
          <w:szCs w:val="24"/>
        </w:rPr>
        <w:t xml:space="preserve"> </w:t>
      </w:r>
      <w:r>
        <w:rPr>
          <w:rFonts w:ascii="Times New Roman" w:hAnsi="Times New Roman"/>
          <w:sz w:val="24"/>
          <w:szCs w:val="24"/>
        </w:rPr>
        <w:t>el propio</w:t>
      </w:r>
      <w:r>
        <w:rPr>
          <w:rFonts w:ascii="Times New Roman" w:hAnsi="Times New Roman"/>
          <w:spacing w:val="-4"/>
          <w:sz w:val="24"/>
          <w:szCs w:val="24"/>
        </w:rPr>
        <w:t xml:space="preserve"> </w:t>
      </w:r>
      <w:r>
        <w:rPr>
          <w:rFonts w:ascii="Times New Roman" w:hAnsi="Times New Roman"/>
          <w:sz w:val="24"/>
          <w:szCs w:val="24"/>
        </w:rPr>
        <w:t>SGCC. El registro conlleva la cumplimentación de forma legible de los datos, permitiendo que la</w:t>
      </w:r>
      <w:r>
        <w:rPr>
          <w:rFonts w:ascii="Times New Roman" w:hAnsi="Times New Roman"/>
          <w:spacing w:val="1"/>
          <w:sz w:val="24"/>
          <w:szCs w:val="24"/>
        </w:rPr>
        <w:t xml:space="preserve"> </w:t>
      </w:r>
      <w:r>
        <w:rPr>
          <w:rFonts w:ascii="Times New Roman" w:hAnsi="Times New Roman"/>
          <w:sz w:val="24"/>
          <w:szCs w:val="24"/>
        </w:rPr>
        <w:t>información</w:t>
      </w:r>
      <w:r>
        <w:rPr>
          <w:rFonts w:ascii="Times New Roman" w:hAnsi="Times New Roman"/>
          <w:spacing w:val="1"/>
          <w:sz w:val="24"/>
          <w:szCs w:val="24"/>
        </w:rPr>
        <w:t xml:space="preserve"> </w:t>
      </w:r>
      <w:r>
        <w:rPr>
          <w:rFonts w:ascii="Times New Roman" w:hAnsi="Times New Roman"/>
          <w:sz w:val="24"/>
          <w:szCs w:val="24"/>
        </w:rPr>
        <w:t>registrada</w:t>
      </w:r>
      <w:r>
        <w:rPr>
          <w:rFonts w:ascii="Times New Roman" w:hAnsi="Times New Roman"/>
          <w:spacing w:val="1"/>
          <w:sz w:val="24"/>
          <w:szCs w:val="24"/>
        </w:rPr>
        <w:t xml:space="preserve"> </w:t>
      </w:r>
      <w:r>
        <w:rPr>
          <w:rFonts w:ascii="Times New Roman" w:hAnsi="Times New Roman"/>
          <w:sz w:val="24"/>
          <w:szCs w:val="24"/>
        </w:rPr>
        <w:t>sea</w:t>
      </w:r>
      <w:r>
        <w:rPr>
          <w:rFonts w:ascii="Times New Roman" w:hAnsi="Times New Roman"/>
          <w:spacing w:val="1"/>
          <w:sz w:val="24"/>
          <w:szCs w:val="24"/>
        </w:rPr>
        <w:t xml:space="preserve"> </w:t>
      </w:r>
      <w:r>
        <w:rPr>
          <w:rFonts w:ascii="Times New Roman" w:hAnsi="Times New Roman"/>
          <w:sz w:val="24"/>
          <w:szCs w:val="24"/>
        </w:rPr>
        <w:t>una</w:t>
      </w:r>
      <w:r>
        <w:rPr>
          <w:rFonts w:ascii="Times New Roman" w:hAnsi="Times New Roman"/>
          <w:spacing w:val="1"/>
          <w:sz w:val="24"/>
          <w:szCs w:val="24"/>
        </w:rPr>
        <w:t xml:space="preserve"> </w:t>
      </w:r>
      <w:r>
        <w:rPr>
          <w:rFonts w:ascii="Times New Roman" w:hAnsi="Times New Roman"/>
          <w:sz w:val="24"/>
          <w:szCs w:val="24"/>
        </w:rPr>
        <w:t>evidencia</w:t>
      </w:r>
      <w:r>
        <w:rPr>
          <w:rFonts w:ascii="Times New Roman" w:hAnsi="Times New Roman"/>
          <w:spacing w:val="1"/>
          <w:sz w:val="24"/>
          <w:szCs w:val="24"/>
        </w:rPr>
        <w:t xml:space="preserve"> </w:t>
      </w:r>
      <w:r>
        <w:rPr>
          <w:rFonts w:ascii="Times New Roman" w:hAnsi="Times New Roman"/>
          <w:sz w:val="24"/>
          <w:szCs w:val="24"/>
        </w:rPr>
        <w:t>objetiva</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demuestre</w:t>
      </w:r>
      <w:r>
        <w:rPr>
          <w:rFonts w:ascii="Times New Roman" w:hAnsi="Times New Roman"/>
          <w:spacing w:val="1"/>
          <w:sz w:val="24"/>
          <w:szCs w:val="24"/>
        </w:rPr>
        <w:t xml:space="preserve"> </w:t>
      </w:r>
      <w:r>
        <w:rPr>
          <w:rFonts w:ascii="Times New Roman" w:hAnsi="Times New Roman"/>
          <w:sz w:val="24"/>
          <w:szCs w:val="24"/>
        </w:rPr>
        <w:t>el</w:t>
      </w:r>
      <w:r>
        <w:rPr>
          <w:rFonts w:ascii="Times New Roman" w:hAnsi="Times New Roman"/>
          <w:spacing w:val="1"/>
          <w:sz w:val="24"/>
          <w:szCs w:val="24"/>
        </w:rPr>
        <w:t xml:space="preserve"> </w:t>
      </w:r>
      <w:r>
        <w:rPr>
          <w:rFonts w:ascii="Times New Roman" w:hAnsi="Times New Roman"/>
          <w:sz w:val="24"/>
          <w:szCs w:val="24"/>
        </w:rPr>
        <w:t>cumplimiento</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conformidad con los requerimientos específicos del SGCC, sirviendo, además, de instrumento</w:t>
      </w:r>
      <w:r>
        <w:rPr>
          <w:rFonts w:ascii="Times New Roman" w:hAnsi="Times New Roman"/>
          <w:spacing w:val="1"/>
          <w:sz w:val="24"/>
          <w:szCs w:val="24"/>
        </w:rPr>
        <w:t xml:space="preserve"> </w:t>
      </w:r>
      <w:r>
        <w:rPr>
          <w:rFonts w:ascii="Times New Roman" w:hAnsi="Times New Roman"/>
          <w:sz w:val="24"/>
          <w:szCs w:val="24"/>
        </w:rPr>
        <w:t>para</w:t>
      </w:r>
      <w:r>
        <w:rPr>
          <w:rFonts w:ascii="Times New Roman" w:hAnsi="Times New Roman"/>
          <w:spacing w:val="-3"/>
          <w:sz w:val="24"/>
          <w:szCs w:val="24"/>
        </w:rPr>
        <w:t xml:space="preserve"> </w:t>
      </w:r>
      <w:r>
        <w:rPr>
          <w:rFonts w:ascii="Times New Roman" w:hAnsi="Times New Roman"/>
          <w:sz w:val="24"/>
          <w:szCs w:val="24"/>
        </w:rPr>
        <w:t>valorar</w:t>
      </w:r>
      <w:r>
        <w:rPr>
          <w:rFonts w:ascii="Times New Roman" w:hAnsi="Times New Roman"/>
          <w:spacing w:val="-4"/>
          <w:sz w:val="24"/>
          <w:szCs w:val="24"/>
        </w:rPr>
        <w:t xml:space="preserve"> </w:t>
      </w:r>
      <w:r>
        <w:rPr>
          <w:rFonts w:ascii="Times New Roman" w:hAnsi="Times New Roman"/>
          <w:sz w:val="24"/>
          <w:szCs w:val="24"/>
        </w:rPr>
        <w:t>su</w:t>
      </w:r>
      <w:r>
        <w:rPr>
          <w:rFonts w:ascii="Times New Roman" w:hAnsi="Times New Roman"/>
          <w:spacing w:val="-3"/>
          <w:sz w:val="24"/>
          <w:szCs w:val="24"/>
        </w:rPr>
        <w:t xml:space="preserve"> </w:t>
      </w:r>
      <w:r>
        <w:rPr>
          <w:rFonts w:ascii="Times New Roman" w:hAnsi="Times New Roman"/>
          <w:sz w:val="24"/>
          <w:szCs w:val="24"/>
        </w:rPr>
        <w:t>eficacia.</w:t>
      </w:r>
    </w:p>
    <w:p w14:paraId="0F71E8C2" w14:textId="77777777" w:rsidR="00C96F57" w:rsidRDefault="00000000">
      <w:pPr>
        <w:pStyle w:val="Ttulo3"/>
        <w:spacing w:before="320" w:after="320"/>
        <w:ind w:left="0" w:firstLine="425"/>
      </w:pPr>
      <w:bookmarkStart w:id="75" w:name="_Toc127442090"/>
      <w:r>
        <w:t>3.7.2 Control de la documentación</w:t>
      </w:r>
      <w:bookmarkEnd w:id="75"/>
    </w:p>
    <w:p w14:paraId="1FFB0830" w14:textId="77777777" w:rsidR="00C96F57" w:rsidRDefault="00000000">
      <w:pPr>
        <w:pStyle w:val="Textoindependiente"/>
        <w:spacing w:before="0" w:after="320" w:line="240" w:lineRule="auto"/>
        <w:ind w:firstLine="425"/>
        <w:jc w:val="both"/>
        <w:rPr>
          <w:rFonts w:ascii="Times New Roman" w:hAnsi="Times New Roman"/>
          <w:color w:val="auto"/>
          <w:spacing w:val="-52"/>
          <w:sz w:val="24"/>
          <w:szCs w:val="24"/>
        </w:rPr>
      </w:pPr>
      <w:r>
        <w:rPr>
          <w:rFonts w:ascii="Times New Roman" w:hAnsi="Times New Roman"/>
          <w:color w:val="auto"/>
          <w:spacing w:val="-1"/>
          <w:sz w:val="24"/>
          <w:szCs w:val="24"/>
        </w:rPr>
        <w:t>Las</w:t>
      </w:r>
      <w:r>
        <w:rPr>
          <w:rFonts w:ascii="Times New Roman" w:hAnsi="Times New Roman"/>
          <w:color w:val="auto"/>
          <w:spacing w:val="-9"/>
          <w:sz w:val="24"/>
          <w:szCs w:val="24"/>
        </w:rPr>
        <w:t xml:space="preserve"> </w:t>
      </w:r>
      <w:r>
        <w:rPr>
          <w:rFonts w:ascii="Times New Roman" w:hAnsi="Times New Roman"/>
          <w:color w:val="auto"/>
          <w:spacing w:val="-1"/>
          <w:sz w:val="24"/>
          <w:szCs w:val="24"/>
        </w:rPr>
        <w:t>responsabilidades</w:t>
      </w:r>
      <w:r>
        <w:rPr>
          <w:rFonts w:ascii="Times New Roman" w:hAnsi="Times New Roman"/>
          <w:color w:val="auto"/>
          <w:spacing w:val="-9"/>
          <w:sz w:val="24"/>
          <w:szCs w:val="24"/>
        </w:rPr>
        <w:t xml:space="preserve"> </w:t>
      </w:r>
      <w:r>
        <w:rPr>
          <w:rFonts w:ascii="Times New Roman" w:hAnsi="Times New Roman"/>
          <w:color w:val="auto"/>
          <w:spacing w:val="-1"/>
          <w:sz w:val="24"/>
          <w:szCs w:val="24"/>
        </w:rPr>
        <w:t>de</w:t>
      </w:r>
      <w:r>
        <w:rPr>
          <w:rFonts w:ascii="Times New Roman" w:hAnsi="Times New Roman"/>
          <w:color w:val="auto"/>
          <w:spacing w:val="-11"/>
          <w:sz w:val="24"/>
          <w:szCs w:val="24"/>
        </w:rPr>
        <w:t xml:space="preserve"> </w:t>
      </w:r>
      <w:r>
        <w:rPr>
          <w:rFonts w:ascii="Times New Roman" w:hAnsi="Times New Roman"/>
          <w:color w:val="auto"/>
          <w:spacing w:val="-1"/>
          <w:sz w:val="24"/>
          <w:szCs w:val="24"/>
        </w:rPr>
        <w:t>elaboración,</w:t>
      </w:r>
      <w:r>
        <w:rPr>
          <w:rFonts w:ascii="Times New Roman" w:hAnsi="Times New Roman"/>
          <w:color w:val="auto"/>
          <w:spacing w:val="-9"/>
          <w:sz w:val="24"/>
          <w:szCs w:val="24"/>
        </w:rPr>
        <w:t xml:space="preserve"> </w:t>
      </w:r>
      <w:r>
        <w:rPr>
          <w:rFonts w:ascii="Times New Roman" w:hAnsi="Times New Roman"/>
          <w:color w:val="auto"/>
          <w:spacing w:val="-1"/>
          <w:sz w:val="24"/>
          <w:szCs w:val="24"/>
        </w:rPr>
        <w:t>revisión</w:t>
      </w:r>
      <w:r>
        <w:rPr>
          <w:rFonts w:ascii="Times New Roman" w:hAnsi="Times New Roman"/>
          <w:color w:val="auto"/>
          <w:spacing w:val="-13"/>
          <w:sz w:val="24"/>
          <w:szCs w:val="24"/>
        </w:rPr>
        <w:t xml:space="preserve"> </w:t>
      </w:r>
      <w:r>
        <w:rPr>
          <w:rFonts w:ascii="Times New Roman" w:hAnsi="Times New Roman"/>
          <w:color w:val="auto"/>
          <w:spacing w:val="-1"/>
          <w:sz w:val="24"/>
          <w:szCs w:val="24"/>
        </w:rPr>
        <w:t>y</w:t>
      </w:r>
      <w:r>
        <w:rPr>
          <w:rFonts w:ascii="Times New Roman" w:hAnsi="Times New Roman"/>
          <w:color w:val="auto"/>
          <w:spacing w:val="-10"/>
          <w:sz w:val="24"/>
          <w:szCs w:val="24"/>
        </w:rPr>
        <w:t xml:space="preserve"> </w:t>
      </w:r>
      <w:r>
        <w:rPr>
          <w:rFonts w:ascii="Times New Roman" w:hAnsi="Times New Roman"/>
          <w:color w:val="auto"/>
          <w:spacing w:val="-1"/>
          <w:sz w:val="24"/>
          <w:szCs w:val="24"/>
        </w:rPr>
        <w:t>aprobación</w:t>
      </w:r>
      <w:r>
        <w:rPr>
          <w:rFonts w:ascii="Times New Roman" w:hAnsi="Times New Roman"/>
          <w:color w:val="auto"/>
          <w:spacing w:val="-12"/>
          <w:sz w:val="24"/>
          <w:szCs w:val="24"/>
        </w:rPr>
        <w:t xml:space="preserve"> </w:t>
      </w:r>
      <w:r>
        <w:rPr>
          <w:rFonts w:ascii="Times New Roman" w:hAnsi="Times New Roman"/>
          <w:color w:val="auto"/>
          <w:spacing w:val="-1"/>
          <w:sz w:val="24"/>
          <w:szCs w:val="24"/>
        </w:rPr>
        <w:t>de</w:t>
      </w:r>
      <w:r>
        <w:rPr>
          <w:rFonts w:ascii="Times New Roman" w:hAnsi="Times New Roman"/>
          <w:color w:val="auto"/>
          <w:spacing w:val="-6"/>
          <w:sz w:val="24"/>
          <w:szCs w:val="24"/>
        </w:rPr>
        <w:t xml:space="preserve"> </w:t>
      </w:r>
      <w:r>
        <w:rPr>
          <w:rFonts w:ascii="Times New Roman" w:hAnsi="Times New Roman"/>
          <w:color w:val="auto"/>
          <w:spacing w:val="-1"/>
          <w:sz w:val="24"/>
          <w:szCs w:val="24"/>
        </w:rPr>
        <w:t>los</w:t>
      </w:r>
      <w:r>
        <w:rPr>
          <w:rFonts w:ascii="Times New Roman" w:hAnsi="Times New Roman"/>
          <w:color w:val="auto"/>
          <w:spacing w:val="-9"/>
          <w:sz w:val="24"/>
          <w:szCs w:val="24"/>
        </w:rPr>
        <w:t xml:space="preserve"> </w:t>
      </w:r>
      <w:r>
        <w:rPr>
          <w:rFonts w:ascii="Times New Roman" w:hAnsi="Times New Roman"/>
          <w:color w:val="auto"/>
          <w:sz w:val="24"/>
          <w:szCs w:val="24"/>
        </w:rPr>
        <w:t>principales</w:t>
      </w:r>
      <w:r>
        <w:rPr>
          <w:rFonts w:ascii="Times New Roman" w:hAnsi="Times New Roman"/>
          <w:color w:val="auto"/>
          <w:spacing w:val="-9"/>
          <w:sz w:val="24"/>
          <w:szCs w:val="24"/>
        </w:rPr>
        <w:t xml:space="preserve"> </w:t>
      </w:r>
      <w:r>
        <w:rPr>
          <w:rFonts w:ascii="Times New Roman" w:hAnsi="Times New Roman"/>
          <w:color w:val="auto"/>
          <w:sz w:val="24"/>
          <w:szCs w:val="24"/>
        </w:rPr>
        <w:t>documentos</w:t>
      </w:r>
      <w:r>
        <w:rPr>
          <w:rFonts w:ascii="Times New Roman" w:hAnsi="Times New Roman"/>
          <w:color w:val="auto"/>
          <w:spacing w:val="-9"/>
          <w:sz w:val="24"/>
          <w:szCs w:val="24"/>
        </w:rPr>
        <w:t xml:space="preserve"> </w:t>
      </w:r>
      <w:r>
        <w:rPr>
          <w:rFonts w:ascii="Times New Roman" w:hAnsi="Times New Roman"/>
          <w:color w:val="auto"/>
          <w:sz w:val="24"/>
          <w:szCs w:val="24"/>
        </w:rPr>
        <w:t>del</w:t>
      </w:r>
      <w:r>
        <w:rPr>
          <w:rFonts w:ascii="Times New Roman" w:hAnsi="Times New Roman"/>
          <w:color w:val="auto"/>
          <w:spacing w:val="-52"/>
          <w:sz w:val="24"/>
          <w:szCs w:val="24"/>
        </w:rPr>
        <w:t xml:space="preserve"> </w:t>
      </w:r>
      <w:r>
        <w:rPr>
          <w:rFonts w:ascii="Times New Roman" w:hAnsi="Times New Roman"/>
          <w:color w:val="auto"/>
          <w:sz w:val="24"/>
          <w:szCs w:val="24"/>
        </w:rPr>
        <w:t>SGCC (Política de Calidad, Manual del Sistema de Garantía de Calidad y Procedimientos) están</w:t>
      </w:r>
      <w:r>
        <w:rPr>
          <w:rFonts w:ascii="Times New Roman" w:hAnsi="Times New Roman"/>
          <w:color w:val="auto"/>
          <w:spacing w:val="1"/>
          <w:sz w:val="24"/>
          <w:szCs w:val="24"/>
        </w:rPr>
        <w:t xml:space="preserve"> </w:t>
      </w:r>
      <w:r>
        <w:rPr>
          <w:rFonts w:ascii="Times New Roman" w:hAnsi="Times New Roman"/>
          <w:color w:val="auto"/>
          <w:sz w:val="24"/>
          <w:szCs w:val="24"/>
        </w:rPr>
        <w:t>establecidas</w:t>
      </w:r>
      <w:r>
        <w:rPr>
          <w:rFonts w:ascii="Times New Roman" w:hAnsi="Times New Roman"/>
          <w:color w:val="auto"/>
          <w:spacing w:val="-1"/>
          <w:sz w:val="24"/>
          <w:szCs w:val="24"/>
        </w:rPr>
        <w:t xml:space="preserve"> </w:t>
      </w:r>
      <w:r>
        <w:rPr>
          <w:rFonts w:ascii="Times New Roman" w:hAnsi="Times New Roman"/>
          <w:color w:val="auto"/>
          <w:sz w:val="24"/>
          <w:szCs w:val="24"/>
        </w:rPr>
        <w:t>en</w:t>
      </w:r>
      <w:r>
        <w:rPr>
          <w:rFonts w:ascii="Times New Roman" w:hAnsi="Times New Roman"/>
          <w:color w:val="auto"/>
          <w:spacing w:val="-3"/>
          <w:sz w:val="24"/>
          <w:szCs w:val="24"/>
        </w:rPr>
        <w:t xml:space="preserve"> </w:t>
      </w:r>
      <w:r>
        <w:rPr>
          <w:rFonts w:ascii="Times New Roman" w:hAnsi="Times New Roman"/>
          <w:color w:val="auto"/>
          <w:sz w:val="24"/>
          <w:szCs w:val="24"/>
        </w:rPr>
        <w:t>el</w:t>
      </w:r>
      <w:r>
        <w:rPr>
          <w:rFonts w:ascii="Times New Roman" w:hAnsi="Times New Roman"/>
          <w:color w:val="auto"/>
          <w:spacing w:val="-4"/>
          <w:sz w:val="24"/>
          <w:szCs w:val="24"/>
        </w:rPr>
        <w:t xml:space="preserve"> </w:t>
      </w:r>
      <w:r>
        <w:rPr>
          <w:rFonts w:ascii="Times New Roman" w:hAnsi="Times New Roman"/>
          <w:color w:val="auto"/>
          <w:sz w:val="24"/>
          <w:szCs w:val="24"/>
        </w:rPr>
        <w:t>PE01</w:t>
      </w:r>
      <w:r>
        <w:rPr>
          <w:rFonts w:ascii="Times New Roman" w:hAnsi="Times New Roman"/>
          <w:color w:val="auto"/>
          <w:spacing w:val="1"/>
          <w:sz w:val="24"/>
          <w:szCs w:val="24"/>
        </w:rPr>
        <w:t xml:space="preserve"> </w:t>
      </w:r>
      <w:r>
        <w:rPr>
          <w:rFonts w:ascii="Times New Roman" w:hAnsi="Times New Roman"/>
          <w:i/>
          <w:color w:val="auto"/>
          <w:sz w:val="24"/>
          <w:szCs w:val="24"/>
        </w:rPr>
        <w:t>Planificación,</w:t>
      </w:r>
      <w:r>
        <w:rPr>
          <w:rFonts w:ascii="Times New Roman" w:hAnsi="Times New Roman"/>
          <w:i/>
          <w:color w:val="auto"/>
          <w:spacing w:val="-5"/>
          <w:sz w:val="24"/>
          <w:szCs w:val="24"/>
        </w:rPr>
        <w:t xml:space="preserve"> </w:t>
      </w:r>
      <w:r>
        <w:rPr>
          <w:rFonts w:ascii="Times New Roman" w:hAnsi="Times New Roman"/>
          <w:i/>
          <w:color w:val="auto"/>
          <w:sz w:val="24"/>
          <w:szCs w:val="24"/>
        </w:rPr>
        <w:t>Revisión</w:t>
      </w:r>
      <w:r>
        <w:rPr>
          <w:rFonts w:ascii="Times New Roman" w:hAnsi="Times New Roman"/>
          <w:i/>
          <w:color w:val="auto"/>
          <w:spacing w:val="-1"/>
          <w:sz w:val="24"/>
          <w:szCs w:val="24"/>
        </w:rPr>
        <w:t xml:space="preserve"> </w:t>
      </w:r>
      <w:r>
        <w:rPr>
          <w:rFonts w:ascii="Times New Roman" w:hAnsi="Times New Roman"/>
          <w:i/>
          <w:color w:val="auto"/>
          <w:sz w:val="24"/>
          <w:szCs w:val="24"/>
        </w:rPr>
        <w:t>y</w:t>
      </w:r>
      <w:r>
        <w:rPr>
          <w:rFonts w:ascii="Times New Roman" w:hAnsi="Times New Roman"/>
          <w:i/>
          <w:color w:val="auto"/>
          <w:spacing w:val="1"/>
          <w:sz w:val="24"/>
          <w:szCs w:val="24"/>
        </w:rPr>
        <w:t xml:space="preserve"> </w:t>
      </w:r>
      <w:r>
        <w:rPr>
          <w:rFonts w:ascii="Times New Roman" w:hAnsi="Times New Roman"/>
          <w:i/>
          <w:color w:val="auto"/>
          <w:sz w:val="24"/>
          <w:szCs w:val="24"/>
        </w:rPr>
        <w:t>Mejora</w:t>
      </w:r>
      <w:r>
        <w:rPr>
          <w:rFonts w:ascii="Times New Roman" w:hAnsi="Times New Roman"/>
          <w:i/>
          <w:color w:val="auto"/>
          <w:spacing w:val="-1"/>
          <w:sz w:val="24"/>
          <w:szCs w:val="24"/>
        </w:rPr>
        <w:t xml:space="preserve"> </w:t>
      </w:r>
      <w:r>
        <w:rPr>
          <w:rFonts w:ascii="Times New Roman" w:hAnsi="Times New Roman"/>
          <w:i/>
          <w:color w:val="auto"/>
          <w:sz w:val="24"/>
          <w:szCs w:val="24"/>
        </w:rPr>
        <w:t>del</w:t>
      </w:r>
      <w:r>
        <w:rPr>
          <w:rFonts w:ascii="Times New Roman" w:hAnsi="Times New Roman"/>
          <w:i/>
          <w:color w:val="auto"/>
          <w:spacing w:val="-4"/>
          <w:sz w:val="24"/>
          <w:szCs w:val="24"/>
        </w:rPr>
        <w:t xml:space="preserve"> </w:t>
      </w:r>
      <w:r>
        <w:rPr>
          <w:rFonts w:ascii="Times New Roman" w:hAnsi="Times New Roman"/>
          <w:i/>
          <w:color w:val="auto"/>
          <w:sz w:val="24"/>
          <w:szCs w:val="24"/>
        </w:rPr>
        <w:t>SGC</w:t>
      </w:r>
      <w:r>
        <w:rPr>
          <w:rFonts w:ascii="Times New Roman" w:hAnsi="Times New Roman"/>
          <w:color w:val="auto"/>
          <w:sz w:val="24"/>
          <w:szCs w:val="24"/>
        </w:rPr>
        <w:t>.</w:t>
      </w:r>
    </w:p>
    <w:p w14:paraId="7C75D0C5"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Las</w:t>
      </w:r>
      <w:r>
        <w:rPr>
          <w:rFonts w:ascii="Times New Roman" w:hAnsi="Times New Roman"/>
          <w:color w:val="auto"/>
          <w:spacing w:val="1"/>
          <w:sz w:val="24"/>
          <w:szCs w:val="24"/>
        </w:rPr>
        <w:t xml:space="preserve"> </w:t>
      </w:r>
      <w:r>
        <w:rPr>
          <w:rFonts w:ascii="Times New Roman" w:hAnsi="Times New Roman"/>
          <w:color w:val="auto"/>
          <w:sz w:val="24"/>
          <w:szCs w:val="24"/>
        </w:rPr>
        <w:t>responsabilidades</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control</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nuevos</w:t>
      </w:r>
      <w:r>
        <w:rPr>
          <w:rFonts w:ascii="Times New Roman" w:hAnsi="Times New Roman"/>
          <w:color w:val="auto"/>
          <w:spacing w:val="1"/>
          <w:sz w:val="24"/>
          <w:szCs w:val="24"/>
        </w:rPr>
        <w:t xml:space="preserve"> </w:t>
      </w:r>
      <w:r>
        <w:rPr>
          <w:rFonts w:ascii="Times New Roman" w:hAnsi="Times New Roman"/>
          <w:color w:val="auto"/>
          <w:sz w:val="24"/>
          <w:szCs w:val="24"/>
        </w:rPr>
        <w:t>documentos</w:t>
      </w:r>
      <w:r>
        <w:rPr>
          <w:rFonts w:ascii="Times New Roman" w:hAnsi="Times New Roman"/>
          <w:color w:val="auto"/>
          <w:spacing w:val="1"/>
          <w:sz w:val="24"/>
          <w:szCs w:val="24"/>
        </w:rPr>
        <w:t xml:space="preserve"> </w:t>
      </w:r>
      <w:r>
        <w:rPr>
          <w:rFonts w:ascii="Times New Roman" w:hAnsi="Times New Roman"/>
          <w:color w:val="auto"/>
          <w:sz w:val="24"/>
          <w:szCs w:val="24"/>
        </w:rPr>
        <w:t>cuya</w:t>
      </w:r>
      <w:r>
        <w:rPr>
          <w:rFonts w:ascii="Times New Roman" w:hAnsi="Times New Roman"/>
          <w:color w:val="auto"/>
          <w:spacing w:val="1"/>
          <w:sz w:val="24"/>
          <w:szCs w:val="24"/>
        </w:rPr>
        <w:t xml:space="preserve"> </w:t>
      </w:r>
      <w:r>
        <w:rPr>
          <w:rFonts w:ascii="Times New Roman" w:hAnsi="Times New Roman"/>
          <w:color w:val="auto"/>
          <w:sz w:val="24"/>
          <w:szCs w:val="24"/>
        </w:rPr>
        <w:t>responsabilidad</w:t>
      </w:r>
      <w:r>
        <w:rPr>
          <w:rFonts w:ascii="Times New Roman" w:hAnsi="Times New Roman"/>
          <w:color w:val="auto"/>
          <w:spacing w:val="1"/>
          <w:sz w:val="24"/>
          <w:szCs w:val="24"/>
        </w:rPr>
        <w:t xml:space="preserve"> </w:t>
      </w:r>
      <w:r>
        <w:rPr>
          <w:rFonts w:ascii="Times New Roman" w:hAnsi="Times New Roman"/>
          <w:color w:val="auto"/>
          <w:sz w:val="24"/>
          <w:szCs w:val="24"/>
        </w:rPr>
        <w:t>no</w:t>
      </w:r>
      <w:r>
        <w:rPr>
          <w:rFonts w:ascii="Times New Roman" w:hAnsi="Times New Roman"/>
          <w:color w:val="auto"/>
          <w:spacing w:val="1"/>
          <w:sz w:val="24"/>
          <w:szCs w:val="24"/>
        </w:rPr>
        <w:t xml:space="preserve"> </w:t>
      </w:r>
      <w:r>
        <w:rPr>
          <w:rFonts w:ascii="Times New Roman" w:hAnsi="Times New Roman"/>
          <w:color w:val="auto"/>
          <w:sz w:val="24"/>
          <w:szCs w:val="24"/>
        </w:rPr>
        <w:t>esté</w:t>
      </w:r>
      <w:r>
        <w:rPr>
          <w:rFonts w:ascii="Times New Roman" w:hAnsi="Times New Roman"/>
          <w:color w:val="auto"/>
          <w:spacing w:val="1"/>
          <w:sz w:val="24"/>
          <w:szCs w:val="24"/>
        </w:rPr>
        <w:t xml:space="preserve"> </w:t>
      </w:r>
      <w:r>
        <w:rPr>
          <w:rFonts w:ascii="Times New Roman" w:hAnsi="Times New Roman"/>
          <w:color w:val="auto"/>
          <w:spacing w:val="-1"/>
          <w:sz w:val="24"/>
          <w:szCs w:val="24"/>
        </w:rPr>
        <w:t>identificada</w:t>
      </w:r>
      <w:r>
        <w:rPr>
          <w:rFonts w:ascii="Times New Roman" w:hAnsi="Times New Roman"/>
          <w:color w:val="auto"/>
          <w:spacing w:val="-11"/>
          <w:sz w:val="24"/>
          <w:szCs w:val="24"/>
        </w:rPr>
        <w:t xml:space="preserve"> </w:t>
      </w:r>
      <w:r>
        <w:rPr>
          <w:rFonts w:ascii="Times New Roman" w:hAnsi="Times New Roman"/>
          <w:color w:val="auto"/>
          <w:spacing w:val="-1"/>
          <w:sz w:val="24"/>
          <w:szCs w:val="24"/>
        </w:rPr>
        <w:t>en</w:t>
      </w:r>
      <w:r>
        <w:rPr>
          <w:rFonts w:ascii="Times New Roman" w:hAnsi="Times New Roman"/>
          <w:color w:val="auto"/>
          <w:spacing w:val="-13"/>
          <w:sz w:val="24"/>
          <w:szCs w:val="24"/>
        </w:rPr>
        <w:t xml:space="preserve"> </w:t>
      </w:r>
      <w:r>
        <w:rPr>
          <w:rFonts w:ascii="Times New Roman" w:hAnsi="Times New Roman"/>
          <w:color w:val="auto"/>
          <w:sz w:val="24"/>
          <w:szCs w:val="24"/>
        </w:rPr>
        <w:t>los</w:t>
      </w:r>
      <w:r>
        <w:rPr>
          <w:rFonts w:ascii="Times New Roman" w:hAnsi="Times New Roman"/>
          <w:color w:val="auto"/>
          <w:spacing w:val="-9"/>
          <w:sz w:val="24"/>
          <w:szCs w:val="24"/>
        </w:rPr>
        <w:t xml:space="preserve"> </w:t>
      </w:r>
      <w:r>
        <w:rPr>
          <w:rFonts w:ascii="Times New Roman" w:hAnsi="Times New Roman"/>
          <w:color w:val="auto"/>
          <w:sz w:val="24"/>
          <w:szCs w:val="24"/>
        </w:rPr>
        <w:t>procedimientos</w:t>
      </w:r>
      <w:r>
        <w:rPr>
          <w:rFonts w:ascii="Times New Roman" w:hAnsi="Times New Roman"/>
          <w:color w:val="auto"/>
          <w:spacing w:val="-9"/>
          <w:sz w:val="24"/>
          <w:szCs w:val="24"/>
        </w:rPr>
        <w:t xml:space="preserve"> </w:t>
      </w:r>
      <w:r>
        <w:rPr>
          <w:rFonts w:ascii="Times New Roman" w:hAnsi="Times New Roman"/>
          <w:color w:val="auto"/>
          <w:sz w:val="24"/>
          <w:szCs w:val="24"/>
        </w:rPr>
        <w:t>del</w:t>
      </w:r>
      <w:r>
        <w:rPr>
          <w:rFonts w:ascii="Times New Roman" w:hAnsi="Times New Roman"/>
          <w:color w:val="auto"/>
          <w:spacing w:val="-14"/>
          <w:sz w:val="24"/>
          <w:szCs w:val="24"/>
        </w:rPr>
        <w:t xml:space="preserve"> </w:t>
      </w:r>
      <w:r>
        <w:rPr>
          <w:rFonts w:ascii="Times New Roman" w:hAnsi="Times New Roman"/>
          <w:color w:val="auto"/>
          <w:sz w:val="24"/>
          <w:szCs w:val="24"/>
        </w:rPr>
        <w:t>SGCC</w:t>
      </w:r>
      <w:r>
        <w:rPr>
          <w:rFonts w:ascii="Times New Roman" w:hAnsi="Times New Roman"/>
          <w:color w:val="auto"/>
          <w:spacing w:val="-14"/>
          <w:sz w:val="24"/>
          <w:szCs w:val="24"/>
        </w:rPr>
        <w:t xml:space="preserve"> </w:t>
      </w:r>
      <w:r>
        <w:rPr>
          <w:rFonts w:ascii="Times New Roman" w:hAnsi="Times New Roman"/>
          <w:color w:val="auto"/>
          <w:sz w:val="24"/>
          <w:szCs w:val="24"/>
        </w:rPr>
        <w:t>serán</w:t>
      </w:r>
      <w:r>
        <w:rPr>
          <w:rFonts w:ascii="Times New Roman" w:hAnsi="Times New Roman"/>
          <w:color w:val="auto"/>
          <w:spacing w:val="-13"/>
          <w:sz w:val="24"/>
          <w:szCs w:val="24"/>
        </w:rPr>
        <w:t xml:space="preserve"> </w:t>
      </w:r>
      <w:r>
        <w:rPr>
          <w:rFonts w:ascii="Times New Roman" w:hAnsi="Times New Roman"/>
          <w:color w:val="auto"/>
          <w:sz w:val="24"/>
          <w:szCs w:val="24"/>
        </w:rPr>
        <w:t>establecidas, provisionalmente, por la</w:t>
      </w:r>
      <w:r>
        <w:rPr>
          <w:rFonts w:ascii="Times New Roman" w:hAnsi="Times New Roman"/>
          <w:color w:val="auto"/>
          <w:spacing w:val="-3"/>
          <w:sz w:val="24"/>
          <w:szCs w:val="24"/>
        </w:rPr>
        <w:t xml:space="preserve"> </w:t>
      </w:r>
      <w:r>
        <w:rPr>
          <w:rFonts w:ascii="Times New Roman" w:hAnsi="Times New Roman"/>
          <w:color w:val="auto"/>
          <w:sz w:val="24"/>
          <w:szCs w:val="24"/>
        </w:rPr>
        <w:t>CGCC</w:t>
      </w:r>
      <w:r>
        <w:rPr>
          <w:rFonts w:ascii="Times New Roman" w:hAnsi="Times New Roman"/>
          <w:color w:val="auto"/>
          <w:spacing w:val="-1"/>
          <w:sz w:val="24"/>
          <w:szCs w:val="24"/>
        </w:rPr>
        <w:t xml:space="preserve"> </w:t>
      </w:r>
      <w:r>
        <w:rPr>
          <w:rFonts w:ascii="Times New Roman" w:hAnsi="Times New Roman"/>
          <w:color w:val="auto"/>
          <w:sz w:val="24"/>
          <w:szCs w:val="24"/>
        </w:rPr>
        <w:t>hasta</w:t>
      </w:r>
      <w:r>
        <w:rPr>
          <w:rFonts w:ascii="Times New Roman" w:hAnsi="Times New Roman"/>
          <w:color w:val="auto"/>
          <w:spacing w:val="-3"/>
          <w:sz w:val="24"/>
          <w:szCs w:val="24"/>
        </w:rPr>
        <w:t xml:space="preserve"> </w:t>
      </w:r>
      <w:r>
        <w:rPr>
          <w:rFonts w:ascii="Times New Roman" w:hAnsi="Times New Roman"/>
          <w:color w:val="auto"/>
          <w:sz w:val="24"/>
          <w:szCs w:val="24"/>
        </w:rPr>
        <w:t>su</w:t>
      </w:r>
      <w:r>
        <w:rPr>
          <w:rFonts w:ascii="Times New Roman" w:hAnsi="Times New Roman"/>
          <w:color w:val="auto"/>
          <w:spacing w:val="-4"/>
          <w:sz w:val="24"/>
          <w:szCs w:val="24"/>
        </w:rPr>
        <w:t xml:space="preserve"> </w:t>
      </w:r>
      <w:r>
        <w:rPr>
          <w:rFonts w:ascii="Times New Roman" w:hAnsi="Times New Roman"/>
          <w:color w:val="auto"/>
          <w:sz w:val="24"/>
          <w:szCs w:val="24"/>
        </w:rPr>
        <w:t>aprobación</w:t>
      </w:r>
      <w:r>
        <w:rPr>
          <w:rFonts w:ascii="Times New Roman" w:hAnsi="Times New Roman"/>
          <w:color w:val="auto"/>
          <w:spacing w:val="-5"/>
          <w:sz w:val="24"/>
          <w:szCs w:val="24"/>
        </w:rPr>
        <w:t xml:space="preserve"> </w:t>
      </w:r>
      <w:r>
        <w:rPr>
          <w:rFonts w:ascii="Times New Roman" w:hAnsi="Times New Roman"/>
          <w:color w:val="auto"/>
          <w:sz w:val="24"/>
          <w:szCs w:val="24"/>
        </w:rPr>
        <w:t>definitiva</w:t>
      </w:r>
      <w:r>
        <w:rPr>
          <w:rFonts w:ascii="Times New Roman" w:hAnsi="Times New Roman"/>
          <w:color w:val="auto"/>
          <w:spacing w:val="-3"/>
          <w:sz w:val="24"/>
          <w:szCs w:val="24"/>
        </w:rPr>
        <w:t xml:space="preserve"> </w:t>
      </w:r>
      <w:r>
        <w:rPr>
          <w:rFonts w:ascii="Times New Roman" w:hAnsi="Times New Roman"/>
          <w:color w:val="auto"/>
          <w:sz w:val="24"/>
          <w:szCs w:val="24"/>
        </w:rPr>
        <w:t>por</w:t>
      </w:r>
      <w:r>
        <w:rPr>
          <w:rFonts w:ascii="Times New Roman" w:hAnsi="Times New Roman"/>
          <w:color w:val="auto"/>
          <w:spacing w:val="-4"/>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Junta de Centro.</w:t>
      </w:r>
    </w:p>
    <w:p w14:paraId="4ED70805"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Los</w:t>
      </w:r>
      <w:r>
        <w:rPr>
          <w:rFonts w:ascii="Times New Roman" w:hAnsi="Times New Roman"/>
          <w:color w:val="auto"/>
          <w:spacing w:val="1"/>
          <w:sz w:val="24"/>
          <w:szCs w:val="24"/>
        </w:rPr>
        <w:t xml:space="preserve"> </w:t>
      </w:r>
      <w:r>
        <w:rPr>
          <w:rFonts w:ascii="Times New Roman" w:hAnsi="Times New Roman"/>
          <w:color w:val="auto"/>
          <w:sz w:val="24"/>
          <w:szCs w:val="24"/>
        </w:rPr>
        <w:t>documentos</w:t>
      </w:r>
      <w:r>
        <w:rPr>
          <w:rFonts w:ascii="Times New Roman" w:hAnsi="Times New Roman"/>
          <w:color w:val="auto"/>
          <w:spacing w:val="1"/>
          <w:sz w:val="24"/>
          <w:szCs w:val="24"/>
        </w:rPr>
        <w:t xml:space="preserve"> </w:t>
      </w:r>
      <w:r>
        <w:rPr>
          <w:rFonts w:ascii="Times New Roman" w:hAnsi="Times New Roman"/>
          <w:color w:val="auto"/>
          <w:sz w:val="24"/>
          <w:szCs w:val="24"/>
        </w:rPr>
        <w:t>del</w:t>
      </w:r>
      <w:r>
        <w:rPr>
          <w:rFonts w:ascii="Times New Roman" w:hAnsi="Times New Roman"/>
          <w:color w:val="auto"/>
          <w:spacing w:val="1"/>
          <w:sz w:val="24"/>
          <w:szCs w:val="24"/>
        </w:rPr>
        <w:t xml:space="preserve"> </w:t>
      </w:r>
      <w:r>
        <w:rPr>
          <w:rFonts w:ascii="Times New Roman" w:hAnsi="Times New Roman"/>
          <w:color w:val="auto"/>
          <w:sz w:val="24"/>
          <w:szCs w:val="24"/>
        </w:rPr>
        <w:t>SGCC</w:t>
      </w:r>
      <w:r>
        <w:rPr>
          <w:rFonts w:ascii="Times New Roman" w:hAnsi="Times New Roman"/>
          <w:color w:val="auto"/>
          <w:spacing w:val="1"/>
          <w:sz w:val="24"/>
          <w:szCs w:val="24"/>
        </w:rPr>
        <w:t xml:space="preserve"> </w:t>
      </w:r>
      <w:r>
        <w:rPr>
          <w:rFonts w:ascii="Times New Roman" w:hAnsi="Times New Roman"/>
          <w:color w:val="auto"/>
          <w:sz w:val="24"/>
          <w:szCs w:val="24"/>
        </w:rPr>
        <w:t>serán</w:t>
      </w:r>
      <w:r>
        <w:rPr>
          <w:rFonts w:ascii="Times New Roman" w:hAnsi="Times New Roman"/>
          <w:color w:val="auto"/>
          <w:spacing w:val="1"/>
          <w:sz w:val="24"/>
          <w:szCs w:val="24"/>
        </w:rPr>
        <w:t xml:space="preserve"> </w:t>
      </w:r>
      <w:r>
        <w:rPr>
          <w:rFonts w:ascii="Times New Roman" w:hAnsi="Times New Roman"/>
          <w:color w:val="auto"/>
          <w:sz w:val="24"/>
          <w:szCs w:val="24"/>
        </w:rPr>
        <w:t>objeto</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revisión</w:t>
      </w:r>
      <w:r>
        <w:rPr>
          <w:rFonts w:ascii="Times New Roman" w:hAnsi="Times New Roman"/>
          <w:color w:val="auto"/>
          <w:spacing w:val="1"/>
          <w:sz w:val="24"/>
          <w:szCs w:val="24"/>
        </w:rPr>
        <w:t xml:space="preserve"> </w:t>
      </w:r>
      <w:r>
        <w:rPr>
          <w:rFonts w:ascii="Times New Roman" w:hAnsi="Times New Roman"/>
          <w:color w:val="auto"/>
          <w:sz w:val="24"/>
          <w:szCs w:val="24"/>
        </w:rPr>
        <w:t>y</w:t>
      </w:r>
      <w:r>
        <w:rPr>
          <w:rFonts w:ascii="Times New Roman" w:hAnsi="Times New Roman"/>
          <w:color w:val="auto"/>
          <w:spacing w:val="1"/>
          <w:sz w:val="24"/>
          <w:szCs w:val="24"/>
        </w:rPr>
        <w:t xml:space="preserve"> </w:t>
      </w:r>
      <w:r>
        <w:rPr>
          <w:rFonts w:ascii="Times New Roman" w:hAnsi="Times New Roman"/>
          <w:color w:val="auto"/>
          <w:sz w:val="24"/>
          <w:szCs w:val="24"/>
        </w:rPr>
        <w:t>actualización</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acuerdo</w:t>
      </w:r>
      <w:r>
        <w:rPr>
          <w:rFonts w:ascii="Times New Roman" w:hAnsi="Times New Roman"/>
          <w:color w:val="auto"/>
          <w:spacing w:val="1"/>
          <w:sz w:val="24"/>
          <w:szCs w:val="24"/>
        </w:rPr>
        <w:t xml:space="preserve"> </w:t>
      </w:r>
      <w:r>
        <w:rPr>
          <w:rFonts w:ascii="Times New Roman" w:hAnsi="Times New Roman"/>
          <w:color w:val="auto"/>
          <w:sz w:val="24"/>
          <w:szCs w:val="24"/>
        </w:rPr>
        <w:t>con</w:t>
      </w:r>
      <w:r>
        <w:rPr>
          <w:rFonts w:ascii="Times New Roman" w:hAnsi="Times New Roman"/>
          <w:color w:val="auto"/>
          <w:spacing w:val="1"/>
          <w:sz w:val="24"/>
          <w:szCs w:val="24"/>
        </w:rPr>
        <w:t xml:space="preserve"> </w:t>
      </w:r>
      <w:r>
        <w:rPr>
          <w:rFonts w:ascii="Times New Roman" w:hAnsi="Times New Roman"/>
          <w:color w:val="auto"/>
          <w:sz w:val="24"/>
          <w:szCs w:val="24"/>
        </w:rPr>
        <w:t>las</w:t>
      </w:r>
      <w:r>
        <w:rPr>
          <w:rFonts w:ascii="Times New Roman" w:hAnsi="Times New Roman"/>
          <w:color w:val="auto"/>
          <w:spacing w:val="1"/>
          <w:sz w:val="24"/>
          <w:szCs w:val="24"/>
        </w:rPr>
        <w:t xml:space="preserve"> </w:t>
      </w:r>
      <w:r>
        <w:rPr>
          <w:rFonts w:ascii="Times New Roman" w:hAnsi="Times New Roman"/>
          <w:color w:val="auto"/>
          <w:sz w:val="24"/>
          <w:szCs w:val="24"/>
        </w:rPr>
        <w:t>necesidades</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3"/>
          <w:sz w:val="24"/>
          <w:szCs w:val="24"/>
        </w:rPr>
        <w:t xml:space="preserve"> </w:t>
      </w:r>
      <w:r>
        <w:rPr>
          <w:rFonts w:ascii="Times New Roman" w:hAnsi="Times New Roman"/>
          <w:color w:val="auto"/>
          <w:sz w:val="24"/>
          <w:szCs w:val="24"/>
        </w:rPr>
        <w:t>gestión</w:t>
      </w:r>
      <w:r>
        <w:rPr>
          <w:rFonts w:ascii="Times New Roman" w:hAnsi="Times New Roman"/>
          <w:color w:val="auto"/>
          <w:spacing w:val="-4"/>
          <w:sz w:val="24"/>
          <w:szCs w:val="24"/>
        </w:rPr>
        <w:t xml:space="preserve"> </w:t>
      </w:r>
      <w:r>
        <w:rPr>
          <w:rFonts w:ascii="Times New Roman" w:hAnsi="Times New Roman"/>
          <w:color w:val="auto"/>
          <w:sz w:val="24"/>
          <w:szCs w:val="24"/>
        </w:rPr>
        <w:t>y del desarrollo</w:t>
      </w:r>
      <w:r>
        <w:rPr>
          <w:rFonts w:ascii="Times New Roman" w:hAnsi="Times New Roman"/>
          <w:color w:val="auto"/>
          <w:spacing w:val="-5"/>
          <w:sz w:val="24"/>
          <w:szCs w:val="24"/>
        </w:rPr>
        <w:t xml:space="preserve"> </w:t>
      </w:r>
      <w:r>
        <w:rPr>
          <w:rFonts w:ascii="Times New Roman" w:hAnsi="Times New Roman"/>
          <w:color w:val="auto"/>
          <w:sz w:val="24"/>
          <w:szCs w:val="24"/>
        </w:rPr>
        <w:t>del</w:t>
      </w:r>
      <w:r>
        <w:rPr>
          <w:rFonts w:ascii="Times New Roman" w:hAnsi="Times New Roman"/>
          <w:color w:val="auto"/>
          <w:spacing w:val="-4"/>
          <w:sz w:val="24"/>
          <w:szCs w:val="24"/>
        </w:rPr>
        <w:t xml:space="preserve"> </w:t>
      </w:r>
      <w:r>
        <w:rPr>
          <w:rFonts w:ascii="Times New Roman" w:hAnsi="Times New Roman"/>
          <w:color w:val="auto"/>
          <w:sz w:val="24"/>
          <w:szCs w:val="24"/>
        </w:rPr>
        <w:t>SGCC.</w:t>
      </w:r>
    </w:p>
    <w:p w14:paraId="2A5B8002"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Las</w:t>
      </w:r>
      <w:r>
        <w:rPr>
          <w:rFonts w:ascii="Times New Roman" w:hAnsi="Times New Roman"/>
          <w:color w:val="auto"/>
          <w:spacing w:val="-8"/>
          <w:sz w:val="24"/>
          <w:szCs w:val="24"/>
        </w:rPr>
        <w:t xml:space="preserve"> </w:t>
      </w:r>
      <w:r>
        <w:rPr>
          <w:rFonts w:ascii="Times New Roman" w:hAnsi="Times New Roman"/>
          <w:color w:val="auto"/>
          <w:sz w:val="24"/>
          <w:szCs w:val="24"/>
        </w:rPr>
        <w:t>propuestas</w:t>
      </w:r>
      <w:r>
        <w:rPr>
          <w:rFonts w:ascii="Times New Roman" w:hAnsi="Times New Roman"/>
          <w:color w:val="auto"/>
          <w:spacing w:val="-7"/>
          <w:sz w:val="24"/>
          <w:szCs w:val="24"/>
        </w:rPr>
        <w:t xml:space="preserve"> </w:t>
      </w:r>
      <w:r>
        <w:rPr>
          <w:rFonts w:ascii="Times New Roman" w:hAnsi="Times New Roman"/>
          <w:color w:val="auto"/>
          <w:sz w:val="24"/>
          <w:szCs w:val="24"/>
        </w:rPr>
        <w:t>de</w:t>
      </w:r>
      <w:r>
        <w:rPr>
          <w:rFonts w:ascii="Times New Roman" w:hAnsi="Times New Roman"/>
          <w:color w:val="auto"/>
          <w:spacing w:val="-8"/>
          <w:sz w:val="24"/>
          <w:szCs w:val="24"/>
        </w:rPr>
        <w:t xml:space="preserve"> </w:t>
      </w:r>
      <w:r>
        <w:rPr>
          <w:rFonts w:ascii="Times New Roman" w:hAnsi="Times New Roman"/>
          <w:color w:val="auto"/>
          <w:sz w:val="24"/>
          <w:szCs w:val="24"/>
        </w:rPr>
        <w:t>modificación</w:t>
      </w:r>
      <w:r>
        <w:rPr>
          <w:rFonts w:ascii="Times New Roman" w:hAnsi="Times New Roman"/>
          <w:color w:val="auto"/>
          <w:spacing w:val="-5"/>
          <w:sz w:val="24"/>
          <w:szCs w:val="24"/>
        </w:rPr>
        <w:t xml:space="preserve"> </w:t>
      </w:r>
      <w:r>
        <w:rPr>
          <w:rFonts w:ascii="Times New Roman" w:hAnsi="Times New Roman"/>
          <w:color w:val="auto"/>
          <w:sz w:val="24"/>
          <w:szCs w:val="24"/>
        </w:rPr>
        <w:t>de</w:t>
      </w:r>
      <w:r>
        <w:rPr>
          <w:rFonts w:ascii="Times New Roman" w:hAnsi="Times New Roman"/>
          <w:color w:val="auto"/>
          <w:spacing w:val="-4"/>
          <w:sz w:val="24"/>
          <w:szCs w:val="24"/>
        </w:rPr>
        <w:t xml:space="preserve"> </w:t>
      </w:r>
      <w:r>
        <w:rPr>
          <w:rFonts w:ascii="Times New Roman" w:hAnsi="Times New Roman"/>
          <w:color w:val="auto"/>
          <w:sz w:val="24"/>
          <w:szCs w:val="24"/>
        </w:rPr>
        <w:t>la</w:t>
      </w:r>
      <w:r>
        <w:rPr>
          <w:rFonts w:ascii="Times New Roman" w:hAnsi="Times New Roman"/>
          <w:color w:val="auto"/>
          <w:spacing w:val="-4"/>
          <w:sz w:val="24"/>
          <w:szCs w:val="24"/>
        </w:rPr>
        <w:t xml:space="preserve"> </w:t>
      </w:r>
      <w:r>
        <w:rPr>
          <w:rFonts w:ascii="Times New Roman" w:hAnsi="Times New Roman"/>
          <w:color w:val="auto"/>
          <w:sz w:val="24"/>
          <w:szCs w:val="24"/>
        </w:rPr>
        <w:t>documentación</w:t>
      </w:r>
      <w:r>
        <w:rPr>
          <w:rFonts w:ascii="Times New Roman" w:hAnsi="Times New Roman"/>
          <w:color w:val="auto"/>
          <w:spacing w:val="-5"/>
          <w:sz w:val="24"/>
          <w:szCs w:val="24"/>
        </w:rPr>
        <w:t xml:space="preserve"> </w:t>
      </w:r>
      <w:r>
        <w:rPr>
          <w:rFonts w:ascii="Times New Roman" w:hAnsi="Times New Roman"/>
          <w:color w:val="auto"/>
          <w:sz w:val="24"/>
          <w:szCs w:val="24"/>
        </w:rPr>
        <w:t>del</w:t>
      </w:r>
      <w:r>
        <w:rPr>
          <w:rFonts w:ascii="Times New Roman" w:hAnsi="Times New Roman"/>
          <w:color w:val="auto"/>
          <w:spacing w:val="-6"/>
          <w:sz w:val="24"/>
          <w:szCs w:val="24"/>
        </w:rPr>
        <w:t xml:space="preserve"> </w:t>
      </w:r>
      <w:r>
        <w:rPr>
          <w:rFonts w:ascii="Times New Roman" w:hAnsi="Times New Roman"/>
          <w:color w:val="auto"/>
          <w:sz w:val="24"/>
          <w:szCs w:val="24"/>
        </w:rPr>
        <w:t>SGCC</w:t>
      </w:r>
      <w:r>
        <w:rPr>
          <w:rFonts w:ascii="Times New Roman" w:hAnsi="Times New Roman"/>
          <w:color w:val="auto"/>
          <w:spacing w:val="-7"/>
          <w:sz w:val="24"/>
          <w:szCs w:val="24"/>
        </w:rPr>
        <w:t xml:space="preserve"> </w:t>
      </w:r>
      <w:r>
        <w:rPr>
          <w:rFonts w:ascii="Times New Roman" w:hAnsi="Times New Roman"/>
          <w:color w:val="auto"/>
          <w:sz w:val="24"/>
          <w:szCs w:val="24"/>
        </w:rPr>
        <w:t>se</w:t>
      </w:r>
      <w:r>
        <w:rPr>
          <w:rFonts w:ascii="Times New Roman" w:hAnsi="Times New Roman"/>
          <w:color w:val="auto"/>
          <w:spacing w:val="-8"/>
          <w:sz w:val="24"/>
          <w:szCs w:val="24"/>
        </w:rPr>
        <w:t xml:space="preserve"> </w:t>
      </w:r>
      <w:r>
        <w:rPr>
          <w:rFonts w:ascii="Times New Roman" w:hAnsi="Times New Roman"/>
          <w:color w:val="auto"/>
          <w:sz w:val="24"/>
          <w:szCs w:val="24"/>
        </w:rPr>
        <w:t>incorporarán</w:t>
      </w:r>
      <w:r>
        <w:rPr>
          <w:rFonts w:ascii="Times New Roman" w:hAnsi="Times New Roman"/>
          <w:color w:val="auto"/>
          <w:spacing w:val="-5"/>
          <w:sz w:val="24"/>
          <w:szCs w:val="24"/>
        </w:rPr>
        <w:t xml:space="preserve"> </w:t>
      </w:r>
      <w:r>
        <w:rPr>
          <w:rFonts w:ascii="Times New Roman" w:hAnsi="Times New Roman"/>
          <w:color w:val="auto"/>
          <w:sz w:val="24"/>
          <w:szCs w:val="24"/>
        </w:rPr>
        <w:t>en</w:t>
      </w:r>
      <w:r>
        <w:rPr>
          <w:rFonts w:ascii="Times New Roman" w:hAnsi="Times New Roman"/>
          <w:color w:val="auto"/>
          <w:spacing w:val="-5"/>
          <w:sz w:val="24"/>
          <w:szCs w:val="24"/>
        </w:rPr>
        <w:t xml:space="preserve"> </w:t>
      </w:r>
      <w:r>
        <w:rPr>
          <w:rFonts w:ascii="Times New Roman" w:hAnsi="Times New Roman"/>
          <w:color w:val="auto"/>
          <w:sz w:val="24"/>
          <w:szCs w:val="24"/>
        </w:rPr>
        <w:t>los</w:t>
      </w:r>
      <w:r>
        <w:rPr>
          <w:rFonts w:ascii="Times New Roman" w:hAnsi="Times New Roman"/>
          <w:color w:val="auto"/>
          <w:spacing w:val="-2"/>
          <w:sz w:val="24"/>
          <w:szCs w:val="24"/>
        </w:rPr>
        <w:t xml:space="preserve"> informes anuales </w:t>
      </w:r>
      <w:r>
        <w:rPr>
          <w:rFonts w:ascii="Times New Roman" w:hAnsi="Times New Roman"/>
          <w:color w:val="auto"/>
          <w:sz w:val="24"/>
          <w:szCs w:val="24"/>
        </w:rPr>
        <w:t>de seguimiento de procesos. No obstante, también podrán hacerse durante el ciclo</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gestión</w:t>
      </w:r>
      <w:r>
        <w:rPr>
          <w:rFonts w:ascii="Times New Roman" w:hAnsi="Times New Roman"/>
          <w:color w:val="auto"/>
          <w:spacing w:val="1"/>
          <w:sz w:val="24"/>
          <w:szCs w:val="24"/>
        </w:rPr>
        <w:t xml:space="preserve"> </w:t>
      </w:r>
      <w:r>
        <w:rPr>
          <w:rFonts w:ascii="Times New Roman" w:hAnsi="Times New Roman"/>
          <w:color w:val="auto"/>
          <w:sz w:val="24"/>
          <w:szCs w:val="24"/>
        </w:rPr>
        <w:t>si</w:t>
      </w:r>
      <w:r>
        <w:rPr>
          <w:rFonts w:ascii="Times New Roman" w:hAnsi="Times New Roman"/>
          <w:color w:val="auto"/>
          <w:spacing w:val="1"/>
          <w:sz w:val="24"/>
          <w:szCs w:val="24"/>
        </w:rPr>
        <w:t xml:space="preserve"> </w:t>
      </w:r>
      <w:r>
        <w:rPr>
          <w:rFonts w:ascii="Times New Roman" w:hAnsi="Times New Roman"/>
          <w:color w:val="auto"/>
          <w:sz w:val="24"/>
          <w:szCs w:val="24"/>
        </w:rPr>
        <w:t>las</w:t>
      </w:r>
      <w:r>
        <w:rPr>
          <w:rFonts w:ascii="Times New Roman" w:hAnsi="Times New Roman"/>
          <w:color w:val="auto"/>
          <w:spacing w:val="1"/>
          <w:sz w:val="24"/>
          <w:szCs w:val="24"/>
        </w:rPr>
        <w:t xml:space="preserve"> </w:t>
      </w:r>
      <w:r>
        <w:rPr>
          <w:rFonts w:ascii="Times New Roman" w:hAnsi="Times New Roman"/>
          <w:color w:val="auto"/>
          <w:sz w:val="24"/>
          <w:szCs w:val="24"/>
        </w:rPr>
        <w:t>modificaciones</w:t>
      </w:r>
      <w:r>
        <w:rPr>
          <w:rFonts w:ascii="Times New Roman" w:hAnsi="Times New Roman"/>
          <w:color w:val="auto"/>
          <w:spacing w:val="1"/>
          <w:sz w:val="24"/>
          <w:szCs w:val="24"/>
        </w:rPr>
        <w:t xml:space="preserve"> </w:t>
      </w:r>
      <w:r>
        <w:rPr>
          <w:rFonts w:ascii="Times New Roman" w:hAnsi="Times New Roman"/>
          <w:color w:val="auto"/>
          <w:sz w:val="24"/>
          <w:szCs w:val="24"/>
        </w:rPr>
        <w:t>tienen</w:t>
      </w:r>
      <w:r>
        <w:rPr>
          <w:rFonts w:ascii="Times New Roman" w:hAnsi="Times New Roman"/>
          <w:color w:val="auto"/>
          <w:spacing w:val="1"/>
          <w:sz w:val="24"/>
          <w:szCs w:val="24"/>
        </w:rPr>
        <w:t xml:space="preserve"> </w:t>
      </w:r>
      <w:r>
        <w:rPr>
          <w:rFonts w:ascii="Times New Roman" w:hAnsi="Times New Roman"/>
          <w:color w:val="auto"/>
          <w:sz w:val="24"/>
          <w:szCs w:val="24"/>
        </w:rPr>
        <w:t>el</w:t>
      </w:r>
      <w:r>
        <w:rPr>
          <w:rFonts w:ascii="Times New Roman" w:hAnsi="Times New Roman"/>
          <w:color w:val="auto"/>
          <w:spacing w:val="1"/>
          <w:sz w:val="24"/>
          <w:szCs w:val="24"/>
        </w:rPr>
        <w:t xml:space="preserve"> </w:t>
      </w:r>
      <w:r>
        <w:rPr>
          <w:rFonts w:ascii="Times New Roman" w:hAnsi="Times New Roman"/>
          <w:color w:val="auto"/>
          <w:sz w:val="24"/>
          <w:szCs w:val="24"/>
        </w:rPr>
        <w:t>carácter</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urgencia</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manera</w:t>
      </w:r>
      <w:r>
        <w:rPr>
          <w:rFonts w:ascii="Times New Roman" w:hAnsi="Times New Roman"/>
          <w:color w:val="auto"/>
          <w:spacing w:val="1"/>
          <w:sz w:val="24"/>
          <w:szCs w:val="24"/>
        </w:rPr>
        <w:t xml:space="preserve"> </w:t>
      </w:r>
      <w:r>
        <w:rPr>
          <w:rFonts w:ascii="Times New Roman" w:hAnsi="Times New Roman"/>
          <w:color w:val="auto"/>
          <w:sz w:val="24"/>
          <w:szCs w:val="24"/>
        </w:rPr>
        <w:t>fundada,</w:t>
      </w:r>
      <w:r>
        <w:rPr>
          <w:rFonts w:ascii="Times New Roman" w:hAnsi="Times New Roman"/>
          <w:color w:val="auto"/>
          <w:spacing w:val="1"/>
          <w:sz w:val="24"/>
          <w:szCs w:val="24"/>
        </w:rPr>
        <w:t xml:space="preserve"> </w:t>
      </w:r>
      <w:r>
        <w:rPr>
          <w:rFonts w:ascii="Times New Roman" w:hAnsi="Times New Roman"/>
          <w:color w:val="auto"/>
          <w:sz w:val="24"/>
          <w:szCs w:val="24"/>
        </w:rPr>
        <w:t>preferentemente por cambios normativos o aspectos esenciales en</w:t>
      </w:r>
      <w:r>
        <w:rPr>
          <w:rFonts w:ascii="Times New Roman" w:hAnsi="Times New Roman"/>
          <w:color w:val="auto"/>
          <w:spacing w:val="1"/>
          <w:sz w:val="24"/>
          <w:szCs w:val="24"/>
        </w:rPr>
        <w:t xml:space="preserve"> </w:t>
      </w:r>
      <w:r>
        <w:rPr>
          <w:rFonts w:ascii="Times New Roman" w:hAnsi="Times New Roman"/>
          <w:color w:val="auto"/>
          <w:sz w:val="24"/>
          <w:szCs w:val="24"/>
        </w:rPr>
        <w:t>la prestación</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los</w:t>
      </w:r>
      <w:r>
        <w:rPr>
          <w:rFonts w:ascii="Times New Roman" w:hAnsi="Times New Roman"/>
          <w:color w:val="auto"/>
          <w:spacing w:val="1"/>
          <w:sz w:val="24"/>
          <w:szCs w:val="24"/>
        </w:rPr>
        <w:t xml:space="preserve"> </w:t>
      </w:r>
      <w:r>
        <w:rPr>
          <w:rFonts w:ascii="Times New Roman" w:hAnsi="Times New Roman"/>
          <w:color w:val="auto"/>
          <w:sz w:val="24"/>
          <w:szCs w:val="24"/>
        </w:rPr>
        <w:t>servicios</w:t>
      </w:r>
      <w:r>
        <w:rPr>
          <w:rFonts w:ascii="Times New Roman" w:hAnsi="Times New Roman"/>
          <w:color w:val="auto"/>
          <w:spacing w:val="-1"/>
          <w:sz w:val="24"/>
          <w:szCs w:val="24"/>
        </w:rPr>
        <w:t xml:space="preserve"> </w:t>
      </w:r>
      <w:r>
        <w:rPr>
          <w:rFonts w:ascii="Times New Roman" w:hAnsi="Times New Roman"/>
          <w:color w:val="auto"/>
          <w:sz w:val="24"/>
          <w:szCs w:val="24"/>
        </w:rPr>
        <w:t>o</w:t>
      </w:r>
      <w:r>
        <w:rPr>
          <w:rFonts w:ascii="Times New Roman" w:hAnsi="Times New Roman"/>
          <w:color w:val="auto"/>
          <w:spacing w:val="1"/>
          <w:sz w:val="24"/>
          <w:szCs w:val="24"/>
        </w:rPr>
        <w:t xml:space="preserve"> </w:t>
      </w:r>
      <w:r>
        <w:rPr>
          <w:rFonts w:ascii="Times New Roman" w:hAnsi="Times New Roman"/>
          <w:color w:val="auto"/>
          <w:sz w:val="24"/>
          <w:szCs w:val="24"/>
        </w:rPr>
        <w:t>derivados del desarrollo</w:t>
      </w:r>
      <w:r>
        <w:rPr>
          <w:rFonts w:ascii="Times New Roman" w:hAnsi="Times New Roman"/>
          <w:color w:val="auto"/>
          <w:spacing w:val="-5"/>
          <w:sz w:val="24"/>
          <w:szCs w:val="24"/>
        </w:rPr>
        <w:t xml:space="preserve"> </w:t>
      </w:r>
      <w:r>
        <w:rPr>
          <w:rFonts w:ascii="Times New Roman" w:hAnsi="Times New Roman"/>
          <w:color w:val="auto"/>
          <w:sz w:val="24"/>
          <w:szCs w:val="24"/>
        </w:rPr>
        <w:t>del</w:t>
      </w:r>
      <w:r>
        <w:rPr>
          <w:rFonts w:ascii="Times New Roman" w:hAnsi="Times New Roman"/>
          <w:color w:val="auto"/>
          <w:spacing w:val="1"/>
          <w:sz w:val="24"/>
          <w:szCs w:val="24"/>
        </w:rPr>
        <w:t xml:space="preserve"> </w:t>
      </w:r>
      <w:r>
        <w:rPr>
          <w:rFonts w:ascii="Times New Roman" w:hAnsi="Times New Roman"/>
          <w:color w:val="auto"/>
          <w:sz w:val="24"/>
          <w:szCs w:val="24"/>
        </w:rPr>
        <w:t>sistema.</w:t>
      </w:r>
    </w:p>
    <w:p w14:paraId="134A9E8D"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Aprobada la modificación, se procederá a la actualización de la documentación de acuerdo con la ficha de control de la documentación y ficha de historial de modificaciones especificadas en el apartado 3.7.1 de este documento, así como al sistema de control y</w:t>
      </w:r>
      <w:r>
        <w:rPr>
          <w:rFonts w:ascii="Times New Roman" w:hAnsi="Times New Roman"/>
          <w:color w:val="auto"/>
          <w:spacing w:val="1"/>
          <w:sz w:val="24"/>
          <w:szCs w:val="24"/>
        </w:rPr>
        <w:t xml:space="preserve"> </w:t>
      </w:r>
      <w:r>
        <w:rPr>
          <w:rFonts w:ascii="Times New Roman" w:hAnsi="Times New Roman"/>
          <w:color w:val="auto"/>
          <w:sz w:val="24"/>
          <w:szCs w:val="24"/>
        </w:rPr>
        <w:t>distribución</w:t>
      </w:r>
      <w:r>
        <w:rPr>
          <w:rFonts w:ascii="Times New Roman" w:hAnsi="Times New Roman"/>
          <w:color w:val="auto"/>
          <w:spacing w:val="-4"/>
          <w:sz w:val="24"/>
          <w:szCs w:val="24"/>
        </w:rPr>
        <w:t xml:space="preserve"> </w:t>
      </w:r>
      <w:r>
        <w:rPr>
          <w:rFonts w:ascii="Times New Roman" w:hAnsi="Times New Roman"/>
          <w:color w:val="auto"/>
          <w:sz w:val="24"/>
          <w:szCs w:val="24"/>
        </w:rPr>
        <w:t>que</w:t>
      </w:r>
      <w:r>
        <w:rPr>
          <w:rFonts w:ascii="Times New Roman" w:hAnsi="Times New Roman"/>
          <w:color w:val="auto"/>
          <w:spacing w:val="-2"/>
          <w:sz w:val="24"/>
          <w:szCs w:val="24"/>
        </w:rPr>
        <w:t xml:space="preserve"> </w:t>
      </w:r>
      <w:r>
        <w:rPr>
          <w:rFonts w:ascii="Times New Roman" w:hAnsi="Times New Roman"/>
          <w:color w:val="auto"/>
          <w:sz w:val="24"/>
          <w:szCs w:val="24"/>
        </w:rPr>
        <w:t>se</w:t>
      </w:r>
      <w:r>
        <w:rPr>
          <w:rFonts w:ascii="Times New Roman" w:hAnsi="Times New Roman"/>
          <w:color w:val="auto"/>
          <w:spacing w:val="-1"/>
          <w:sz w:val="24"/>
          <w:szCs w:val="24"/>
        </w:rPr>
        <w:t xml:space="preserve"> </w:t>
      </w:r>
      <w:r>
        <w:rPr>
          <w:rFonts w:ascii="Times New Roman" w:hAnsi="Times New Roman"/>
          <w:color w:val="auto"/>
          <w:sz w:val="24"/>
          <w:szCs w:val="24"/>
        </w:rPr>
        <w:t>establece</w:t>
      </w:r>
      <w:r>
        <w:rPr>
          <w:rFonts w:ascii="Times New Roman" w:hAnsi="Times New Roman"/>
          <w:color w:val="auto"/>
          <w:spacing w:val="-1"/>
          <w:sz w:val="24"/>
          <w:szCs w:val="24"/>
        </w:rPr>
        <w:t xml:space="preserve"> </w:t>
      </w:r>
      <w:r>
        <w:rPr>
          <w:rFonts w:ascii="Times New Roman" w:hAnsi="Times New Roman"/>
          <w:color w:val="auto"/>
          <w:sz w:val="24"/>
          <w:szCs w:val="24"/>
        </w:rPr>
        <w:t>a</w:t>
      </w:r>
      <w:r>
        <w:rPr>
          <w:rFonts w:ascii="Times New Roman" w:hAnsi="Times New Roman"/>
          <w:color w:val="auto"/>
          <w:spacing w:val="-2"/>
          <w:sz w:val="24"/>
          <w:szCs w:val="24"/>
        </w:rPr>
        <w:t xml:space="preserve"> </w:t>
      </w:r>
      <w:r>
        <w:rPr>
          <w:rFonts w:ascii="Times New Roman" w:hAnsi="Times New Roman"/>
          <w:color w:val="auto"/>
          <w:sz w:val="24"/>
          <w:szCs w:val="24"/>
        </w:rPr>
        <w:t>continuación.</w:t>
      </w:r>
    </w:p>
    <w:p w14:paraId="30B14830"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pacing w:val="-1"/>
          <w:sz w:val="24"/>
          <w:szCs w:val="24"/>
        </w:rPr>
        <w:t>Las</w:t>
      </w:r>
      <w:r>
        <w:rPr>
          <w:rFonts w:ascii="Times New Roman" w:hAnsi="Times New Roman"/>
          <w:color w:val="auto"/>
          <w:spacing w:val="-10"/>
          <w:sz w:val="24"/>
          <w:szCs w:val="24"/>
        </w:rPr>
        <w:t xml:space="preserve"> </w:t>
      </w:r>
      <w:r>
        <w:rPr>
          <w:rFonts w:ascii="Times New Roman" w:hAnsi="Times New Roman"/>
          <w:color w:val="auto"/>
          <w:spacing w:val="-1"/>
          <w:sz w:val="24"/>
          <w:szCs w:val="24"/>
        </w:rPr>
        <w:t>versiones</w:t>
      </w:r>
      <w:r>
        <w:rPr>
          <w:rFonts w:ascii="Times New Roman" w:hAnsi="Times New Roman"/>
          <w:color w:val="auto"/>
          <w:spacing w:val="-9"/>
          <w:sz w:val="24"/>
          <w:szCs w:val="24"/>
        </w:rPr>
        <w:t xml:space="preserve"> </w:t>
      </w:r>
      <w:r>
        <w:rPr>
          <w:rFonts w:ascii="Times New Roman" w:hAnsi="Times New Roman"/>
          <w:color w:val="auto"/>
          <w:spacing w:val="-1"/>
          <w:sz w:val="24"/>
          <w:szCs w:val="24"/>
        </w:rPr>
        <w:t>anteriores</w:t>
      </w:r>
      <w:r>
        <w:rPr>
          <w:rFonts w:ascii="Times New Roman" w:hAnsi="Times New Roman"/>
          <w:color w:val="auto"/>
          <w:spacing w:val="-10"/>
          <w:sz w:val="24"/>
          <w:szCs w:val="24"/>
        </w:rPr>
        <w:t xml:space="preserve"> </w:t>
      </w:r>
      <w:r>
        <w:rPr>
          <w:rFonts w:ascii="Times New Roman" w:hAnsi="Times New Roman"/>
          <w:color w:val="auto"/>
          <w:spacing w:val="-1"/>
          <w:sz w:val="24"/>
          <w:szCs w:val="24"/>
        </w:rPr>
        <w:t>de</w:t>
      </w:r>
      <w:r>
        <w:rPr>
          <w:rFonts w:ascii="Times New Roman" w:hAnsi="Times New Roman"/>
          <w:color w:val="auto"/>
          <w:spacing w:val="-11"/>
          <w:sz w:val="24"/>
          <w:szCs w:val="24"/>
        </w:rPr>
        <w:t xml:space="preserve"> </w:t>
      </w:r>
      <w:r>
        <w:rPr>
          <w:rFonts w:ascii="Times New Roman" w:hAnsi="Times New Roman"/>
          <w:color w:val="auto"/>
          <w:spacing w:val="-1"/>
          <w:sz w:val="24"/>
          <w:szCs w:val="24"/>
        </w:rPr>
        <w:t>documentos</w:t>
      </w:r>
      <w:r>
        <w:rPr>
          <w:rFonts w:ascii="Times New Roman" w:hAnsi="Times New Roman"/>
          <w:color w:val="auto"/>
          <w:spacing w:val="-9"/>
          <w:sz w:val="24"/>
          <w:szCs w:val="24"/>
        </w:rPr>
        <w:t xml:space="preserve"> </w:t>
      </w:r>
      <w:r>
        <w:rPr>
          <w:rFonts w:ascii="Times New Roman" w:hAnsi="Times New Roman"/>
          <w:color w:val="auto"/>
          <w:sz w:val="24"/>
          <w:szCs w:val="24"/>
        </w:rPr>
        <w:t>modificados</w:t>
      </w:r>
      <w:r>
        <w:rPr>
          <w:rFonts w:ascii="Times New Roman" w:hAnsi="Times New Roman"/>
          <w:color w:val="auto"/>
          <w:spacing w:val="-10"/>
          <w:sz w:val="24"/>
          <w:szCs w:val="24"/>
        </w:rPr>
        <w:t xml:space="preserve"> </w:t>
      </w:r>
      <w:r>
        <w:rPr>
          <w:rFonts w:ascii="Times New Roman" w:hAnsi="Times New Roman"/>
          <w:color w:val="auto"/>
          <w:sz w:val="24"/>
          <w:szCs w:val="24"/>
        </w:rPr>
        <w:t>o</w:t>
      </w:r>
      <w:r>
        <w:rPr>
          <w:rFonts w:ascii="Times New Roman" w:hAnsi="Times New Roman"/>
          <w:color w:val="auto"/>
          <w:spacing w:val="-13"/>
          <w:sz w:val="24"/>
          <w:szCs w:val="24"/>
        </w:rPr>
        <w:t xml:space="preserve"> </w:t>
      </w:r>
      <w:r>
        <w:rPr>
          <w:rFonts w:ascii="Times New Roman" w:hAnsi="Times New Roman"/>
          <w:color w:val="auto"/>
          <w:sz w:val="24"/>
          <w:szCs w:val="24"/>
        </w:rPr>
        <w:t>actualizados</w:t>
      </w:r>
      <w:r>
        <w:rPr>
          <w:rFonts w:ascii="Times New Roman" w:hAnsi="Times New Roman"/>
          <w:color w:val="auto"/>
          <w:spacing w:val="-9"/>
          <w:sz w:val="24"/>
          <w:szCs w:val="24"/>
        </w:rPr>
        <w:t xml:space="preserve"> </w:t>
      </w:r>
      <w:r>
        <w:rPr>
          <w:rFonts w:ascii="Times New Roman" w:hAnsi="Times New Roman"/>
          <w:color w:val="auto"/>
          <w:sz w:val="24"/>
          <w:szCs w:val="24"/>
        </w:rPr>
        <w:t>serán</w:t>
      </w:r>
      <w:r>
        <w:rPr>
          <w:rFonts w:ascii="Times New Roman" w:hAnsi="Times New Roman"/>
          <w:color w:val="auto"/>
          <w:spacing w:val="-14"/>
          <w:sz w:val="24"/>
          <w:szCs w:val="24"/>
        </w:rPr>
        <w:t xml:space="preserve"> </w:t>
      </w:r>
      <w:r>
        <w:rPr>
          <w:rFonts w:ascii="Times New Roman" w:hAnsi="Times New Roman"/>
          <w:color w:val="auto"/>
          <w:sz w:val="24"/>
          <w:szCs w:val="24"/>
        </w:rPr>
        <w:t>denominadas</w:t>
      </w:r>
      <w:r>
        <w:rPr>
          <w:rFonts w:ascii="Times New Roman" w:hAnsi="Times New Roman"/>
          <w:color w:val="auto"/>
          <w:spacing w:val="-9"/>
          <w:sz w:val="24"/>
          <w:szCs w:val="24"/>
        </w:rPr>
        <w:t xml:space="preserve"> </w:t>
      </w:r>
      <w:r>
        <w:rPr>
          <w:rFonts w:ascii="Times New Roman" w:hAnsi="Times New Roman"/>
          <w:color w:val="auto"/>
          <w:sz w:val="24"/>
          <w:szCs w:val="24"/>
        </w:rPr>
        <w:t>como</w:t>
      </w:r>
      <w:r>
        <w:rPr>
          <w:rFonts w:ascii="Times New Roman" w:hAnsi="Times New Roman"/>
          <w:color w:val="auto"/>
          <w:spacing w:val="-52"/>
          <w:sz w:val="24"/>
          <w:szCs w:val="24"/>
        </w:rPr>
        <w:t xml:space="preserve"> </w:t>
      </w:r>
      <w:r>
        <w:rPr>
          <w:rFonts w:ascii="Times New Roman" w:hAnsi="Times New Roman"/>
          <w:color w:val="auto"/>
          <w:sz w:val="24"/>
          <w:szCs w:val="24"/>
        </w:rPr>
        <w:t>“documento obsoleto”</w:t>
      </w:r>
      <w:r>
        <w:rPr>
          <w:rFonts w:ascii="Times New Roman" w:hAnsi="Times New Roman"/>
          <w:color w:val="auto"/>
          <w:spacing w:val="3"/>
          <w:sz w:val="24"/>
          <w:szCs w:val="24"/>
        </w:rPr>
        <w:t xml:space="preserve"> </w:t>
      </w:r>
      <w:r>
        <w:rPr>
          <w:rFonts w:ascii="Times New Roman" w:hAnsi="Times New Roman"/>
          <w:color w:val="auto"/>
          <w:sz w:val="24"/>
          <w:szCs w:val="24"/>
        </w:rPr>
        <w:t>careciendo de</w:t>
      </w:r>
      <w:r>
        <w:rPr>
          <w:rFonts w:ascii="Times New Roman" w:hAnsi="Times New Roman"/>
          <w:color w:val="auto"/>
          <w:spacing w:val="-2"/>
          <w:sz w:val="24"/>
          <w:szCs w:val="24"/>
        </w:rPr>
        <w:t xml:space="preserve"> </w:t>
      </w:r>
      <w:r>
        <w:rPr>
          <w:rFonts w:ascii="Times New Roman" w:hAnsi="Times New Roman"/>
          <w:color w:val="auto"/>
          <w:sz w:val="24"/>
          <w:szCs w:val="24"/>
        </w:rPr>
        <w:t>vigencia</w:t>
      </w:r>
      <w:r>
        <w:rPr>
          <w:rFonts w:ascii="Times New Roman" w:hAnsi="Times New Roman"/>
          <w:color w:val="auto"/>
          <w:spacing w:val="-3"/>
          <w:sz w:val="24"/>
          <w:szCs w:val="24"/>
        </w:rPr>
        <w:t xml:space="preserve"> </w:t>
      </w:r>
      <w:r>
        <w:rPr>
          <w:rFonts w:ascii="Times New Roman" w:hAnsi="Times New Roman"/>
          <w:color w:val="auto"/>
          <w:sz w:val="24"/>
          <w:szCs w:val="24"/>
        </w:rPr>
        <w:t>y de</w:t>
      </w:r>
      <w:r>
        <w:rPr>
          <w:rFonts w:ascii="Times New Roman" w:hAnsi="Times New Roman"/>
          <w:color w:val="auto"/>
          <w:spacing w:val="-1"/>
          <w:sz w:val="24"/>
          <w:szCs w:val="24"/>
        </w:rPr>
        <w:t xml:space="preserve"> </w:t>
      </w:r>
      <w:r>
        <w:rPr>
          <w:rFonts w:ascii="Times New Roman" w:hAnsi="Times New Roman"/>
          <w:color w:val="auto"/>
          <w:sz w:val="24"/>
          <w:szCs w:val="24"/>
        </w:rPr>
        <w:t>aplicación</w:t>
      </w:r>
      <w:r>
        <w:rPr>
          <w:rFonts w:ascii="Times New Roman" w:hAnsi="Times New Roman"/>
          <w:color w:val="auto"/>
          <w:spacing w:val="-4"/>
          <w:sz w:val="24"/>
          <w:szCs w:val="24"/>
        </w:rPr>
        <w:t xml:space="preserve"> </w:t>
      </w:r>
      <w:r>
        <w:rPr>
          <w:rFonts w:ascii="Times New Roman" w:hAnsi="Times New Roman"/>
          <w:color w:val="auto"/>
          <w:sz w:val="24"/>
          <w:szCs w:val="24"/>
        </w:rPr>
        <w:t>en</w:t>
      </w:r>
      <w:r>
        <w:rPr>
          <w:rFonts w:ascii="Times New Roman" w:hAnsi="Times New Roman"/>
          <w:color w:val="auto"/>
          <w:spacing w:val="-3"/>
          <w:sz w:val="24"/>
          <w:szCs w:val="24"/>
        </w:rPr>
        <w:t xml:space="preserve"> </w:t>
      </w:r>
      <w:r>
        <w:rPr>
          <w:rFonts w:ascii="Times New Roman" w:hAnsi="Times New Roman"/>
          <w:color w:val="auto"/>
          <w:sz w:val="24"/>
          <w:szCs w:val="24"/>
        </w:rPr>
        <w:t>el</w:t>
      </w:r>
      <w:r>
        <w:rPr>
          <w:rFonts w:ascii="Times New Roman" w:hAnsi="Times New Roman"/>
          <w:color w:val="auto"/>
          <w:spacing w:val="-5"/>
          <w:sz w:val="24"/>
          <w:szCs w:val="24"/>
        </w:rPr>
        <w:t xml:space="preserve"> </w:t>
      </w:r>
      <w:r>
        <w:rPr>
          <w:rFonts w:ascii="Times New Roman" w:hAnsi="Times New Roman"/>
          <w:color w:val="auto"/>
          <w:sz w:val="24"/>
          <w:szCs w:val="24"/>
        </w:rPr>
        <w:t>SGCC.</w:t>
      </w:r>
    </w:p>
    <w:p w14:paraId="1C2B1F6C" w14:textId="3458C099"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documentación</w:t>
      </w:r>
      <w:r>
        <w:rPr>
          <w:rFonts w:ascii="Times New Roman" w:hAnsi="Times New Roman"/>
          <w:color w:val="auto"/>
          <w:spacing w:val="1"/>
          <w:sz w:val="24"/>
          <w:szCs w:val="24"/>
        </w:rPr>
        <w:t xml:space="preserve"> </w:t>
      </w:r>
      <w:r>
        <w:rPr>
          <w:rFonts w:ascii="Times New Roman" w:hAnsi="Times New Roman"/>
          <w:color w:val="auto"/>
          <w:sz w:val="24"/>
          <w:szCs w:val="24"/>
        </w:rPr>
        <w:t>del</w:t>
      </w:r>
      <w:r>
        <w:rPr>
          <w:rFonts w:ascii="Times New Roman" w:hAnsi="Times New Roman"/>
          <w:color w:val="auto"/>
          <w:spacing w:val="1"/>
          <w:sz w:val="24"/>
          <w:szCs w:val="24"/>
        </w:rPr>
        <w:t xml:space="preserve"> </w:t>
      </w:r>
      <w:r>
        <w:rPr>
          <w:rFonts w:ascii="Times New Roman" w:hAnsi="Times New Roman"/>
          <w:color w:val="auto"/>
          <w:sz w:val="24"/>
          <w:szCs w:val="24"/>
        </w:rPr>
        <w:t>SGCC se almacenará en formato</w:t>
      </w:r>
      <w:r>
        <w:rPr>
          <w:rFonts w:ascii="Times New Roman" w:hAnsi="Times New Roman"/>
          <w:color w:val="auto"/>
          <w:spacing w:val="1"/>
          <w:sz w:val="24"/>
          <w:szCs w:val="24"/>
        </w:rPr>
        <w:t xml:space="preserve"> </w:t>
      </w:r>
      <w:r>
        <w:rPr>
          <w:rFonts w:ascii="Times New Roman" w:hAnsi="Times New Roman"/>
          <w:color w:val="auto"/>
          <w:sz w:val="24"/>
          <w:szCs w:val="24"/>
        </w:rPr>
        <w:t>electrónico,</w:t>
      </w:r>
      <w:r>
        <w:rPr>
          <w:rFonts w:ascii="Times New Roman" w:hAnsi="Times New Roman"/>
          <w:color w:val="auto"/>
          <w:spacing w:val="1"/>
          <w:sz w:val="24"/>
          <w:szCs w:val="24"/>
        </w:rPr>
        <w:t xml:space="preserve"> que garantice una seguridad y reproducibilidad </w:t>
      </w:r>
      <w:r w:rsidR="00286485">
        <w:rPr>
          <w:rFonts w:ascii="Times New Roman" w:hAnsi="Times New Roman"/>
          <w:color w:val="auto"/>
          <w:spacing w:val="1"/>
          <w:sz w:val="24"/>
          <w:szCs w:val="24"/>
        </w:rPr>
        <w:t>electrónica</w:t>
      </w:r>
      <w:r>
        <w:rPr>
          <w:rFonts w:ascii="Times New Roman" w:hAnsi="Times New Roman"/>
          <w:color w:val="auto"/>
          <w:spacing w:val="1"/>
          <w:sz w:val="24"/>
          <w:szCs w:val="24"/>
        </w:rPr>
        <w:t>. Asimismo, d</w:t>
      </w:r>
      <w:r>
        <w:rPr>
          <w:rFonts w:ascii="Times New Roman" w:hAnsi="Times New Roman"/>
          <w:color w:val="auto"/>
          <w:sz w:val="24"/>
          <w:szCs w:val="24"/>
        </w:rPr>
        <w:t>eberá</w:t>
      </w:r>
      <w:r>
        <w:rPr>
          <w:rFonts w:ascii="Times New Roman" w:hAnsi="Times New Roman"/>
          <w:color w:val="auto"/>
          <w:spacing w:val="1"/>
          <w:sz w:val="24"/>
          <w:szCs w:val="24"/>
        </w:rPr>
        <w:t xml:space="preserve"> ser </w:t>
      </w:r>
      <w:r>
        <w:rPr>
          <w:rFonts w:ascii="Times New Roman" w:hAnsi="Times New Roman"/>
          <w:color w:val="auto"/>
          <w:sz w:val="24"/>
          <w:szCs w:val="24"/>
        </w:rPr>
        <w:t>almacenada de</w:t>
      </w:r>
      <w:r>
        <w:rPr>
          <w:rFonts w:ascii="Times New Roman" w:hAnsi="Times New Roman"/>
          <w:color w:val="auto"/>
          <w:spacing w:val="2"/>
          <w:sz w:val="24"/>
          <w:szCs w:val="24"/>
        </w:rPr>
        <w:t xml:space="preserve"> </w:t>
      </w:r>
      <w:r>
        <w:rPr>
          <w:rFonts w:ascii="Times New Roman" w:hAnsi="Times New Roman"/>
          <w:color w:val="auto"/>
          <w:sz w:val="24"/>
          <w:szCs w:val="24"/>
        </w:rPr>
        <w:t>una</w:t>
      </w:r>
      <w:r>
        <w:rPr>
          <w:rFonts w:ascii="Times New Roman" w:hAnsi="Times New Roman"/>
          <w:color w:val="auto"/>
          <w:spacing w:val="-3"/>
          <w:sz w:val="24"/>
          <w:szCs w:val="24"/>
        </w:rPr>
        <w:t xml:space="preserve"> </w:t>
      </w:r>
      <w:r>
        <w:rPr>
          <w:rFonts w:ascii="Times New Roman" w:hAnsi="Times New Roman"/>
          <w:color w:val="auto"/>
          <w:sz w:val="24"/>
          <w:szCs w:val="24"/>
        </w:rPr>
        <w:t>manera</w:t>
      </w:r>
      <w:r>
        <w:rPr>
          <w:rFonts w:ascii="Times New Roman" w:hAnsi="Times New Roman"/>
          <w:color w:val="auto"/>
          <w:spacing w:val="-4"/>
          <w:sz w:val="24"/>
          <w:szCs w:val="24"/>
        </w:rPr>
        <w:t xml:space="preserve"> </w:t>
      </w:r>
      <w:r>
        <w:rPr>
          <w:rFonts w:ascii="Times New Roman" w:hAnsi="Times New Roman"/>
          <w:color w:val="auto"/>
          <w:sz w:val="24"/>
          <w:szCs w:val="24"/>
        </w:rPr>
        <w:t>ordenada,</w:t>
      </w:r>
      <w:r>
        <w:rPr>
          <w:rFonts w:ascii="Times New Roman" w:hAnsi="Times New Roman"/>
          <w:color w:val="auto"/>
          <w:spacing w:val="-5"/>
          <w:sz w:val="24"/>
          <w:szCs w:val="24"/>
        </w:rPr>
        <w:t xml:space="preserve"> </w:t>
      </w:r>
      <w:r>
        <w:rPr>
          <w:rFonts w:ascii="Times New Roman" w:hAnsi="Times New Roman"/>
          <w:color w:val="auto"/>
          <w:sz w:val="24"/>
          <w:szCs w:val="24"/>
        </w:rPr>
        <w:t>de</w:t>
      </w:r>
      <w:r>
        <w:rPr>
          <w:rFonts w:ascii="Times New Roman" w:hAnsi="Times New Roman"/>
          <w:color w:val="auto"/>
          <w:spacing w:val="2"/>
          <w:sz w:val="24"/>
          <w:szCs w:val="24"/>
        </w:rPr>
        <w:t xml:space="preserve"> </w:t>
      </w:r>
      <w:r>
        <w:rPr>
          <w:rFonts w:ascii="Times New Roman" w:hAnsi="Times New Roman"/>
          <w:color w:val="auto"/>
          <w:sz w:val="24"/>
          <w:szCs w:val="24"/>
        </w:rPr>
        <w:t>modo</w:t>
      </w:r>
      <w:r>
        <w:rPr>
          <w:rFonts w:ascii="Times New Roman" w:hAnsi="Times New Roman"/>
          <w:color w:val="auto"/>
          <w:spacing w:val="4"/>
          <w:sz w:val="24"/>
          <w:szCs w:val="24"/>
        </w:rPr>
        <w:t xml:space="preserve"> </w:t>
      </w:r>
      <w:r>
        <w:rPr>
          <w:rFonts w:ascii="Times New Roman" w:hAnsi="Times New Roman"/>
          <w:color w:val="auto"/>
          <w:sz w:val="24"/>
          <w:szCs w:val="24"/>
        </w:rPr>
        <w:t>que</w:t>
      </w:r>
      <w:r>
        <w:rPr>
          <w:rFonts w:ascii="Times New Roman" w:hAnsi="Times New Roman"/>
          <w:color w:val="auto"/>
          <w:spacing w:val="-3"/>
          <w:sz w:val="24"/>
          <w:szCs w:val="24"/>
        </w:rPr>
        <w:t xml:space="preserve"> </w:t>
      </w:r>
      <w:r>
        <w:rPr>
          <w:rFonts w:ascii="Times New Roman" w:hAnsi="Times New Roman"/>
          <w:color w:val="auto"/>
          <w:sz w:val="24"/>
          <w:szCs w:val="24"/>
        </w:rPr>
        <w:t>sean</w:t>
      </w:r>
      <w:r>
        <w:rPr>
          <w:rFonts w:ascii="Times New Roman" w:hAnsi="Times New Roman"/>
          <w:color w:val="auto"/>
          <w:spacing w:val="-4"/>
          <w:sz w:val="24"/>
          <w:szCs w:val="24"/>
        </w:rPr>
        <w:t xml:space="preserve"> </w:t>
      </w:r>
      <w:r>
        <w:rPr>
          <w:rFonts w:ascii="Times New Roman" w:hAnsi="Times New Roman"/>
          <w:color w:val="auto"/>
          <w:sz w:val="24"/>
          <w:szCs w:val="24"/>
        </w:rPr>
        <w:t>fácilmente</w:t>
      </w:r>
      <w:r>
        <w:rPr>
          <w:rFonts w:ascii="Times New Roman" w:hAnsi="Times New Roman"/>
          <w:color w:val="auto"/>
          <w:spacing w:val="-2"/>
          <w:sz w:val="24"/>
          <w:szCs w:val="24"/>
        </w:rPr>
        <w:t xml:space="preserve"> </w:t>
      </w:r>
      <w:r>
        <w:rPr>
          <w:rFonts w:ascii="Times New Roman" w:hAnsi="Times New Roman"/>
          <w:color w:val="auto"/>
          <w:sz w:val="24"/>
          <w:szCs w:val="24"/>
        </w:rPr>
        <w:t>recuperable. Será responsabilidad</w:t>
      </w:r>
      <w:r>
        <w:rPr>
          <w:rFonts w:ascii="Times New Roman" w:hAnsi="Times New Roman"/>
          <w:color w:val="auto"/>
          <w:spacing w:val="1"/>
          <w:sz w:val="24"/>
          <w:szCs w:val="24"/>
        </w:rPr>
        <w:t xml:space="preserve"> </w:t>
      </w:r>
      <w:r>
        <w:rPr>
          <w:rFonts w:ascii="Times New Roman" w:hAnsi="Times New Roman"/>
          <w:color w:val="auto"/>
          <w:sz w:val="24"/>
          <w:szCs w:val="24"/>
        </w:rPr>
        <w:t xml:space="preserve">de la persona que ostente el </w:t>
      </w:r>
      <w:commentRangeStart w:id="76"/>
      <w:r>
        <w:rPr>
          <w:rFonts w:ascii="Times New Roman" w:hAnsi="Times New Roman"/>
          <w:color w:val="auto"/>
          <w:sz w:val="24"/>
          <w:szCs w:val="24"/>
        </w:rPr>
        <w:t xml:space="preserve">Decanato/Dirección </w:t>
      </w:r>
      <w:commentRangeEnd w:id="76"/>
      <w:r>
        <w:commentReference w:id="76"/>
      </w:r>
      <w:r>
        <w:rPr>
          <w:rFonts w:ascii="Times New Roman" w:hAnsi="Times New Roman"/>
          <w:color w:val="auto"/>
          <w:sz w:val="24"/>
          <w:szCs w:val="24"/>
        </w:rPr>
        <w:t>del centro</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conservación</w:t>
      </w:r>
      <w:r>
        <w:rPr>
          <w:rFonts w:ascii="Times New Roman" w:hAnsi="Times New Roman"/>
          <w:color w:val="auto"/>
          <w:spacing w:val="1"/>
          <w:sz w:val="24"/>
          <w:szCs w:val="24"/>
        </w:rPr>
        <w:t xml:space="preserve"> </w:t>
      </w:r>
      <w:r>
        <w:rPr>
          <w:rFonts w:ascii="Times New Roman" w:hAnsi="Times New Roman"/>
          <w:color w:val="auto"/>
          <w:sz w:val="24"/>
          <w:szCs w:val="24"/>
        </w:rPr>
        <w:t>y</w:t>
      </w:r>
      <w:r>
        <w:rPr>
          <w:rFonts w:ascii="Times New Roman" w:hAnsi="Times New Roman"/>
          <w:color w:val="auto"/>
          <w:spacing w:val="1"/>
          <w:sz w:val="24"/>
          <w:szCs w:val="24"/>
        </w:rPr>
        <w:t xml:space="preserve"> </w:t>
      </w:r>
      <w:r>
        <w:rPr>
          <w:rFonts w:ascii="Times New Roman" w:hAnsi="Times New Roman"/>
          <w:color w:val="auto"/>
          <w:sz w:val="24"/>
          <w:szCs w:val="24"/>
        </w:rPr>
        <w:t>depósito</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los</w:t>
      </w:r>
      <w:r>
        <w:rPr>
          <w:rFonts w:ascii="Times New Roman" w:hAnsi="Times New Roman"/>
          <w:color w:val="auto"/>
          <w:spacing w:val="1"/>
          <w:sz w:val="24"/>
          <w:szCs w:val="24"/>
        </w:rPr>
        <w:t xml:space="preserve"> </w:t>
      </w:r>
      <w:r>
        <w:rPr>
          <w:rFonts w:ascii="Times New Roman" w:hAnsi="Times New Roman"/>
          <w:color w:val="auto"/>
          <w:sz w:val="24"/>
          <w:szCs w:val="24"/>
        </w:rPr>
        <w:t>documentos</w:t>
      </w:r>
      <w:r>
        <w:rPr>
          <w:rFonts w:ascii="Times New Roman" w:hAnsi="Times New Roman"/>
          <w:color w:val="auto"/>
          <w:spacing w:val="1"/>
          <w:sz w:val="24"/>
          <w:szCs w:val="24"/>
        </w:rPr>
        <w:t xml:space="preserve"> </w:t>
      </w:r>
      <w:r>
        <w:rPr>
          <w:rFonts w:ascii="Times New Roman" w:hAnsi="Times New Roman"/>
          <w:color w:val="auto"/>
          <w:sz w:val="24"/>
          <w:szCs w:val="24"/>
        </w:rPr>
        <w:t>originales y en vigor, así como de los documentos obsoletos. Le corresponde, asimismo, dar</w:t>
      </w:r>
      <w:r>
        <w:rPr>
          <w:rFonts w:ascii="Times New Roman" w:hAnsi="Times New Roman"/>
          <w:color w:val="auto"/>
          <w:spacing w:val="1"/>
          <w:sz w:val="24"/>
          <w:szCs w:val="24"/>
        </w:rPr>
        <w:t xml:space="preserve"> </w:t>
      </w:r>
      <w:r>
        <w:rPr>
          <w:rFonts w:ascii="Times New Roman" w:hAnsi="Times New Roman"/>
          <w:color w:val="auto"/>
          <w:sz w:val="24"/>
          <w:szCs w:val="24"/>
        </w:rPr>
        <w:t>las</w:t>
      </w:r>
      <w:r>
        <w:rPr>
          <w:rFonts w:ascii="Times New Roman" w:hAnsi="Times New Roman"/>
          <w:color w:val="auto"/>
          <w:spacing w:val="-1"/>
          <w:sz w:val="24"/>
          <w:szCs w:val="24"/>
        </w:rPr>
        <w:t xml:space="preserve"> </w:t>
      </w:r>
      <w:r>
        <w:rPr>
          <w:rFonts w:ascii="Times New Roman" w:hAnsi="Times New Roman"/>
          <w:color w:val="auto"/>
          <w:sz w:val="24"/>
          <w:szCs w:val="24"/>
        </w:rPr>
        <w:t>instrucciones</w:t>
      </w:r>
      <w:r>
        <w:rPr>
          <w:rFonts w:ascii="Times New Roman" w:hAnsi="Times New Roman"/>
          <w:color w:val="auto"/>
          <w:spacing w:val="-1"/>
          <w:sz w:val="24"/>
          <w:szCs w:val="24"/>
        </w:rPr>
        <w:t xml:space="preserve"> </w:t>
      </w:r>
      <w:r>
        <w:rPr>
          <w:rFonts w:ascii="Times New Roman" w:hAnsi="Times New Roman"/>
          <w:color w:val="auto"/>
          <w:sz w:val="24"/>
          <w:szCs w:val="24"/>
        </w:rPr>
        <w:t>para</w:t>
      </w:r>
      <w:r>
        <w:rPr>
          <w:rFonts w:ascii="Times New Roman" w:hAnsi="Times New Roman"/>
          <w:color w:val="auto"/>
          <w:spacing w:val="-3"/>
          <w:sz w:val="24"/>
          <w:szCs w:val="24"/>
        </w:rPr>
        <w:t xml:space="preserve"> </w:t>
      </w:r>
      <w:r>
        <w:rPr>
          <w:rFonts w:ascii="Times New Roman" w:hAnsi="Times New Roman"/>
          <w:color w:val="auto"/>
          <w:sz w:val="24"/>
          <w:szCs w:val="24"/>
        </w:rPr>
        <w:t>que</w:t>
      </w:r>
      <w:r>
        <w:rPr>
          <w:rFonts w:ascii="Times New Roman" w:hAnsi="Times New Roman"/>
          <w:color w:val="auto"/>
          <w:spacing w:val="-2"/>
          <w:sz w:val="24"/>
          <w:szCs w:val="24"/>
        </w:rPr>
        <w:t xml:space="preserve"> </w:t>
      </w:r>
      <w:r>
        <w:rPr>
          <w:rFonts w:ascii="Times New Roman" w:hAnsi="Times New Roman"/>
          <w:color w:val="auto"/>
          <w:sz w:val="24"/>
          <w:szCs w:val="24"/>
        </w:rPr>
        <w:t>la</w:t>
      </w:r>
      <w:r>
        <w:rPr>
          <w:rFonts w:ascii="Times New Roman" w:hAnsi="Times New Roman"/>
          <w:color w:val="auto"/>
          <w:spacing w:val="2"/>
          <w:sz w:val="24"/>
          <w:szCs w:val="24"/>
        </w:rPr>
        <w:t xml:space="preserve"> </w:t>
      </w:r>
      <w:r>
        <w:rPr>
          <w:rFonts w:ascii="Times New Roman" w:hAnsi="Times New Roman"/>
          <w:color w:val="auto"/>
          <w:sz w:val="24"/>
          <w:szCs w:val="24"/>
        </w:rPr>
        <w:t>documentación</w:t>
      </w:r>
      <w:r>
        <w:rPr>
          <w:rFonts w:ascii="Times New Roman" w:hAnsi="Times New Roman"/>
          <w:color w:val="auto"/>
          <w:spacing w:val="1"/>
          <w:sz w:val="24"/>
          <w:szCs w:val="24"/>
        </w:rPr>
        <w:t xml:space="preserve"> </w:t>
      </w:r>
      <w:r>
        <w:rPr>
          <w:rFonts w:ascii="Times New Roman" w:hAnsi="Times New Roman"/>
          <w:color w:val="auto"/>
          <w:sz w:val="24"/>
          <w:szCs w:val="24"/>
        </w:rPr>
        <w:t>sea</w:t>
      </w:r>
      <w:r>
        <w:rPr>
          <w:rFonts w:ascii="Times New Roman" w:hAnsi="Times New Roman"/>
          <w:color w:val="auto"/>
          <w:spacing w:val="-2"/>
          <w:sz w:val="24"/>
          <w:szCs w:val="24"/>
        </w:rPr>
        <w:t xml:space="preserve"> </w:t>
      </w:r>
      <w:r>
        <w:rPr>
          <w:rFonts w:ascii="Times New Roman" w:hAnsi="Times New Roman"/>
          <w:color w:val="auto"/>
          <w:sz w:val="24"/>
          <w:szCs w:val="24"/>
        </w:rPr>
        <w:t>accesible</w:t>
      </w:r>
      <w:r>
        <w:rPr>
          <w:rFonts w:ascii="Times New Roman" w:hAnsi="Times New Roman"/>
          <w:color w:val="auto"/>
          <w:spacing w:val="-3"/>
          <w:sz w:val="24"/>
          <w:szCs w:val="24"/>
        </w:rPr>
        <w:t xml:space="preserve"> </w:t>
      </w:r>
      <w:r>
        <w:rPr>
          <w:rFonts w:ascii="Times New Roman" w:hAnsi="Times New Roman"/>
          <w:color w:val="auto"/>
          <w:sz w:val="24"/>
          <w:szCs w:val="24"/>
        </w:rPr>
        <w:t>y</w:t>
      </w:r>
      <w:r>
        <w:rPr>
          <w:rFonts w:ascii="Times New Roman" w:hAnsi="Times New Roman"/>
          <w:color w:val="auto"/>
          <w:spacing w:val="-1"/>
          <w:sz w:val="24"/>
          <w:szCs w:val="24"/>
        </w:rPr>
        <w:t xml:space="preserve"> </w:t>
      </w:r>
      <w:r>
        <w:rPr>
          <w:rFonts w:ascii="Times New Roman" w:hAnsi="Times New Roman"/>
          <w:color w:val="auto"/>
          <w:sz w:val="24"/>
          <w:szCs w:val="24"/>
        </w:rPr>
        <w:t>esté</w:t>
      </w:r>
      <w:r>
        <w:rPr>
          <w:rFonts w:ascii="Times New Roman" w:hAnsi="Times New Roman"/>
          <w:color w:val="auto"/>
          <w:spacing w:val="-2"/>
          <w:sz w:val="24"/>
          <w:szCs w:val="24"/>
        </w:rPr>
        <w:t xml:space="preserve"> </w:t>
      </w:r>
      <w:r>
        <w:rPr>
          <w:rFonts w:ascii="Times New Roman" w:hAnsi="Times New Roman"/>
          <w:color w:val="auto"/>
          <w:sz w:val="24"/>
          <w:szCs w:val="24"/>
        </w:rPr>
        <w:t>disponible.</w:t>
      </w:r>
    </w:p>
    <w:p w14:paraId="3D613EBD"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De acuerdo con</w:t>
      </w:r>
      <w:r>
        <w:rPr>
          <w:rFonts w:ascii="Times New Roman" w:hAnsi="Times New Roman"/>
          <w:color w:val="auto"/>
          <w:spacing w:val="1"/>
          <w:sz w:val="24"/>
          <w:szCs w:val="24"/>
        </w:rPr>
        <w:t xml:space="preserve"> </w:t>
      </w:r>
      <w:r>
        <w:rPr>
          <w:rFonts w:ascii="Times New Roman" w:hAnsi="Times New Roman"/>
          <w:color w:val="auto"/>
          <w:sz w:val="24"/>
          <w:szCs w:val="24"/>
        </w:rPr>
        <w:t>las</w:t>
      </w:r>
      <w:r>
        <w:rPr>
          <w:rFonts w:ascii="Times New Roman" w:hAnsi="Times New Roman"/>
          <w:color w:val="auto"/>
          <w:spacing w:val="1"/>
          <w:sz w:val="24"/>
          <w:szCs w:val="24"/>
        </w:rPr>
        <w:t xml:space="preserve"> </w:t>
      </w:r>
      <w:r>
        <w:rPr>
          <w:rFonts w:ascii="Times New Roman" w:hAnsi="Times New Roman"/>
          <w:color w:val="auto"/>
          <w:sz w:val="24"/>
          <w:szCs w:val="24"/>
        </w:rPr>
        <w:t>instrucciones</w:t>
      </w:r>
      <w:r>
        <w:rPr>
          <w:rFonts w:ascii="Times New Roman" w:hAnsi="Times New Roman"/>
          <w:color w:val="auto"/>
          <w:spacing w:val="1"/>
          <w:sz w:val="24"/>
          <w:szCs w:val="24"/>
        </w:rPr>
        <w:t xml:space="preserve"> de </w:t>
      </w:r>
      <w:r>
        <w:rPr>
          <w:rFonts w:ascii="Times New Roman" w:hAnsi="Times New Roman"/>
          <w:color w:val="auto"/>
          <w:sz w:val="24"/>
          <w:szCs w:val="24"/>
        </w:rPr>
        <w:t xml:space="preserve">la persona que ostente el </w:t>
      </w:r>
      <w:commentRangeStart w:id="77"/>
      <w:r>
        <w:rPr>
          <w:rFonts w:ascii="Times New Roman" w:hAnsi="Times New Roman"/>
          <w:color w:val="auto"/>
          <w:sz w:val="24"/>
          <w:szCs w:val="24"/>
        </w:rPr>
        <w:t>Decanato/Dirección</w:t>
      </w:r>
      <w:commentRangeEnd w:id="77"/>
      <w:r>
        <w:commentReference w:id="77"/>
      </w:r>
      <w:r>
        <w:rPr>
          <w:rFonts w:ascii="Times New Roman" w:hAnsi="Times New Roman"/>
          <w:color w:val="auto"/>
          <w:sz w:val="24"/>
          <w:szCs w:val="24"/>
        </w:rPr>
        <w:t>,</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unidad</w:t>
      </w:r>
      <w:r>
        <w:rPr>
          <w:rFonts w:ascii="Times New Roman" w:hAnsi="Times New Roman"/>
          <w:color w:val="auto"/>
          <w:spacing w:val="1"/>
          <w:sz w:val="24"/>
          <w:szCs w:val="24"/>
        </w:rPr>
        <w:t xml:space="preserve"> </w:t>
      </w:r>
      <w:r>
        <w:rPr>
          <w:rFonts w:ascii="Times New Roman" w:hAnsi="Times New Roman"/>
          <w:color w:val="auto"/>
          <w:sz w:val="24"/>
          <w:szCs w:val="24"/>
        </w:rPr>
        <w:t>responsable</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l centro </w:t>
      </w:r>
      <w:r>
        <w:rPr>
          <w:rFonts w:ascii="Times New Roman" w:hAnsi="Times New Roman"/>
          <w:color w:val="auto"/>
          <w:sz w:val="24"/>
          <w:szCs w:val="24"/>
        </w:rPr>
        <w:t>tendrá</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pacing w:val="-1"/>
          <w:sz w:val="24"/>
          <w:szCs w:val="24"/>
        </w:rPr>
        <w:t>responsabilidad</w:t>
      </w:r>
      <w:r>
        <w:rPr>
          <w:rFonts w:ascii="Times New Roman" w:hAnsi="Times New Roman"/>
          <w:color w:val="auto"/>
          <w:spacing w:val="-7"/>
          <w:sz w:val="24"/>
          <w:szCs w:val="24"/>
        </w:rPr>
        <w:t xml:space="preserve"> </w:t>
      </w:r>
      <w:r>
        <w:rPr>
          <w:rFonts w:ascii="Times New Roman" w:hAnsi="Times New Roman"/>
          <w:color w:val="auto"/>
          <w:spacing w:val="-1"/>
          <w:sz w:val="24"/>
          <w:szCs w:val="24"/>
        </w:rPr>
        <w:t>de</w:t>
      </w:r>
      <w:r>
        <w:rPr>
          <w:rFonts w:ascii="Times New Roman" w:hAnsi="Times New Roman"/>
          <w:color w:val="auto"/>
          <w:spacing w:val="-11"/>
          <w:sz w:val="24"/>
          <w:szCs w:val="24"/>
        </w:rPr>
        <w:t xml:space="preserve"> </w:t>
      </w:r>
      <w:r>
        <w:rPr>
          <w:rFonts w:ascii="Times New Roman" w:hAnsi="Times New Roman"/>
          <w:color w:val="auto"/>
          <w:spacing w:val="-1"/>
          <w:sz w:val="24"/>
          <w:szCs w:val="24"/>
        </w:rPr>
        <w:t>incorporar</w:t>
      </w:r>
      <w:r>
        <w:rPr>
          <w:rFonts w:ascii="Times New Roman" w:hAnsi="Times New Roman"/>
          <w:color w:val="auto"/>
          <w:spacing w:val="-13"/>
          <w:sz w:val="24"/>
          <w:szCs w:val="24"/>
        </w:rPr>
        <w:t xml:space="preserve"> </w:t>
      </w:r>
      <w:r>
        <w:rPr>
          <w:rFonts w:ascii="Times New Roman" w:hAnsi="Times New Roman"/>
          <w:color w:val="auto"/>
          <w:spacing w:val="-1"/>
          <w:sz w:val="24"/>
          <w:szCs w:val="24"/>
        </w:rPr>
        <w:t>la</w:t>
      </w:r>
      <w:r>
        <w:rPr>
          <w:rFonts w:ascii="Times New Roman" w:hAnsi="Times New Roman"/>
          <w:color w:val="auto"/>
          <w:spacing w:val="-10"/>
          <w:sz w:val="24"/>
          <w:szCs w:val="24"/>
        </w:rPr>
        <w:t xml:space="preserve"> </w:t>
      </w:r>
      <w:r>
        <w:rPr>
          <w:rFonts w:ascii="Times New Roman" w:hAnsi="Times New Roman"/>
          <w:color w:val="auto"/>
          <w:spacing w:val="-1"/>
          <w:sz w:val="24"/>
          <w:szCs w:val="24"/>
        </w:rPr>
        <w:t>documentación</w:t>
      </w:r>
      <w:r>
        <w:rPr>
          <w:rFonts w:ascii="Times New Roman" w:hAnsi="Times New Roman"/>
          <w:color w:val="auto"/>
          <w:spacing w:val="-11"/>
          <w:sz w:val="24"/>
          <w:szCs w:val="24"/>
        </w:rPr>
        <w:t xml:space="preserve"> </w:t>
      </w:r>
      <w:r>
        <w:rPr>
          <w:rFonts w:ascii="Times New Roman" w:hAnsi="Times New Roman"/>
          <w:color w:val="auto"/>
          <w:sz w:val="24"/>
          <w:szCs w:val="24"/>
        </w:rPr>
        <w:t>en</w:t>
      </w:r>
      <w:r>
        <w:rPr>
          <w:rFonts w:ascii="Times New Roman" w:hAnsi="Times New Roman"/>
          <w:color w:val="auto"/>
          <w:spacing w:val="-12"/>
          <w:sz w:val="24"/>
          <w:szCs w:val="24"/>
        </w:rPr>
        <w:t xml:space="preserve"> </w:t>
      </w:r>
      <w:r>
        <w:rPr>
          <w:rFonts w:ascii="Times New Roman" w:hAnsi="Times New Roman"/>
          <w:color w:val="auto"/>
          <w:sz w:val="24"/>
          <w:szCs w:val="24"/>
        </w:rPr>
        <w:t>el</w:t>
      </w:r>
      <w:r>
        <w:rPr>
          <w:rFonts w:ascii="Times New Roman" w:hAnsi="Times New Roman"/>
          <w:color w:val="auto"/>
          <w:spacing w:val="-13"/>
          <w:sz w:val="24"/>
          <w:szCs w:val="24"/>
        </w:rPr>
        <w:t xml:space="preserve"> </w:t>
      </w:r>
      <w:r>
        <w:rPr>
          <w:rFonts w:ascii="Times New Roman" w:hAnsi="Times New Roman"/>
          <w:color w:val="auto"/>
          <w:sz w:val="24"/>
          <w:szCs w:val="24"/>
        </w:rPr>
        <w:t>gestor</w:t>
      </w:r>
      <w:r>
        <w:rPr>
          <w:rFonts w:ascii="Times New Roman" w:hAnsi="Times New Roman"/>
          <w:color w:val="auto"/>
          <w:spacing w:val="-13"/>
          <w:sz w:val="24"/>
          <w:szCs w:val="24"/>
        </w:rPr>
        <w:t xml:space="preserve"> </w:t>
      </w:r>
      <w:r>
        <w:rPr>
          <w:rFonts w:ascii="Times New Roman" w:hAnsi="Times New Roman"/>
          <w:color w:val="auto"/>
          <w:sz w:val="24"/>
          <w:szCs w:val="24"/>
        </w:rPr>
        <w:lastRenderedPageBreak/>
        <w:t>documental</w:t>
      </w:r>
      <w:r>
        <w:rPr>
          <w:rFonts w:ascii="Times New Roman" w:hAnsi="Times New Roman"/>
          <w:color w:val="auto"/>
          <w:spacing w:val="-8"/>
          <w:sz w:val="24"/>
          <w:szCs w:val="24"/>
        </w:rPr>
        <w:t xml:space="preserve"> </w:t>
      </w:r>
      <w:r>
        <w:rPr>
          <w:rFonts w:ascii="Times New Roman" w:hAnsi="Times New Roman"/>
          <w:color w:val="auto"/>
          <w:sz w:val="24"/>
          <w:szCs w:val="24"/>
        </w:rPr>
        <w:t>informático</w:t>
      </w:r>
      <w:r>
        <w:rPr>
          <w:rFonts w:ascii="Times New Roman" w:hAnsi="Times New Roman"/>
          <w:color w:val="auto"/>
          <w:spacing w:val="-12"/>
          <w:sz w:val="24"/>
          <w:szCs w:val="24"/>
        </w:rPr>
        <w:t xml:space="preserve"> </w:t>
      </w:r>
      <w:r>
        <w:rPr>
          <w:rFonts w:ascii="Times New Roman" w:hAnsi="Times New Roman"/>
          <w:color w:val="auto"/>
          <w:sz w:val="24"/>
          <w:szCs w:val="24"/>
        </w:rPr>
        <w:t>del</w:t>
      </w:r>
      <w:r>
        <w:rPr>
          <w:rFonts w:ascii="Times New Roman" w:hAnsi="Times New Roman"/>
          <w:color w:val="auto"/>
          <w:spacing w:val="-14"/>
          <w:sz w:val="24"/>
          <w:szCs w:val="24"/>
        </w:rPr>
        <w:t xml:space="preserve"> </w:t>
      </w:r>
      <w:r>
        <w:rPr>
          <w:rFonts w:ascii="Times New Roman" w:hAnsi="Times New Roman"/>
          <w:color w:val="auto"/>
          <w:sz w:val="24"/>
          <w:szCs w:val="24"/>
        </w:rPr>
        <w:t>SGCC,</w:t>
      </w:r>
      <w:r>
        <w:rPr>
          <w:rFonts w:ascii="Times New Roman" w:hAnsi="Times New Roman"/>
          <w:color w:val="auto"/>
          <w:spacing w:val="-51"/>
          <w:sz w:val="24"/>
          <w:szCs w:val="24"/>
        </w:rPr>
        <w:t xml:space="preserve"> </w:t>
      </w:r>
      <w:r>
        <w:rPr>
          <w:rFonts w:ascii="Times New Roman" w:hAnsi="Times New Roman"/>
          <w:color w:val="auto"/>
          <w:sz w:val="24"/>
          <w:szCs w:val="24"/>
        </w:rPr>
        <w:t>comunicándolo a los grupos de interés que corresponda. Esta función debe asegurar que en</w:t>
      </w:r>
      <w:r>
        <w:rPr>
          <w:rFonts w:ascii="Times New Roman" w:hAnsi="Times New Roman"/>
          <w:color w:val="auto"/>
          <w:spacing w:val="1"/>
          <w:sz w:val="24"/>
          <w:szCs w:val="24"/>
        </w:rPr>
        <w:t xml:space="preserve"> </w:t>
      </w:r>
      <w:r>
        <w:rPr>
          <w:rFonts w:ascii="Times New Roman" w:hAnsi="Times New Roman"/>
          <w:color w:val="auto"/>
          <w:sz w:val="24"/>
          <w:szCs w:val="24"/>
        </w:rPr>
        <w:t>todo</w:t>
      </w:r>
      <w:r>
        <w:rPr>
          <w:rFonts w:ascii="Times New Roman" w:hAnsi="Times New Roman"/>
          <w:color w:val="auto"/>
          <w:spacing w:val="1"/>
          <w:sz w:val="24"/>
          <w:szCs w:val="24"/>
        </w:rPr>
        <w:t xml:space="preserve"> </w:t>
      </w:r>
      <w:r>
        <w:rPr>
          <w:rFonts w:ascii="Times New Roman" w:hAnsi="Times New Roman"/>
          <w:color w:val="auto"/>
          <w:sz w:val="24"/>
          <w:szCs w:val="24"/>
        </w:rPr>
        <w:t>momento</w:t>
      </w:r>
      <w:r>
        <w:rPr>
          <w:rFonts w:ascii="Times New Roman" w:hAnsi="Times New Roman"/>
          <w:color w:val="auto"/>
          <w:spacing w:val="1"/>
          <w:sz w:val="24"/>
          <w:szCs w:val="24"/>
        </w:rPr>
        <w:t xml:space="preserve"> </w:t>
      </w:r>
      <w:r>
        <w:rPr>
          <w:rFonts w:ascii="Times New Roman" w:hAnsi="Times New Roman"/>
          <w:color w:val="auto"/>
          <w:sz w:val="24"/>
          <w:szCs w:val="24"/>
        </w:rPr>
        <w:t>en</w:t>
      </w:r>
      <w:r>
        <w:rPr>
          <w:rFonts w:ascii="Times New Roman" w:hAnsi="Times New Roman"/>
          <w:color w:val="auto"/>
          <w:spacing w:val="1"/>
          <w:sz w:val="24"/>
          <w:szCs w:val="24"/>
        </w:rPr>
        <w:t xml:space="preserve"> </w:t>
      </w:r>
      <w:r>
        <w:rPr>
          <w:rFonts w:ascii="Times New Roman" w:hAnsi="Times New Roman"/>
          <w:color w:val="auto"/>
          <w:sz w:val="24"/>
          <w:szCs w:val="24"/>
        </w:rPr>
        <w:t>el</w:t>
      </w:r>
      <w:r>
        <w:rPr>
          <w:rFonts w:ascii="Times New Roman" w:hAnsi="Times New Roman"/>
          <w:color w:val="auto"/>
          <w:spacing w:val="1"/>
          <w:sz w:val="24"/>
          <w:szCs w:val="24"/>
        </w:rPr>
        <w:t xml:space="preserve"> </w:t>
      </w:r>
      <w:r>
        <w:rPr>
          <w:rFonts w:ascii="Times New Roman" w:hAnsi="Times New Roman"/>
          <w:color w:val="auto"/>
          <w:sz w:val="24"/>
          <w:szCs w:val="24"/>
        </w:rPr>
        <w:t>gestor</w:t>
      </w:r>
      <w:r>
        <w:rPr>
          <w:rFonts w:ascii="Times New Roman" w:hAnsi="Times New Roman"/>
          <w:color w:val="auto"/>
          <w:spacing w:val="1"/>
          <w:sz w:val="24"/>
          <w:szCs w:val="24"/>
        </w:rPr>
        <w:t xml:space="preserve"> </w:t>
      </w:r>
      <w:r>
        <w:rPr>
          <w:rFonts w:ascii="Times New Roman" w:hAnsi="Times New Roman"/>
          <w:color w:val="auto"/>
          <w:sz w:val="24"/>
          <w:szCs w:val="24"/>
        </w:rPr>
        <w:t>documental</w:t>
      </w:r>
      <w:r>
        <w:rPr>
          <w:rFonts w:ascii="Times New Roman" w:hAnsi="Times New Roman"/>
          <w:color w:val="auto"/>
          <w:spacing w:val="1"/>
          <w:sz w:val="24"/>
          <w:szCs w:val="24"/>
        </w:rPr>
        <w:t xml:space="preserve"> </w:t>
      </w:r>
      <w:r>
        <w:rPr>
          <w:rFonts w:ascii="Times New Roman" w:hAnsi="Times New Roman"/>
          <w:color w:val="auto"/>
          <w:sz w:val="24"/>
          <w:szCs w:val="24"/>
        </w:rPr>
        <w:t>informático</w:t>
      </w:r>
      <w:r>
        <w:rPr>
          <w:rFonts w:ascii="Times New Roman" w:hAnsi="Times New Roman"/>
          <w:color w:val="auto"/>
          <w:spacing w:val="1"/>
          <w:sz w:val="24"/>
          <w:szCs w:val="24"/>
        </w:rPr>
        <w:t xml:space="preserve"> </w:t>
      </w:r>
      <w:r>
        <w:rPr>
          <w:rFonts w:ascii="Times New Roman" w:hAnsi="Times New Roman"/>
          <w:color w:val="auto"/>
          <w:sz w:val="24"/>
          <w:szCs w:val="24"/>
        </w:rPr>
        <w:t>del</w:t>
      </w:r>
      <w:r>
        <w:rPr>
          <w:rFonts w:ascii="Times New Roman" w:hAnsi="Times New Roman"/>
          <w:color w:val="auto"/>
          <w:spacing w:val="1"/>
          <w:sz w:val="24"/>
          <w:szCs w:val="24"/>
        </w:rPr>
        <w:t xml:space="preserve"> </w:t>
      </w:r>
      <w:r>
        <w:rPr>
          <w:rFonts w:ascii="Times New Roman" w:hAnsi="Times New Roman"/>
          <w:color w:val="auto"/>
          <w:sz w:val="24"/>
          <w:szCs w:val="24"/>
        </w:rPr>
        <w:t>SGCC se</w:t>
      </w:r>
      <w:r>
        <w:rPr>
          <w:rFonts w:ascii="Times New Roman" w:hAnsi="Times New Roman"/>
          <w:color w:val="auto"/>
          <w:spacing w:val="1"/>
          <w:sz w:val="24"/>
          <w:szCs w:val="24"/>
        </w:rPr>
        <w:t xml:space="preserve"> </w:t>
      </w:r>
      <w:r>
        <w:rPr>
          <w:rFonts w:ascii="Times New Roman" w:hAnsi="Times New Roman"/>
          <w:color w:val="auto"/>
          <w:sz w:val="24"/>
          <w:szCs w:val="24"/>
        </w:rPr>
        <w:t>encuentran disponibles, para</w:t>
      </w:r>
      <w:r>
        <w:rPr>
          <w:rFonts w:ascii="Times New Roman" w:hAnsi="Times New Roman"/>
          <w:color w:val="auto"/>
          <w:spacing w:val="-2"/>
          <w:sz w:val="24"/>
          <w:szCs w:val="24"/>
        </w:rPr>
        <w:t xml:space="preserve"> </w:t>
      </w:r>
      <w:r>
        <w:rPr>
          <w:rFonts w:ascii="Times New Roman" w:hAnsi="Times New Roman"/>
          <w:color w:val="auto"/>
          <w:sz w:val="24"/>
          <w:szCs w:val="24"/>
        </w:rPr>
        <w:t>su</w:t>
      </w:r>
      <w:r>
        <w:rPr>
          <w:rFonts w:ascii="Times New Roman" w:hAnsi="Times New Roman"/>
          <w:color w:val="auto"/>
          <w:spacing w:val="1"/>
          <w:sz w:val="24"/>
          <w:szCs w:val="24"/>
        </w:rPr>
        <w:t xml:space="preserve"> </w:t>
      </w:r>
      <w:r>
        <w:rPr>
          <w:rFonts w:ascii="Times New Roman" w:hAnsi="Times New Roman"/>
          <w:color w:val="auto"/>
          <w:sz w:val="24"/>
          <w:szCs w:val="24"/>
        </w:rPr>
        <w:t>consulta</w:t>
      </w:r>
      <w:r>
        <w:rPr>
          <w:rFonts w:ascii="Times New Roman" w:hAnsi="Times New Roman"/>
          <w:color w:val="auto"/>
          <w:spacing w:val="-2"/>
          <w:sz w:val="24"/>
          <w:szCs w:val="24"/>
        </w:rPr>
        <w:t xml:space="preserve"> </w:t>
      </w:r>
      <w:r>
        <w:rPr>
          <w:rFonts w:ascii="Times New Roman" w:hAnsi="Times New Roman"/>
          <w:color w:val="auto"/>
          <w:sz w:val="24"/>
          <w:szCs w:val="24"/>
        </w:rPr>
        <w:t>o</w:t>
      </w:r>
      <w:r>
        <w:rPr>
          <w:rFonts w:ascii="Times New Roman" w:hAnsi="Times New Roman"/>
          <w:color w:val="auto"/>
          <w:spacing w:val="1"/>
          <w:sz w:val="24"/>
          <w:szCs w:val="24"/>
        </w:rPr>
        <w:t xml:space="preserve"> </w:t>
      </w:r>
      <w:r>
        <w:rPr>
          <w:rFonts w:ascii="Times New Roman" w:hAnsi="Times New Roman"/>
          <w:color w:val="auto"/>
          <w:sz w:val="24"/>
          <w:szCs w:val="24"/>
        </w:rPr>
        <w:t>descarga,</w:t>
      </w:r>
      <w:r>
        <w:rPr>
          <w:rFonts w:ascii="Times New Roman" w:hAnsi="Times New Roman"/>
          <w:color w:val="auto"/>
          <w:spacing w:val="-5"/>
          <w:sz w:val="24"/>
          <w:szCs w:val="24"/>
        </w:rPr>
        <w:t xml:space="preserve"> </w:t>
      </w:r>
      <w:r>
        <w:rPr>
          <w:rFonts w:ascii="Times New Roman" w:hAnsi="Times New Roman"/>
          <w:color w:val="auto"/>
          <w:sz w:val="24"/>
          <w:szCs w:val="24"/>
        </w:rPr>
        <w:t>los documentos en</w:t>
      </w:r>
      <w:r>
        <w:rPr>
          <w:rFonts w:ascii="Times New Roman" w:hAnsi="Times New Roman"/>
          <w:color w:val="auto"/>
          <w:spacing w:val="-4"/>
          <w:sz w:val="24"/>
          <w:szCs w:val="24"/>
        </w:rPr>
        <w:t xml:space="preserve"> </w:t>
      </w:r>
      <w:r>
        <w:rPr>
          <w:rFonts w:ascii="Times New Roman" w:hAnsi="Times New Roman"/>
          <w:color w:val="auto"/>
          <w:sz w:val="24"/>
          <w:szCs w:val="24"/>
        </w:rPr>
        <w:t>vigor.</w:t>
      </w:r>
    </w:p>
    <w:p w14:paraId="56B09D98" w14:textId="77777777" w:rsidR="00C96F57" w:rsidRDefault="00000000">
      <w:pPr>
        <w:pStyle w:val="Textoindependiente"/>
        <w:spacing w:before="0" w:after="320" w:line="240" w:lineRule="auto"/>
        <w:ind w:firstLine="425"/>
        <w:jc w:val="both"/>
        <w:rPr>
          <w:rFonts w:ascii="Times New Roman" w:hAnsi="Times New Roman"/>
          <w:color w:val="auto"/>
          <w:sz w:val="24"/>
          <w:szCs w:val="24"/>
        </w:rPr>
      </w:pPr>
      <w:r>
        <w:rPr>
          <w:rFonts w:ascii="Times New Roman" w:hAnsi="Times New Roman"/>
          <w:color w:val="auto"/>
          <w:sz w:val="24"/>
          <w:szCs w:val="24"/>
        </w:rPr>
        <w:t>Con</w:t>
      </w:r>
      <w:r>
        <w:rPr>
          <w:rFonts w:ascii="Times New Roman" w:hAnsi="Times New Roman"/>
          <w:color w:val="auto"/>
          <w:spacing w:val="-10"/>
          <w:sz w:val="24"/>
          <w:szCs w:val="24"/>
        </w:rPr>
        <w:t xml:space="preserve"> </w:t>
      </w:r>
      <w:r>
        <w:rPr>
          <w:rFonts w:ascii="Times New Roman" w:hAnsi="Times New Roman"/>
          <w:color w:val="auto"/>
          <w:sz w:val="24"/>
          <w:szCs w:val="24"/>
        </w:rPr>
        <w:t>carácter</w:t>
      </w:r>
      <w:r>
        <w:rPr>
          <w:rFonts w:ascii="Times New Roman" w:hAnsi="Times New Roman"/>
          <w:color w:val="auto"/>
          <w:spacing w:val="-11"/>
          <w:sz w:val="24"/>
          <w:szCs w:val="24"/>
        </w:rPr>
        <w:t xml:space="preserve"> </w:t>
      </w:r>
      <w:r>
        <w:rPr>
          <w:rFonts w:ascii="Times New Roman" w:hAnsi="Times New Roman"/>
          <w:color w:val="auto"/>
          <w:sz w:val="24"/>
          <w:szCs w:val="24"/>
        </w:rPr>
        <w:t>general,</w:t>
      </w:r>
      <w:r>
        <w:rPr>
          <w:rFonts w:ascii="Times New Roman" w:hAnsi="Times New Roman"/>
          <w:color w:val="auto"/>
          <w:spacing w:val="-3"/>
          <w:sz w:val="24"/>
          <w:szCs w:val="24"/>
        </w:rPr>
        <w:t xml:space="preserve"> </w:t>
      </w:r>
      <w:r>
        <w:rPr>
          <w:rFonts w:ascii="Times New Roman" w:hAnsi="Times New Roman"/>
          <w:color w:val="auto"/>
          <w:sz w:val="24"/>
          <w:szCs w:val="24"/>
        </w:rPr>
        <w:t>los</w:t>
      </w:r>
      <w:r>
        <w:rPr>
          <w:rFonts w:ascii="Times New Roman" w:hAnsi="Times New Roman"/>
          <w:color w:val="auto"/>
          <w:spacing w:val="-2"/>
          <w:sz w:val="24"/>
          <w:szCs w:val="24"/>
        </w:rPr>
        <w:t xml:space="preserve"> </w:t>
      </w:r>
      <w:r>
        <w:rPr>
          <w:rFonts w:ascii="Times New Roman" w:hAnsi="Times New Roman"/>
          <w:color w:val="auto"/>
          <w:sz w:val="24"/>
          <w:szCs w:val="24"/>
        </w:rPr>
        <w:t>registros</w:t>
      </w:r>
      <w:r>
        <w:rPr>
          <w:rFonts w:ascii="Times New Roman" w:hAnsi="Times New Roman"/>
          <w:color w:val="auto"/>
          <w:spacing w:val="-7"/>
          <w:sz w:val="24"/>
          <w:szCs w:val="24"/>
        </w:rPr>
        <w:t xml:space="preserve"> </w:t>
      </w:r>
      <w:r>
        <w:rPr>
          <w:rFonts w:ascii="Times New Roman" w:hAnsi="Times New Roman"/>
          <w:color w:val="auto"/>
          <w:sz w:val="24"/>
          <w:szCs w:val="24"/>
        </w:rPr>
        <w:t>se</w:t>
      </w:r>
      <w:r>
        <w:rPr>
          <w:rFonts w:ascii="Times New Roman" w:hAnsi="Times New Roman"/>
          <w:color w:val="auto"/>
          <w:spacing w:val="-8"/>
          <w:sz w:val="24"/>
          <w:szCs w:val="24"/>
        </w:rPr>
        <w:t xml:space="preserve"> </w:t>
      </w:r>
      <w:r>
        <w:rPr>
          <w:rFonts w:ascii="Times New Roman" w:hAnsi="Times New Roman"/>
          <w:color w:val="auto"/>
          <w:sz w:val="24"/>
          <w:szCs w:val="24"/>
        </w:rPr>
        <w:t>conservarán durante</w:t>
      </w:r>
      <w:r>
        <w:rPr>
          <w:rFonts w:ascii="Times New Roman" w:hAnsi="Times New Roman"/>
          <w:color w:val="auto"/>
          <w:spacing w:val="-3"/>
          <w:sz w:val="24"/>
          <w:szCs w:val="24"/>
        </w:rPr>
        <w:t xml:space="preserve"> </w:t>
      </w:r>
      <w:r>
        <w:rPr>
          <w:rFonts w:ascii="Times New Roman" w:hAnsi="Times New Roman"/>
          <w:color w:val="auto"/>
          <w:sz w:val="24"/>
          <w:szCs w:val="24"/>
        </w:rPr>
        <w:t>cuatro</w:t>
      </w:r>
      <w:r>
        <w:rPr>
          <w:rFonts w:ascii="Times New Roman" w:hAnsi="Times New Roman"/>
          <w:color w:val="auto"/>
          <w:spacing w:val="-7"/>
          <w:sz w:val="24"/>
          <w:szCs w:val="24"/>
        </w:rPr>
        <w:t xml:space="preserve"> </w:t>
      </w:r>
      <w:r>
        <w:rPr>
          <w:rFonts w:ascii="Times New Roman" w:hAnsi="Times New Roman"/>
          <w:color w:val="auto"/>
          <w:sz w:val="24"/>
          <w:szCs w:val="24"/>
        </w:rPr>
        <w:t>años,</w:t>
      </w:r>
      <w:r>
        <w:rPr>
          <w:rFonts w:ascii="Times New Roman" w:hAnsi="Times New Roman"/>
          <w:color w:val="auto"/>
          <w:spacing w:val="-6"/>
          <w:sz w:val="24"/>
          <w:szCs w:val="24"/>
        </w:rPr>
        <w:t xml:space="preserve"> </w:t>
      </w:r>
      <w:r>
        <w:rPr>
          <w:rFonts w:ascii="Times New Roman" w:hAnsi="Times New Roman"/>
          <w:color w:val="auto"/>
          <w:sz w:val="24"/>
          <w:szCs w:val="24"/>
        </w:rPr>
        <w:t>a</w:t>
      </w:r>
      <w:r>
        <w:rPr>
          <w:rFonts w:ascii="Times New Roman" w:hAnsi="Times New Roman"/>
          <w:color w:val="auto"/>
          <w:spacing w:val="-9"/>
          <w:sz w:val="24"/>
          <w:szCs w:val="24"/>
        </w:rPr>
        <w:t xml:space="preserve"> </w:t>
      </w:r>
      <w:r>
        <w:rPr>
          <w:rFonts w:ascii="Times New Roman" w:hAnsi="Times New Roman"/>
          <w:color w:val="auto"/>
          <w:sz w:val="24"/>
          <w:szCs w:val="24"/>
        </w:rPr>
        <w:t>partir</w:t>
      </w:r>
      <w:r>
        <w:rPr>
          <w:rFonts w:ascii="Times New Roman" w:hAnsi="Times New Roman"/>
          <w:color w:val="auto"/>
          <w:spacing w:val="-6"/>
          <w:sz w:val="24"/>
          <w:szCs w:val="24"/>
        </w:rPr>
        <w:t xml:space="preserve"> </w:t>
      </w:r>
      <w:r>
        <w:rPr>
          <w:rFonts w:ascii="Times New Roman" w:hAnsi="Times New Roman"/>
          <w:color w:val="auto"/>
          <w:sz w:val="24"/>
          <w:szCs w:val="24"/>
        </w:rPr>
        <w:t>de</w:t>
      </w:r>
      <w:r>
        <w:rPr>
          <w:rFonts w:ascii="Times New Roman" w:hAnsi="Times New Roman"/>
          <w:color w:val="auto"/>
          <w:spacing w:val="-4"/>
          <w:sz w:val="24"/>
          <w:szCs w:val="24"/>
        </w:rPr>
        <w:t xml:space="preserve"> </w:t>
      </w:r>
      <w:r>
        <w:rPr>
          <w:rFonts w:ascii="Times New Roman" w:hAnsi="Times New Roman"/>
          <w:color w:val="auto"/>
          <w:sz w:val="24"/>
          <w:szCs w:val="24"/>
        </w:rPr>
        <w:t>la</w:t>
      </w:r>
      <w:r>
        <w:rPr>
          <w:rFonts w:ascii="Times New Roman" w:hAnsi="Times New Roman"/>
          <w:color w:val="auto"/>
          <w:spacing w:val="-4"/>
          <w:sz w:val="24"/>
          <w:szCs w:val="24"/>
        </w:rPr>
        <w:t xml:space="preserve"> </w:t>
      </w:r>
      <w:r>
        <w:rPr>
          <w:rFonts w:ascii="Times New Roman" w:hAnsi="Times New Roman"/>
          <w:color w:val="auto"/>
          <w:sz w:val="24"/>
          <w:szCs w:val="24"/>
        </w:rPr>
        <w:t>fecha</w:t>
      </w:r>
      <w:r>
        <w:rPr>
          <w:rFonts w:ascii="Times New Roman" w:hAnsi="Times New Roman"/>
          <w:color w:val="auto"/>
          <w:spacing w:val="-4"/>
          <w:sz w:val="24"/>
          <w:szCs w:val="24"/>
        </w:rPr>
        <w:t xml:space="preserve"> </w:t>
      </w:r>
      <w:r>
        <w:rPr>
          <w:rFonts w:ascii="Times New Roman" w:hAnsi="Times New Roman"/>
          <w:color w:val="auto"/>
          <w:sz w:val="24"/>
          <w:szCs w:val="24"/>
        </w:rPr>
        <w:t>de emisión,</w:t>
      </w:r>
      <w:r>
        <w:rPr>
          <w:rFonts w:ascii="Times New Roman" w:hAnsi="Times New Roman"/>
          <w:color w:val="auto"/>
          <w:spacing w:val="1"/>
          <w:sz w:val="24"/>
          <w:szCs w:val="24"/>
        </w:rPr>
        <w:t xml:space="preserve"> </w:t>
      </w:r>
      <w:r>
        <w:rPr>
          <w:rFonts w:ascii="Times New Roman" w:hAnsi="Times New Roman"/>
          <w:color w:val="auto"/>
          <w:sz w:val="24"/>
          <w:szCs w:val="24"/>
        </w:rPr>
        <w:t>salvo</w:t>
      </w:r>
      <w:r>
        <w:rPr>
          <w:rFonts w:ascii="Times New Roman" w:hAnsi="Times New Roman"/>
          <w:color w:val="auto"/>
          <w:spacing w:val="1"/>
          <w:sz w:val="24"/>
          <w:szCs w:val="24"/>
        </w:rPr>
        <w:t xml:space="preserve"> </w:t>
      </w:r>
      <w:r>
        <w:rPr>
          <w:rFonts w:ascii="Times New Roman" w:hAnsi="Times New Roman"/>
          <w:color w:val="auto"/>
          <w:sz w:val="24"/>
          <w:szCs w:val="24"/>
        </w:rPr>
        <w:t>que</w:t>
      </w:r>
      <w:r>
        <w:rPr>
          <w:rFonts w:ascii="Times New Roman" w:hAnsi="Times New Roman"/>
          <w:color w:val="auto"/>
          <w:spacing w:val="1"/>
          <w:sz w:val="24"/>
          <w:szCs w:val="24"/>
        </w:rPr>
        <w:t xml:space="preserve"> </w:t>
      </w:r>
      <w:r>
        <w:rPr>
          <w:rFonts w:ascii="Times New Roman" w:hAnsi="Times New Roman"/>
          <w:color w:val="auto"/>
          <w:sz w:val="24"/>
          <w:szCs w:val="24"/>
        </w:rPr>
        <w:t>se</w:t>
      </w:r>
      <w:r>
        <w:rPr>
          <w:rFonts w:ascii="Times New Roman" w:hAnsi="Times New Roman"/>
          <w:color w:val="auto"/>
          <w:spacing w:val="1"/>
          <w:sz w:val="24"/>
          <w:szCs w:val="24"/>
        </w:rPr>
        <w:t xml:space="preserve"> </w:t>
      </w:r>
      <w:r>
        <w:rPr>
          <w:rFonts w:ascii="Times New Roman" w:hAnsi="Times New Roman"/>
          <w:color w:val="auto"/>
          <w:sz w:val="24"/>
          <w:szCs w:val="24"/>
        </w:rPr>
        <w:t>establezca</w:t>
      </w:r>
      <w:r>
        <w:rPr>
          <w:rFonts w:ascii="Times New Roman" w:hAnsi="Times New Roman"/>
          <w:color w:val="auto"/>
          <w:spacing w:val="1"/>
          <w:sz w:val="24"/>
          <w:szCs w:val="24"/>
        </w:rPr>
        <w:t xml:space="preserve"> </w:t>
      </w:r>
      <w:r>
        <w:rPr>
          <w:rFonts w:ascii="Times New Roman" w:hAnsi="Times New Roman"/>
          <w:color w:val="auto"/>
          <w:sz w:val="24"/>
          <w:szCs w:val="24"/>
        </w:rPr>
        <w:t>un</w:t>
      </w:r>
      <w:r>
        <w:rPr>
          <w:rFonts w:ascii="Times New Roman" w:hAnsi="Times New Roman"/>
          <w:color w:val="auto"/>
          <w:spacing w:val="1"/>
          <w:sz w:val="24"/>
          <w:szCs w:val="24"/>
        </w:rPr>
        <w:t xml:space="preserve"> </w:t>
      </w:r>
      <w:r>
        <w:rPr>
          <w:rFonts w:ascii="Times New Roman" w:hAnsi="Times New Roman"/>
          <w:color w:val="auto"/>
          <w:sz w:val="24"/>
          <w:szCs w:val="24"/>
        </w:rPr>
        <w:t>determinado</w:t>
      </w:r>
      <w:r>
        <w:rPr>
          <w:rFonts w:ascii="Times New Roman" w:hAnsi="Times New Roman"/>
          <w:color w:val="auto"/>
          <w:spacing w:val="1"/>
          <w:sz w:val="24"/>
          <w:szCs w:val="24"/>
        </w:rPr>
        <w:t xml:space="preserve"> </w:t>
      </w:r>
      <w:r>
        <w:rPr>
          <w:rFonts w:ascii="Times New Roman" w:hAnsi="Times New Roman"/>
          <w:color w:val="auto"/>
          <w:sz w:val="24"/>
          <w:szCs w:val="24"/>
        </w:rPr>
        <w:t>periodo</w:t>
      </w:r>
      <w:r>
        <w:rPr>
          <w:rFonts w:ascii="Times New Roman" w:hAnsi="Times New Roman"/>
          <w:color w:val="auto"/>
          <w:spacing w:val="1"/>
          <w:sz w:val="24"/>
          <w:szCs w:val="24"/>
        </w:rPr>
        <w:t xml:space="preserve"> </w:t>
      </w:r>
      <w:r>
        <w:rPr>
          <w:rFonts w:ascii="Times New Roman" w:hAnsi="Times New Roman"/>
          <w:color w:val="auto"/>
          <w:sz w:val="24"/>
          <w:szCs w:val="24"/>
        </w:rPr>
        <w:t>de</w:t>
      </w:r>
      <w:r>
        <w:rPr>
          <w:rFonts w:ascii="Times New Roman" w:hAnsi="Times New Roman"/>
          <w:color w:val="auto"/>
          <w:spacing w:val="1"/>
          <w:sz w:val="24"/>
          <w:szCs w:val="24"/>
        </w:rPr>
        <w:t xml:space="preserve"> </w:t>
      </w:r>
      <w:r>
        <w:rPr>
          <w:rFonts w:ascii="Times New Roman" w:hAnsi="Times New Roman"/>
          <w:color w:val="auto"/>
          <w:sz w:val="24"/>
          <w:szCs w:val="24"/>
        </w:rPr>
        <w:t>conservación</w:t>
      </w:r>
      <w:r>
        <w:rPr>
          <w:rFonts w:ascii="Times New Roman" w:hAnsi="Times New Roman"/>
          <w:color w:val="auto"/>
          <w:spacing w:val="1"/>
          <w:sz w:val="24"/>
          <w:szCs w:val="24"/>
        </w:rPr>
        <w:t xml:space="preserve"> </w:t>
      </w:r>
      <w:r>
        <w:rPr>
          <w:rFonts w:ascii="Times New Roman" w:hAnsi="Times New Roman"/>
          <w:color w:val="auto"/>
          <w:sz w:val="24"/>
          <w:szCs w:val="24"/>
        </w:rPr>
        <w:t>distinto</w:t>
      </w:r>
      <w:r>
        <w:rPr>
          <w:rFonts w:ascii="Times New Roman" w:hAnsi="Times New Roman"/>
          <w:color w:val="auto"/>
          <w:spacing w:val="1"/>
          <w:sz w:val="24"/>
          <w:szCs w:val="24"/>
        </w:rPr>
        <w:t xml:space="preserve"> </w:t>
      </w:r>
      <w:r>
        <w:rPr>
          <w:rFonts w:ascii="Times New Roman" w:hAnsi="Times New Roman"/>
          <w:color w:val="auto"/>
          <w:sz w:val="24"/>
          <w:szCs w:val="24"/>
        </w:rPr>
        <w:t>por</w:t>
      </w:r>
      <w:r>
        <w:rPr>
          <w:rFonts w:ascii="Times New Roman" w:hAnsi="Times New Roman"/>
          <w:color w:val="auto"/>
          <w:spacing w:val="1"/>
          <w:sz w:val="24"/>
          <w:szCs w:val="24"/>
        </w:rPr>
        <w:t xml:space="preserve"> </w:t>
      </w:r>
      <w:r>
        <w:rPr>
          <w:rFonts w:ascii="Times New Roman" w:hAnsi="Times New Roman"/>
          <w:color w:val="auto"/>
          <w:sz w:val="24"/>
          <w:szCs w:val="24"/>
        </w:rPr>
        <w:t>especificación</w:t>
      </w:r>
      <w:r>
        <w:rPr>
          <w:rFonts w:ascii="Times New Roman" w:hAnsi="Times New Roman"/>
          <w:color w:val="auto"/>
          <w:spacing w:val="1"/>
          <w:sz w:val="24"/>
          <w:szCs w:val="24"/>
        </w:rPr>
        <w:t xml:space="preserve"> </w:t>
      </w:r>
      <w:r>
        <w:rPr>
          <w:rFonts w:ascii="Times New Roman" w:hAnsi="Times New Roman"/>
          <w:color w:val="auto"/>
          <w:sz w:val="24"/>
          <w:szCs w:val="24"/>
        </w:rPr>
        <w:t>en</w:t>
      </w:r>
      <w:r>
        <w:rPr>
          <w:rFonts w:ascii="Times New Roman" w:hAnsi="Times New Roman"/>
          <w:color w:val="auto"/>
          <w:spacing w:val="1"/>
          <w:sz w:val="24"/>
          <w:szCs w:val="24"/>
        </w:rPr>
        <w:t xml:space="preserve"> </w:t>
      </w:r>
      <w:r>
        <w:rPr>
          <w:rFonts w:ascii="Times New Roman" w:hAnsi="Times New Roman"/>
          <w:color w:val="auto"/>
          <w:sz w:val="24"/>
          <w:szCs w:val="24"/>
        </w:rPr>
        <w:t>legislación</w:t>
      </w:r>
      <w:r>
        <w:rPr>
          <w:rFonts w:ascii="Times New Roman" w:hAnsi="Times New Roman"/>
          <w:color w:val="auto"/>
          <w:spacing w:val="1"/>
          <w:sz w:val="24"/>
          <w:szCs w:val="24"/>
        </w:rPr>
        <w:t xml:space="preserve"> </w:t>
      </w:r>
      <w:r>
        <w:rPr>
          <w:rFonts w:ascii="Times New Roman" w:hAnsi="Times New Roman"/>
          <w:color w:val="auto"/>
          <w:sz w:val="24"/>
          <w:szCs w:val="24"/>
        </w:rPr>
        <w:t>aplicable</w:t>
      </w:r>
      <w:r>
        <w:rPr>
          <w:rFonts w:ascii="Times New Roman" w:hAnsi="Times New Roman"/>
          <w:color w:val="auto"/>
          <w:spacing w:val="1"/>
          <w:sz w:val="24"/>
          <w:szCs w:val="24"/>
        </w:rPr>
        <w:t xml:space="preserve"> </w:t>
      </w:r>
      <w:r>
        <w:rPr>
          <w:rFonts w:ascii="Times New Roman" w:hAnsi="Times New Roman"/>
          <w:color w:val="auto"/>
          <w:sz w:val="24"/>
          <w:szCs w:val="24"/>
        </w:rPr>
        <w:t>o</w:t>
      </w:r>
      <w:r>
        <w:rPr>
          <w:rFonts w:ascii="Times New Roman" w:hAnsi="Times New Roman"/>
          <w:color w:val="auto"/>
          <w:spacing w:val="1"/>
          <w:sz w:val="24"/>
          <w:szCs w:val="24"/>
        </w:rPr>
        <w:t xml:space="preserve"> </w:t>
      </w:r>
      <w:r>
        <w:rPr>
          <w:rFonts w:ascii="Times New Roman" w:hAnsi="Times New Roman"/>
          <w:color w:val="auto"/>
          <w:sz w:val="24"/>
          <w:szCs w:val="24"/>
        </w:rPr>
        <w:t>especificación</w:t>
      </w:r>
      <w:r>
        <w:rPr>
          <w:rFonts w:ascii="Times New Roman" w:hAnsi="Times New Roman"/>
          <w:color w:val="auto"/>
          <w:spacing w:val="1"/>
          <w:sz w:val="24"/>
          <w:szCs w:val="24"/>
        </w:rPr>
        <w:t xml:space="preserve"> </w:t>
      </w:r>
      <w:r>
        <w:rPr>
          <w:rFonts w:ascii="Times New Roman" w:hAnsi="Times New Roman"/>
          <w:color w:val="auto"/>
          <w:sz w:val="24"/>
          <w:szCs w:val="24"/>
        </w:rPr>
        <w:t>en</w:t>
      </w:r>
      <w:r>
        <w:rPr>
          <w:rFonts w:ascii="Times New Roman" w:hAnsi="Times New Roman"/>
          <w:color w:val="auto"/>
          <w:spacing w:val="1"/>
          <w:sz w:val="24"/>
          <w:szCs w:val="24"/>
        </w:rPr>
        <w:t xml:space="preserve"> </w:t>
      </w:r>
      <w:r>
        <w:rPr>
          <w:rFonts w:ascii="Times New Roman" w:hAnsi="Times New Roman"/>
          <w:color w:val="auto"/>
          <w:sz w:val="24"/>
          <w:szCs w:val="24"/>
        </w:rPr>
        <w:t>criterios</w:t>
      </w:r>
      <w:r>
        <w:rPr>
          <w:rFonts w:ascii="Times New Roman" w:hAnsi="Times New Roman"/>
          <w:color w:val="auto"/>
          <w:spacing w:val="1"/>
          <w:sz w:val="24"/>
          <w:szCs w:val="24"/>
        </w:rPr>
        <w:t xml:space="preserve"> </w:t>
      </w:r>
      <w:r>
        <w:rPr>
          <w:rFonts w:ascii="Times New Roman" w:hAnsi="Times New Roman"/>
          <w:color w:val="auto"/>
          <w:sz w:val="24"/>
          <w:szCs w:val="24"/>
        </w:rPr>
        <w:t>adoptados</w:t>
      </w:r>
      <w:r>
        <w:rPr>
          <w:rFonts w:ascii="Times New Roman" w:hAnsi="Times New Roman"/>
          <w:color w:val="auto"/>
          <w:spacing w:val="1"/>
          <w:sz w:val="24"/>
          <w:szCs w:val="24"/>
        </w:rPr>
        <w:t xml:space="preserve"> </w:t>
      </w:r>
      <w:r>
        <w:rPr>
          <w:rFonts w:ascii="Times New Roman" w:hAnsi="Times New Roman"/>
          <w:color w:val="auto"/>
          <w:sz w:val="24"/>
          <w:szCs w:val="24"/>
        </w:rPr>
        <w:t>por</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UCO.</w:t>
      </w:r>
    </w:p>
    <w:p w14:paraId="509AAE41" w14:textId="77777777" w:rsidR="00C96F57" w:rsidRDefault="00000000">
      <w:pPr>
        <w:pStyle w:val="Textoindependiente"/>
        <w:spacing w:before="0" w:after="320" w:line="240" w:lineRule="auto"/>
        <w:ind w:firstLine="425"/>
        <w:jc w:val="both"/>
        <w:rPr>
          <w:rFonts w:ascii="Liberation Sans Narrow" w:hAnsi="Liberation Sans Narrow"/>
        </w:rPr>
      </w:pPr>
      <w:r>
        <w:rPr>
          <w:rFonts w:ascii="Times New Roman" w:hAnsi="Times New Roman"/>
          <w:color w:val="auto"/>
          <w:sz w:val="24"/>
          <w:szCs w:val="24"/>
        </w:rPr>
        <w:t>Transcurrido el periodo de archivo obligatorio se procederá a dar destino final a los registros,</w:t>
      </w:r>
      <w:r>
        <w:rPr>
          <w:rFonts w:ascii="Times New Roman" w:hAnsi="Times New Roman"/>
          <w:color w:val="auto"/>
          <w:spacing w:val="-52"/>
          <w:sz w:val="24"/>
          <w:szCs w:val="24"/>
        </w:rPr>
        <w:t xml:space="preserve"> </w:t>
      </w:r>
      <w:r>
        <w:rPr>
          <w:rFonts w:ascii="Times New Roman" w:hAnsi="Times New Roman"/>
          <w:color w:val="auto"/>
          <w:sz w:val="24"/>
          <w:szCs w:val="24"/>
        </w:rPr>
        <w:t>que</w:t>
      </w:r>
      <w:r>
        <w:rPr>
          <w:rFonts w:ascii="Times New Roman" w:hAnsi="Times New Roman"/>
          <w:color w:val="auto"/>
          <w:spacing w:val="1"/>
          <w:sz w:val="24"/>
          <w:szCs w:val="24"/>
        </w:rPr>
        <w:t xml:space="preserve"> </w:t>
      </w:r>
      <w:r>
        <w:rPr>
          <w:rFonts w:ascii="Times New Roman" w:hAnsi="Times New Roman"/>
          <w:color w:val="auto"/>
          <w:sz w:val="24"/>
          <w:szCs w:val="24"/>
        </w:rPr>
        <w:t>podrán</w:t>
      </w:r>
      <w:r>
        <w:rPr>
          <w:rFonts w:ascii="Times New Roman" w:hAnsi="Times New Roman"/>
          <w:color w:val="auto"/>
          <w:spacing w:val="1"/>
          <w:sz w:val="24"/>
          <w:szCs w:val="24"/>
        </w:rPr>
        <w:t xml:space="preserve"> </w:t>
      </w:r>
      <w:r>
        <w:rPr>
          <w:rFonts w:ascii="Times New Roman" w:hAnsi="Times New Roman"/>
          <w:color w:val="auto"/>
          <w:sz w:val="24"/>
          <w:szCs w:val="24"/>
        </w:rPr>
        <w:t>comprender:</w:t>
      </w:r>
      <w:r>
        <w:rPr>
          <w:rFonts w:ascii="Times New Roman" w:hAnsi="Times New Roman"/>
          <w:color w:val="auto"/>
          <w:spacing w:val="1"/>
          <w:sz w:val="24"/>
          <w:szCs w:val="24"/>
        </w:rPr>
        <w:t xml:space="preserve"> </w:t>
      </w:r>
      <w:r>
        <w:rPr>
          <w:rFonts w:ascii="Times New Roman" w:hAnsi="Times New Roman"/>
          <w:color w:val="auto"/>
          <w:sz w:val="24"/>
          <w:szCs w:val="24"/>
        </w:rPr>
        <w:t>la</w:t>
      </w:r>
      <w:r>
        <w:rPr>
          <w:rFonts w:ascii="Times New Roman" w:hAnsi="Times New Roman"/>
          <w:color w:val="auto"/>
          <w:spacing w:val="1"/>
          <w:sz w:val="24"/>
          <w:szCs w:val="24"/>
        </w:rPr>
        <w:t xml:space="preserve"> </w:t>
      </w:r>
      <w:r>
        <w:rPr>
          <w:rFonts w:ascii="Times New Roman" w:hAnsi="Times New Roman"/>
          <w:color w:val="auto"/>
          <w:sz w:val="24"/>
          <w:szCs w:val="24"/>
        </w:rPr>
        <w:t>destrucción</w:t>
      </w:r>
      <w:r>
        <w:rPr>
          <w:rFonts w:ascii="Times New Roman" w:hAnsi="Times New Roman"/>
          <w:color w:val="auto"/>
          <w:spacing w:val="1"/>
          <w:sz w:val="24"/>
          <w:szCs w:val="24"/>
        </w:rPr>
        <w:t xml:space="preserve"> </w:t>
      </w:r>
      <w:r>
        <w:rPr>
          <w:rFonts w:ascii="Times New Roman" w:hAnsi="Times New Roman"/>
          <w:color w:val="auto"/>
          <w:sz w:val="24"/>
          <w:szCs w:val="24"/>
        </w:rPr>
        <w:t>o</w:t>
      </w:r>
      <w:r>
        <w:rPr>
          <w:rFonts w:ascii="Times New Roman" w:hAnsi="Times New Roman"/>
          <w:color w:val="auto"/>
          <w:spacing w:val="1"/>
          <w:sz w:val="24"/>
          <w:szCs w:val="24"/>
        </w:rPr>
        <w:t xml:space="preserve"> </w:t>
      </w:r>
      <w:r>
        <w:rPr>
          <w:rFonts w:ascii="Times New Roman" w:hAnsi="Times New Roman"/>
          <w:color w:val="auto"/>
          <w:sz w:val="24"/>
          <w:szCs w:val="24"/>
        </w:rPr>
        <w:t>eliminación</w:t>
      </w:r>
      <w:r>
        <w:rPr>
          <w:rFonts w:ascii="Times New Roman" w:hAnsi="Times New Roman"/>
          <w:color w:val="auto"/>
          <w:spacing w:val="1"/>
          <w:sz w:val="24"/>
          <w:szCs w:val="24"/>
        </w:rPr>
        <w:t xml:space="preserve"> </w:t>
      </w:r>
      <w:r>
        <w:rPr>
          <w:rFonts w:ascii="Times New Roman" w:hAnsi="Times New Roman"/>
          <w:color w:val="auto"/>
          <w:sz w:val="24"/>
          <w:szCs w:val="24"/>
        </w:rPr>
        <w:t>física</w:t>
      </w:r>
      <w:r>
        <w:rPr>
          <w:rFonts w:ascii="Times New Roman" w:hAnsi="Times New Roman"/>
          <w:color w:val="auto"/>
          <w:spacing w:val="1"/>
          <w:sz w:val="24"/>
          <w:szCs w:val="24"/>
        </w:rPr>
        <w:t xml:space="preserve"> </w:t>
      </w:r>
      <w:r>
        <w:rPr>
          <w:rFonts w:ascii="Times New Roman" w:hAnsi="Times New Roman"/>
          <w:color w:val="auto"/>
          <w:sz w:val="24"/>
          <w:szCs w:val="24"/>
        </w:rPr>
        <w:t>del</w:t>
      </w:r>
      <w:r>
        <w:rPr>
          <w:rFonts w:ascii="Times New Roman" w:hAnsi="Times New Roman"/>
          <w:color w:val="auto"/>
          <w:spacing w:val="1"/>
          <w:sz w:val="24"/>
          <w:szCs w:val="24"/>
        </w:rPr>
        <w:t xml:space="preserve"> </w:t>
      </w:r>
      <w:r>
        <w:rPr>
          <w:rFonts w:ascii="Times New Roman" w:hAnsi="Times New Roman"/>
          <w:color w:val="auto"/>
          <w:sz w:val="24"/>
          <w:szCs w:val="24"/>
        </w:rPr>
        <w:t>registro,</w:t>
      </w:r>
      <w:r>
        <w:rPr>
          <w:rFonts w:ascii="Times New Roman" w:hAnsi="Times New Roman"/>
          <w:color w:val="auto"/>
          <w:spacing w:val="1"/>
          <w:sz w:val="24"/>
          <w:szCs w:val="24"/>
        </w:rPr>
        <w:t xml:space="preserve"> </w:t>
      </w:r>
      <w:r>
        <w:rPr>
          <w:rFonts w:ascii="Times New Roman" w:hAnsi="Times New Roman"/>
          <w:color w:val="auto"/>
          <w:sz w:val="24"/>
          <w:szCs w:val="24"/>
        </w:rPr>
        <w:t>su</w:t>
      </w:r>
      <w:r>
        <w:rPr>
          <w:rFonts w:ascii="Times New Roman" w:hAnsi="Times New Roman"/>
          <w:color w:val="auto"/>
          <w:spacing w:val="1"/>
          <w:sz w:val="24"/>
          <w:szCs w:val="24"/>
        </w:rPr>
        <w:t xml:space="preserve"> </w:t>
      </w:r>
      <w:r>
        <w:rPr>
          <w:rFonts w:ascii="Times New Roman" w:hAnsi="Times New Roman"/>
          <w:color w:val="auto"/>
          <w:sz w:val="24"/>
          <w:szCs w:val="24"/>
        </w:rPr>
        <w:t>archivo</w:t>
      </w:r>
      <w:r>
        <w:rPr>
          <w:rFonts w:ascii="Times New Roman" w:hAnsi="Times New Roman"/>
          <w:color w:val="auto"/>
          <w:spacing w:val="1"/>
          <w:sz w:val="24"/>
          <w:szCs w:val="24"/>
        </w:rPr>
        <w:t xml:space="preserve"> </w:t>
      </w:r>
      <w:r>
        <w:rPr>
          <w:rFonts w:ascii="Times New Roman" w:hAnsi="Times New Roman"/>
          <w:color w:val="auto"/>
          <w:sz w:val="24"/>
          <w:szCs w:val="24"/>
        </w:rPr>
        <w:t>permanente o su conservación según el tiempo establecido por obligaciones contractuales o</w:t>
      </w:r>
      <w:r>
        <w:rPr>
          <w:rFonts w:ascii="Times New Roman" w:hAnsi="Times New Roman"/>
          <w:color w:val="auto"/>
          <w:spacing w:val="1"/>
          <w:sz w:val="24"/>
          <w:szCs w:val="24"/>
        </w:rPr>
        <w:t xml:space="preserve"> </w:t>
      </w:r>
      <w:r>
        <w:rPr>
          <w:rFonts w:ascii="Times New Roman" w:hAnsi="Times New Roman"/>
          <w:color w:val="auto"/>
          <w:sz w:val="24"/>
          <w:szCs w:val="24"/>
        </w:rPr>
        <w:t>por la</w:t>
      </w:r>
      <w:r>
        <w:rPr>
          <w:rFonts w:ascii="Times New Roman" w:hAnsi="Times New Roman"/>
          <w:color w:val="auto"/>
          <w:spacing w:val="3"/>
          <w:sz w:val="24"/>
          <w:szCs w:val="24"/>
        </w:rPr>
        <w:t xml:space="preserve"> </w:t>
      </w:r>
      <w:r>
        <w:rPr>
          <w:rFonts w:ascii="Times New Roman" w:hAnsi="Times New Roman"/>
          <w:color w:val="auto"/>
          <w:sz w:val="24"/>
          <w:szCs w:val="24"/>
        </w:rPr>
        <w:t>legislación</w:t>
      </w:r>
      <w:r>
        <w:rPr>
          <w:rFonts w:ascii="Times New Roman" w:hAnsi="Times New Roman"/>
          <w:color w:val="auto"/>
          <w:spacing w:val="-3"/>
          <w:sz w:val="24"/>
          <w:szCs w:val="24"/>
        </w:rPr>
        <w:t xml:space="preserve"> </w:t>
      </w:r>
      <w:r>
        <w:rPr>
          <w:rFonts w:ascii="Times New Roman" w:hAnsi="Times New Roman"/>
          <w:color w:val="auto"/>
          <w:sz w:val="24"/>
          <w:szCs w:val="24"/>
        </w:rPr>
        <w:t>vigente.</w:t>
      </w:r>
    </w:p>
    <w:p w14:paraId="591BCBE1" w14:textId="77777777" w:rsidR="00C96F57" w:rsidRDefault="00000000">
      <w:pPr>
        <w:pStyle w:val="Ttulo2"/>
        <w:spacing w:before="0" w:after="320"/>
        <w:ind w:firstLine="425"/>
        <w:rPr>
          <w:rFonts w:ascii="Times New Roman" w:hAnsi="Times New Roman" w:cs="Times New Roman"/>
          <w:b/>
          <w:bCs/>
          <w:color w:val="auto"/>
          <w:sz w:val="24"/>
          <w:szCs w:val="24"/>
        </w:rPr>
      </w:pPr>
      <w:bookmarkStart w:id="78" w:name="_Toc127442091"/>
      <w:r>
        <w:rPr>
          <w:rFonts w:ascii="Times New Roman" w:hAnsi="Times New Roman" w:cs="Times New Roman"/>
          <w:b/>
          <w:bCs/>
          <w:color w:val="auto"/>
          <w:sz w:val="24"/>
          <w:szCs w:val="24"/>
        </w:rPr>
        <w:t>3.8 DOCUMENTO DE PLANIFICACIÓN</w:t>
      </w:r>
      <w:bookmarkEnd w:id="78"/>
    </w:p>
    <w:p w14:paraId="1A694F88" w14:textId="77777777" w:rsidR="00C96F57" w:rsidRDefault="00000000">
      <w:pPr>
        <w:pStyle w:val="Textoindependiente"/>
        <w:spacing w:before="0" w:after="320" w:line="240" w:lineRule="auto"/>
        <w:ind w:firstLine="425"/>
        <w:jc w:val="both"/>
      </w:pPr>
      <w:r>
        <w:rPr>
          <w:rFonts w:ascii="Times New Roman" w:hAnsi="Times New Roman"/>
          <w:color w:val="auto"/>
          <w:spacing w:val="-1"/>
          <w:sz w:val="24"/>
          <w:szCs w:val="24"/>
        </w:rPr>
        <w:t>El</w:t>
      </w:r>
      <w:r>
        <w:rPr>
          <w:rFonts w:ascii="Times New Roman" w:hAnsi="Times New Roman"/>
          <w:color w:val="auto"/>
          <w:spacing w:val="-14"/>
          <w:sz w:val="24"/>
          <w:szCs w:val="24"/>
        </w:rPr>
        <w:t xml:space="preserve"> </w:t>
      </w:r>
      <w:r>
        <w:rPr>
          <w:rFonts w:ascii="Times New Roman" w:hAnsi="Times New Roman"/>
          <w:color w:val="auto"/>
          <w:spacing w:val="-1"/>
          <w:sz w:val="24"/>
          <w:szCs w:val="24"/>
        </w:rPr>
        <w:t>documento</w:t>
      </w:r>
      <w:r>
        <w:rPr>
          <w:rFonts w:ascii="Times New Roman" w:hAnsi="Times New Roman"/>
          <w:color w:val="auto"/>
          <w:spacing w:val="-12"/>
          <w:sz w:val="24"/>
          <w:szCs w:val="24"/>
        </w:rPr>
        <w:t xml:space="preserve"> </w:t>
      </w:r>
      <w:r>
        <w:rPr>
          <w:rFonts w:ascii="Times New Roman" w:hAnsi="Times New Roman"/>
          <w:color w:val="auto"/>
          <w:spacing w:val="-1"/>
          <w:sz w:val="24"/>
          <w:szCs w:val="24"/>
        </w:rPr>
        <w:t>de</w:t>
      </w:r>
      <w:r>
        <w:rPr>
          <w:rFonts w:ascii="Times New Roman" w:hAnsi="Times New Roman"/>
          <w:color w:val="auto"/>
          <w:spacing w:val="-11"/>
          <w:sz w:val="24"/>
          <w:szCs w:val="24"/>
        </w:rPr>
        <w:t xml:space="preserve"> </w:t>
      </w:r>
      <w:r>
        <w:rPr>
          <w:rFonts w:ascii="Times New Roman" w:hAnsi="Times New Roman"/>
          <w:color w:val="auto"/>
          <w:spacing w:val="-1"/>
          <w:sz w:val="24"/>
          <w:szCs w:val="24"/>
        </w:rPr>
        <w:t xml:space="preserve">Planificación </w:t>
      </w:r>
      <w:r>
        <w:rPr>
          <w:rFonts w:ascii="Times New Roman" w:hAnsi="Times New Roman"/>
          <w:color w:val="auto"/>
          <w:sz w:val="24"/>
          <w:szCs w:val="24"/>
        </w:rPr>
        <w:t>del</w:t>
      </w:r>
      <w:r>
        <w:rPr>
          <w:rFonts w:ascii="Times New Roman" w:hAnsi="Times New Roman"/>
          <w:color w:val="auto"/>
          <w:spacing w:val="-13"/>
          <w:sz w:val="24"/>
          <w:szCs w:val="24"/>
        </w:rPr>
        <w:t xml:space="preserve"> </w:t>
      </w:r>
      <w:r>
        <w:rPr>
          <w:rFonts w:ascii="Times New Roman" w:hAnsi="Times New Roman"/>
          <w:color w:val="auto"/>
          <w:sz w:val="24"/>
          <w:szCs w:val="24"/>
        </w:rPr>
        <w:t>SGCC</w:t>
      </w:r>
      <w:r>
        <w:rPr>
          <w:rFonts w:ascii="Times New Roman" w:hAnsi="Times New Roman"/>
          <w:color w:val="auto"/>
          <w:spacing w:val="-15"/>
          <w:sz w:val="24"/>
          <w:szCs w:val="24"/>
        </w:rPr>
        <w:t xml:space="preserve"> </w:t>
      </w:r>
      <w:r>
        <w:rPr>
          <w:rFonts w:ascii="Times New Roman" w:hAnsi="Times New Roman"/>
          <w:color w:val="auto"/>
          <w:sz w:val="24"/>
          <w:szCs w:val="24"/>
        </w:rPr>
        <w:t>para</w:t>
      </w:r>
      <w:r>
        <w:rPr>
          <w:rFonts w:ascii="Times New Roman" w:hAnsi="Times New Roman"/>
          <w:color w:val="auto"/>
          <w:spacing w:val="-10"/>
          <w:sz w:val="24"/>
          <w:szCs w:val="24"/>
        </w:rPr>
        <w:t xml:space="preserve"> </w:t>
      </w:r>
      <w:r>
        <w:rPr>
          <w:rFonts w:ascii="Times New Roman" w:hAnsi="Times New Roman"/>
          <w:color w:val="auto"/>
          <w:sz w:val="24"/>
          <w:szCs w:val="24"/>
        </w:rPr>
        <w:t>cada ciclo</w:t>
      </w:r>
      <w:r>
        <w:rPr>
          <w:rFonts w:ascii="Times New Roman" w:hAnsi="Times New Roman"/>
          <w:color w:val="auto"/>
          <w:spacing w:val="-13"/>
          <w:sz w:val="24"/>
          <w:szCs w:val="24"/>
        </w:rPr>
        <w:t xml:space="preserve"> </w:t>
      </w:r>
      <w:r>
        <w:rPr>
          <w:rFonts w:ascii="Times New Roman" w:hAnsi="Times New Roman"/>
          <w:color w:val="auto"/>
          <w:sz w:val="24"/>
          <w:szCs w:val="24"/>
        </w:rPr>
        <w:t>de</w:t>
      </w:r>
      <w:r>
        <w:rPr>
          <w:rFonts w:ascii="Times New Roman" w:hAnsi="Times New Roman"/>
          <w:color w:val="auto"/>
          <w:spacing w:val="-10"/>
          <w:sz w:val="24"/>
          <w:szCs w:val="24"/>
        </w:rPr>
        <w:t xml:space="preserve"> </w:t>
      </w:r>
      <w:r>
        <w:rPr>
          <w:rFonts w:ascii="Times New Roman" w:hAnsi="Times New Roman"/>
          <w:color w:val="auto"/>
          <w:sz w:val="24"/>
          <w:szCs w:val="24"/>
        </w:rPr>
        <w:t xml:space="preserve">gestión es el instrumento que establece la hoja de ruta mensual </w:t>
      </w:r>
      <w:r>
        <w:rPr>
          <w:rFonts w:ascii="Times New Roman" w:hAnsi="Times New Roman"/>
          <w:color w:val="auto"/>
          <w:spacing w:val="-1"/>
          <w:sz w:val="24"/>
          <w:szCs w:val="24"/>
        </w:rPr>
        <w:t>de las</w:t>
      </w:r>
      <w:r>
        <w:rPr>
          <w:rFonts w:ascii="Times New Roman" w:hAnsi="Times New Roman"/>
          <w:color w:val="auto"/>
          <w:spacing w:val="-9"/>
          <w:sz w:val="24"/>
          <w:szCs w:val="24"/>
        </w:rPr>
        <w:t xml:space="preserve"> </w:t>
      </w:r>
      <w:r>
        <w:rPr>
          <w:rFonts w:ascii="Times New Roman" w:hAnsi="Times New Roman"/>
          <w:color w:val="auto"/>
          <w:spacing w:val="-1"/>
          <w:sz w:val="24"/>
          <w:szCs w:val="24"/>
        </w:rPr>
        <w:t>actividades</w:t>
      </w:r>
      <w:r>
        <w:rPr>
          <w:rFonts w:ascii="Times New Roman" w:hAnsi="Times New Roman"/>
          <w:color w:val="auto"/>
          <w:spacing w:val="-5"/>
          <w:sz w:val="24"/>
          <w:szCs w:val="24"/>
        </w:rPr>
        <w:t xml:space="preserve"> </w:t>
      </w:r>
      <w:r>
        <w:rPr>
          <w:rFonts w:ascii="Times New Roman" w:hAnsi="Times New Roman"/>
          <w:color w:val="auto"/>
          <w:spacing w:val="-1"/>
          <w:sz w:val="24"/>
          <w:szCs w:val="24"/>
        </w:rPr>
        <w:t>previstas</w:t>
      </w:r>
      <w:r>
        <w:rPr>
          <w:rFonts w:ascii="Times New Roman" w:hAnsi="Times New Roman"/>
          <w:color w:val="auto"/>
          <w:spacing w:val="-9"/>
          <w:sz w:val="24"/>
          <w:szCs w:val="24"/>
        </w:rPr>
        <w:t xml:space="preserve"> </w:t>
      </w:r>
      <w:r>
        <w:rPr>
          <w:rFonts w:ascii="Times New Roman" w:hAnsi="Times New Roman"/>
          <w:color w:val="auto"/>
          <w:spacing w:val="-1"/>
          <w:sz w:val="24"/>
          <w:szCs w:val="24"/>
        </w:rPr>
        <w:t>en</w:t>
      </w:r>
      <w:r>
        <w:rPr>
          <w:rFonts w:ascii="Times New Roman" w:hAnsi="Times New Roman"/>
          <w:color w:val="auto"/>
          <w:spacing w:val="-13"/>
          <w:sz w:val="24"/>
          <w:szCs w:val="24"/>
        </w:rPr>
        <w:t xml:space="preserve"> </w:t>
      </w:r>
      <w:r>
        <w:rPr>
          <w:rFonts w:ascii="Times New Roman" w:hAnsi="Times New Roman"/>
          <w:color w:val="auto"/>
          <w:sz w:val="24"/>
          <w:szCs w:val="24"/>
        </w:rPr>
        <w:t>los</w:t>
      </w:r>
      <w:r>
        <w:rPr>
          <w:rFonts w:ascii="Times New Roman" w:hAnsi="Times New Roman"/>
          <w:color w:val="auto"/>
          <w:spacing w:val="-5"/>
          <w:sz w:val="24"/>
          <w:szCs w:val="24"/>
        </w:rPr>
        <w:t xml:space="preserve"> </w:t>
      </w:r>
      <w:r>
        <w:rPr>
          <w:rFonts w:ascii="Times New Roman" w:hAnsi="Times New Roman"/>
          <w:color w:val="auto"/>
          <w:sz w:val="24"/>
          <w:szCs w:val="24"/>
        </w:rPr>
        <w:t>procedimientos,</w:t>
      </w:r>
      <w:r>
        <w:rPr>
          <w:rFonts w:ascii="Times New Roman" w:hAnsi="Times New Roman"/>
          <w:color w:val="auto"/>
          <w:spacing w:val="-5"/>
          <w:sz w:val="24"/>
          <w:szCs w:val="24"/>
        </w:rPr>
        <w:t xml:space="preserve"> </w:t>
      </w:r>
      <w:r>
        <w:rPr>
          <w:rFonts w:ascii="Times New Roman" w:hAnsi="Times New Roman"/>
          <w:color w:val="auto"/>
          <w:sz w:val="24"/>
          <w:szCs w:val="24"/>
        </w:rPr>
        <w:t>indicando</w:t>
      </w:r>
      <w:r>
        <w:rPr>
          <w:rFonts w:ascii="Times New Roman" w:hAnsi="Times New Roman"/>
          <w:color w:val="auto"/>
          <w:spacing w:val="2"/>
          <w:sz w:val="24"/>
          <w:szCs w:val="24"/>
        </w:rPr>
        <w:t xml:space="preserve"> </w:t>
      </w:r>
      <w:r>
        <w:rPr>
          <w:rFonts w:ascii="Times New Roman" w:hAnsi="Times New Roman"/>
          <w:color w:val="auto"/>
          <w:sz w:val="24"/>
          <w:szCs w:val="24"/>
        </w:rPr>
        <w:t>el</w:t>
      </w:r>
      <w:r>
        <w:rPr>
          <w:rFonts w:ascii="Times New Roman" w:hAnsi="Times New Roman"/>
          <w:color w:val="auto"/>
          <w:spacing w:val="-9"/>
          <w:sz w:val="24"/>
          <w:szCs w:val="24"/>
        </w:rPr>
        <w:t xml:space="preserve"> </w:t>
      </w:r>
      <w:r>
        <w:rPr>
          <w:rFonts w:ascii="Times New Roman" w:hAnsi="Times New Roman"/>
          <w:color w:val="auto"/>
          <w:sz w:val="24"/>
          <w:szCs w:val="24"/>
        </w:rPr>
        <w:t>comienzo y finalización de la ejecución de cada actividad, puesto</w:t>
      </w:r>
      <w:r>
        <w:rPr>
          <w:rFonts w:ascii="Times New Roman" w:hAnsi="Times New Roman"/>
          <w:color w:val="auto"/>
          <w:spacing w:val="1"/>
          <w:sz w:val="24"/>
          <w:szCs w:val="24"/>
        </w:rPr>
        <w:t xml:space="preserve"> </w:t>
      </w:r>
      <w:r>
        <w:rPr>
          <w:rFonts w:ascii="Times New Roman" w:hAnsi="Times New Roman"/>
          <w:color w:val="auto"/>
          <w:sz w:val="24"/>
          <w:szCs w:val="24"/>
        </w:rPr>
        <w:t>que,</w:t>
      </w:r>
      <w:r>
        <w:rPr>
          <w:rFonts w:ascii="Times New Roman" w:hAnsi="Times New Roman"/>
          <w:color w:val="auto"/>
          <w:spacing w:val="1"/>
          <w:sz w:val="24"/>
          <w:szCs w:val="24"/>
        </w:rPr>
        <w:t xml:space="preserve"> </w:t>
      </w:r>
      <w:r>
        <w:rPr>
          <w:rFonts w:ascii="Times New Roman" w:hAnsi="Times New Roman"/>
          <w:color w:val="auto"/>
          <w:sz w:val="24"/>
          <w:szCs w:val="24"/>
        </w:rPr>
        <w:t>si</w:t>
      </w:r>
      <w:r>
        <w:rPr>
          <w:rFonts w:ascii="Times New Roman" w:hAnsi="Times New Roman"/>
          <w:color w:val="auto"/>
          <w:spacing w:val="1"/>
          <w:sz w:val="24"/>
          <w:szCs w:val="24"/>
        </w:rPr>
        <w:t xml:space="preserve"> </w:t>
      </w:r>
      <w:r>
        <w:rPr>
          <w:rFonts w:ascii="Times New Roman" w:hAnsi="Times New Roman"/>
          <w:color w:val="auto"/>
          <w:sz w:val="24"/>
          <w:szCs w:val="24"/>
        </w:rPr>
        <w:t>bien</w:t>
      </w:r>
      <w:r>
        <w:rPr>
          <w:rFonts w:ascii="Times New Roman" w:hAnsi="Times New Roman"/>
          <w:color w:val="auto"/>
          <w:spacing w:val="1"/>
          <w:sz w:val="24"/>
          <w:szCs w:val="24"/>
        </w:rPr>
        <w:t xml:space="preserve"> </w:t>
      </w:r>
      <w:r>
        <w:rPr>
          <w:rFonts w:ascii="Times New Roman" w:hAnsi="Times New Roman"/>
          <w:color w:val="auto"/>
          <w:sz w:val="24"/>
          <w:szCs w:val="24"/>
        </w:rPr>
        <w:t>los</w:t>
      </w:r>
      <w:r>
        <w:rPr>
          <w:rFonts w:ascii="Times New Roman" w:hAnsi="Times New Roman"/>
          <w:color w:val="auto"/>
          <w:spacing w:val="1"/>
          <w:sz w:val="24"/>
          <w:szCs w:val="24"/>
        </w:rPr>
        <w:t xml:space="preserve"> </w:t>
      </w:r>
      <w:r>
        <w:rPr>
          <w:rFonts w:ascii="Times New Roman" w:hAnsi="Times New Roman"/>
          <w:color w:val="auto"/>
          <w:sz w:val="24"/>
          <w:szCs w:val="24"/>
        </w:rPr>
        <w:t>procedimientos</w:t>
      </w:r>
      <w:r>
        <w:rPr>
          <w:rFonts w:ascii="Times New Roman" w:hAnsi="Times New Roman"/>
          <w:color w:val="auto"/>
          <w:spacing w:val="1"/>
          <w:sz w:val="24"/>
          <w:szCs w:val="24"/>
        </w:rPr>
        <w:t xml:space="preserve"> </w:t>
      </w:r>
      <w:r>
        <w:rPr>
          <w:rFonts w:ascii="Times New Roman" w:hAnsi="Times New Roman"/>
          <w:color w:val="auto"/>
          <w:sz w:val="24"/>
          <w:szCs w:val="24"/>
        </w:rPr>
        <w:t>señalan</w:t>
      </w:r>
      <w:r>
        <w:rPr>
          <w:rFonts w:ascii="Times New Roman" w:hAnsi="Times New Roman"/>
          <w:color w:val="auto"/>
          <w:spacing w:val="1"/>
          <w:sz w:val="24"/>
          <w:szCs w:val="24"/>
        </w:rPr>
        <w:t xml:space="preserve"> </w:t>
      </w:r>
      <w:r>
        <w:rPr>
          <w:rFonts w:ascii="Times New Roman" w:hAnsi="Times New Roman"/>
          <w:color w:val="auto"/>
          <w:sz w:val="24"/>
          <w:szCs w:val="24"/>
        </w:rPr>
        <w:t>claramente</w:t>
      </w:r>
      <w:r>
        <w:rPr>
          <w:rFonts w:ascii="Times New Roman" w:hAnsi="Times New Roman"/>
          <w:color w:val="auto"/>
          <w:spacing w:val="1"/>
          <w:sz w:val="24"/>
          <w:szCs w:val="24"/>
        </w:rPr>
        <w:t xml:space="preserve"> </w:t>
      </w:r>
      <w:r>
        <w:rPr>
          <w:rFonts w:ascii="Times New Roman" w:hAnsi="Times New Roman"/>
          <w:color w:val="auto"/>
          <w:sz w:val="24"/>
          <w:szCs w:val="24"/>
        </w:rPr>
        <w:t>los</w:t>
      </w:r>
      <w:r>
        <w:rPr>
          <w:rFonts w:ascii="Times New Roman" w:hAnsi="Times New Roman"/>
          <w:color w:val="auto"/>
          <w:spacing w:val="1"/>
          <w:sz w:val="24"/>
          <w:szCs w:val="24"/>
        </w:rPr>
        <w:t xml:space="preserve"> </w:t>
      </w:r>
      <w:r>
        <w:rPr>
          <w:rFonts w:ascii="Times New Roman" w:hAnsi="Times New Roman"/>
          <w:color w:val="auto"/>
          <w:spacing w:val="-1"/>
          <w:sz w:val="24"/>
          <w:szCs w:val="24"/>
        </w:rPr>
        <w:t>responsables</w:t>
      </w:r>
      <w:r>
        <w:rPr>
          <w:rFonts w:ascii="Times New Roman" w:hAnsi="Times New Roman"/>
          <w:color w:val="auto"/>
          <w:spacing w:val="-14"/>
          <w:sz w:val="24"/>
          <w:szCs w:val="24"/>
        </w:rPr>
        <w:t xml:space="preserve"> </w:t>
      </w:r>
      <w:r>
        <w:rPr>
          <w:rFonts w:ascii="Times New Roman" w:hAnsi="Times New Roman"/>
          <w:color w:val="auto"/>
          <w:spacing w:val="-1"/>
          <w:sz w:val="24"/>
          <w:szCs w:val="24"/>
        </w:rPr>
        <w:t>de</w:t>
      </w:r>
      <w:r>
        <w:rPr>
          <w:rFonts w:ascii="Times New Roman" w:hAnsi="Times New Roman"/>
          <w:color w:val="auto"/>
          <w:spacing w:val="-11"/>
          <w:sz w:val="24"/>
          <w:szCs w:val="24"/>
        </w:rPr>
        <w:t xml:space="preserve"> </w:t>
      </w:r>
      <w:r>
        <w:rPr>
          <w:rFonts w:ascii="Times New Roman" w:hAnsi="Times New Roman"/>
          <w:color w:val="auto"/>
          <w:spacing w:val="-1"/>
          <w:sz w:val="24"/>
          <w:szCs w:val="24"/>
        </w:rPr>
        <w:t>realizar</w:t>
      </w:r>
      <w:r>
        <w:rPr>
          <w:rFonts w:ascii="Times New Roman" w:hAnsi="Times New Roman"/>
          <w:color w:val="auto"/>
          <w:spacing w:val="-14"/>
          <w:sz w:val="24"/>
          <w:szCs w:val="24"/>
        </w:rPr>
        <w:t xml:space="preserve"> </w:t>
      </w:r>
      <w:r>
        <w:rPr>
          <w:rFonts w:ascii="Times New Roman" w:hAnsi="Times New Roman"/>
          <w:color w:val="auto"/>
          <w:spacing w:val="-1"/>
          <w:sz w:val="24"/>
          <w:szCs w:val="24"/>
        </w:rPr>
        <w:t>la</w:t>
      </w:r>
      <w:r>
        <w:rPr>
          <w:rFonts w:ascii="Times New Roman" w:hAnsi="Times New Roman"/>
          <w:color w:val="auto"/>
          <w:spacing w:val="-11"/>
          <w:sz w:val="24"/>
          <w:szCs w:val="24"/>
        </w:rPr>
        <w:t xml:space="preserve"> </w:t>
      </w:r>
      <w:r>
        <w:rPr>
          <w:rFonts w:ascii="Times New Roman" w:hAnsi="Times New Roman"/>
          <w:color w:val="auto"/>
          <w:spacing w:val="-1"/>
          <w:sz w:val="24"/>
          <w:szCs w:val="24"/>
        </w:rPr>
        <w:t>secuencia</w:t>
      </w:r>
      <w:r>
        <w:rPr>
          <w:rFonts w:ascii="Times New Roman" w:hAnsi="Times New Roman"/>
          <w:color w:val="auto"/>
          <w:spacing w:val="-11"/>
          <w:sz w:val="24"/>
          <w:szCs w:val="24"/>
        </w:rPr>
        <w:t xml:space="preserve"> </w:t>
      </w:r>
      <w:r>
        <w:rPr>
          <w:rFonts w:ascii="Times New Roman" w:hAnsi="Times New Roman"/>
          <w:color w:val="auto"/>
          <w:spacing w:val="-1"/>
          <w:sz w:val="24"/>
          <w:szCs w:val="24"/>
        </w:rPr>
        <w:t>de</w:t>
      </w:r>
      <w:r>
        <w:rPr>
          <w:rFonts w:ascii="Times New Roman" w:hAnsi="Times New Roman"/>
          <w:color w:val="auto"/>
          <w:spacing w:val="-10"/>
          <w:sz w:val="24"/>
          <w:szCs w:val="24"/>
        </w:rPr>
        <w:t xml:space="preserve"> </w:t>
      </w:r>
      <w:r>
        <w:rPr>
          <w:rFonts w:ascii="Times New Roman" w:hAnsi="Times New Roman"/>
          <w:color w:val="auto"/>
          <w:sz w:val="24"/>
          <w:szCs w:val="24"/>
        </w:rPr>
        <w:t>actuaciones en las diferentes actividades,</w:t>
      </w:r>
      <w:r>
        <w:rPr>
          <w:rFonts w:ascii="Times New Roman" w:hAnsi="Times New Roman"/>
          <w:color w:val="auto"/>
          <w:spacing w:val="-19"/>
          <w:sz w:val="24"/>
          <w:szCs w:val="24"/>
        </w:rPr>
        <w:t xml:space="preserve"> </w:t>
      </w:r>
      <w:r>
        <w:rPr>
          <w:rFonts w:ascii="Times New Roman" w:hAnsi="Times New Roman"/>
          <w:color w:val="auto"/>
          <w:sz w:val="24"/>
          <w:szCs w:val="24"/>
        </w:rPr>
        <w:t>el</w:t>
      </w:r>
      <w:r>
        <w:rPr>
          <w:rFonts w:ascii="Times New Roman" w:hAnsi="Times New Roman"/>
          <w:color w:val="auto"/>
          <w:spacing w:val="-14"/>
          <w:sz w:val="24"/>
          <w:szCs w:val="24"/>
        </w:rPr>
        <w:t xml:space="preserve"> </w:t>
      </w:r>
      <w:r>
        <w:rPr>
          <w:rFonts w:ascii="Times New Roman" w:hAnsi="Times New Roman"/>
          <w:color w:val="auto"/>
          <w:sz w:val="24"/>
          <w:szCs w:val="24"/>
        </w:rPr>
        <w:t>documento</w:t>
      </w:r>
      <w:r>
        <w:rPr>
          <w:rFonts w:ascii="Times New Roman" w:hAnsi="Times New Roman"/>
          <w:color w:val="auto"/>
          <w:spacing w:val="-13"/>
          <w:sz w:val="24"/>
          <w:szCs w:val="24"/>
        </w:rPr>
        <w:t xml:space="preserve"> </w:t>
      </w:r>
      <w:r>
        <w:rPr>
          <w:rFonts w:ascii="Times New Roman" w:hAnsi="Times New Roman"/>
          <w:color w:val="auto"/>
          <w:sz w:val="24"/>
          <w:szCs w:val="24"/>
        </w:rPr>
        <w:t>de</w:t>
      </w:r>
      <w:r>
        <w:rPr>
          <w:rFonts w:ascii="Times New Roman" w:hAnsi="Times New Roman"/>
          <w:color w:val="auto"/>
          <w:spacing w:val="-16"/>
          <w:sz w:val="24"/>
          <w:szCs w:val="24"/>
        </w:rPr>
        <w:t xml:space="preserve"> </w:t>
      </w:r>
      <w:r>
        <w:rPr>
          <w:rFonts w:ascii="Times New Roman" w:hAnsi="Times New Roman"/>
          <w:color w:val="auto"/>
          <w:sz w:val="24"/>
          <w:szCs w:val="24"/>
        </w:rPr>
        <w:t>Planificación fija en el calendario cuándo han de realizarse estas actividades por los responsables. En este sentido, se da respuesta nítida a los "quién hace qué" y a los</w:t>
      </w:r>
      <w:r>
        <w:rPr>
          <w:rFonts w:ascii="Times New Roman" w:hAnsi="Times New Roman"/>
          <w:color w:val="auto"/>
          <w:spacing w:val="1"/>
          <w:sz w:val="24"/>
          <w:szCs w:val="24"/>
        </w:rPr>
        <w:t xml:space="preserve"> </w:t>
      </w:r>
      <w:r>
        <w:rPr>
          <w:rFonts w:ascii="Times New Roman" w:hAnsi="Times New Roman"/>
          <w:color w:val="auto"/>
          <w:sz w:val="24"/>
          <w:szCs w:val="24"/>
        </w:rPr>
        <w:t>"cuándo",</w:t>
      </w:r>
      <w:r>
        <w:rPr>
          <w:rFonts w:ascii="Times New Roman" w:hAnsi="Times New Roman"/>
          <w:color w:val="auto"/>
          <w:spacing w:val="-7"/>
          <w:sz w:val="24"/>
          <w:szCs w:val="24"/>
        </w:rPr>
        <w:t xml:space="preserve"> </w:t>
      </w:r>
      <w:r>
        <w:rPr>
          <w:rFonts w:ascii="Times New Roman" w:hAnsi="Times New Roman"/>
          <w:color w:val="auto"/>
          <w:sz w:val="24"/>
          <w:szCs w:val="24"/>
        </w:rPr>
        <w:t>facilitando</w:t>
      </w:r>
      <w:r>
        <w:rPr>
          <w:rFonts w:ascii="Times New Roman" w:hAnsi="Times New Roman"/>
          <w:color w:val="auto"/>
          <w:spacing w:val="-12"/>
          <w:sz w:val="24"/>
          <w:szCs w:val="24"/>
        </w:rPr>
        <w:t xml:space="preserve"> </w:t>
      </w:r>
      <w:r>
        <w:rPr>
          <w:rFonts w:ascii="Times New Roman" w:hAnsi="Times New Roman"/>
          <w:color w:val="auto"/>
          <w:sz w:val="24"/>
          <w:szCs w:val="24"/>
        </w:rPr>
        <w:t>sobremanera</w:t>
      </w:r>
      <w:r>
        <w:rPr>
          <w:rFonts w:ascii="Times New Roman" w:hAnsi="Times New Roman"/>
          <w:color w:val="auto"/>
          <w:spacing w:val="-5"/>
          <w:sz w:val="24"/>
          <w:szCs w:val="24"/>
        </w:rPr>
        <w:t xml:space="preserve"> </w:t>
      </w:r>
      <w:r>
        <w:rPr>
          <w:rFonts w:ascii="Times New Roman" w:hAnsi="Times New Roman"/>
          <w:color w:val="auto"/>
          <w:sz w:val="24"/>
          <w:szCs w:val="24"/>
        </w:rPr>
        <w:t>la</w:t>
      </w:r>
      <w:r>
        <w:rPr>
          <w:rFonts w:ascii="Times New Roman" w:hAnsi="Times New Roman"/>
          <w:color w:val="auto"/>
          <w:spacing w:val="-4"/>
          <w:sz w:val="24"/>
          <w:szCs w:val="24"/>
        </w:rPr>
        <w:t xml:space="preserve"> </w:t>
      </w:r>
      <w:r>
        <w:rPr>
          <w:rFonts w:ascii="Times New Roman" w:hAnsi="Times New Roman"/>
          <w:color w:val="auto"/>
          <w:sz w:val="24"/>
          <w:szCs w:val="24"/>
        </w:rPr>
        <w:t>gestión</w:t>
      </w:r>
      <w:r>
        <w:rPr>
          <w:rFonts w:ascii="Times New Roman" w:hAnsi="Times New Roman"/>
          <w:color w:val="auto"/>
          <w:spacing w:val="-6"/>
          <w:sz w:val="24"/>
          <w:szCs w:val="24"/>
        </w:rPr>
        <w:t xml:space="preserve"> </w:t>
      </w:r>
      <w:r>
        <w:rPr>
          <w:rFonts w:ascii="Times New Roman" w:hAnsi="Times New Roman"/>
          <w:color w:val="auto"/>
          <w:sz w:val="24"/>
          <w:szCs w:val="24"/>
        </w:rPr>
        <w:t>cíclica</w:t>
      </w:r>
      <w:r>
        <w:rPr>
          <w:rFonts w:ascii="Times New Roman" w:hAnsi="Times New Roman"/>
          <w:color w:val="auto"/>
          <w:spacing w:val="-10"/>
          <w:sz w:val="24"/>
          <w:szCs w:val="24"/>
        </w:rPr>
        <w:t xml:space="preserve"> </w:t>
      </w:r>
      <w:r>
        <w:rPr>
          <w:rFonts w:ascii="Times New Roman" w:hAnsi="Times New Roman"/>
          <w:color w:val="auto"/>
          <w:sz w:val="24"/>
          <w:szCs w:val="24"/>
        </w:rPr>
        <w:t>y</w:t>
      </w:r>
      <w:r>
        <w:rPr>
          <w:rFonts w:ascii="Times New Roman" w:hAnsi="Times New Roman"/>
          <w:color w:val="auto"/>
          <w:spacing w:val="-8"/>
          <w:sz w:val="24"/>
          <w:szCs w:val="24"/>
        </w:rPr>
        <w:t xml:space="preserve"> </w:t>
      </w:r>
      <w:r>
        <w:rPr>
          <w:rFonts w:ascii="Times New Roman" w:hAnsi="Times New Roman"/>
          <w:color w:val="auto"/>
          <w:sz w:val="24"/>
          <w:szCs w:val="24"/>
        </w:rPr>
        <w:t>dinámica</w:t>
      </w:r>
      <w:r>
        <w:rPr>
          <w:rFonts w:ascii="Times New Roman" w:hAnsi="Times New Roman"/>
          <w:color w:val="auto"/>
          <w:spacing w:val="-4"/>
          <w:sz w:val="24"/>
          <w:szCs w:val="24"/>
        </w:rPr>
        <w:t xml:space="preserve"> </w:t>
      </w:r>
      <w:r>
        <w:rPr>
          <w:rFonts w:ascii="Times New Roman" w:hAnsi="Times New Roman"/>
          <w:color w:val="auto"/>
          <w:sz w:val="24"/>
          <w:szCs w:val="24"/>
        </w:rPr>
        <w:t>del</w:t>
      </w:r>
      <w:r>
        <w:rPr>
          <w:rFonts w:ascii="Times New Roman" w:hAnsi="Times New Roman"/>
          <w:color w:val="auto"/>
          <w:spacing w:val="-12"/>
          <w:sz w:val="24"/>
          <w:szCs w:val="24"/>
        </w:rPr>
        <w:t xml:space="preserve"> </w:t>
      </w:r>
      <w:r>
        <w:rPr>
          <w:rFonts w:ascii="Times New Roman" w:hAnsi="Times New Roman"/>
          <w:color w:val="auto"/>
          <w:sz w:val="24"/>
          <w:szCs w:val="24"/>
        </w:rPr>
        <w:t>sistema</w:t>
      </w:r>
      <w:r>
        <w:rPr>
          <w:rFonts w:ascii="Times New Roman" w:hAnsi="Times New Roman"/>
          <w:color w:val="auto"/>
          <w:spacing w:val="-9"/>
          <w:sz w:val="24"/>
          <w:szCs w:val="24"/>
        </w:rPr>
        <w:t xml:space="preserve"> </w:t>
      </w:r>
      <w:r>
        <w:rPr>
          <w:rFonts w:ascii="Times New Roman" w:hAnsi="Times New Roman"/>
          <w:color w:val="auto"/>
          <w:sz w:val="24"/>
          <w:szCs w:val="24"/>
        </w:rPr>
        <w:t>entre</w:t>
      </w:r>
      <w:r>
        <w:rPr>
          <w:rFonts w:ascii="Times New Roman" w:hAnsi="Times New Roman"/>
          <w:color w:val="auto"/>
          <w:spacing w:val="-4"/>
          <w:sz w:val="24"/>
          <w:szCs w:val="24"/>
        </w:rPr>
        <w:t xml:space="preserve"> </w:t>
      </w:r>
      <w:r>
        <w:rPr>
          <w:rFonts w:ascii="Times New Roman" w:hAnsi="Times New Roman"/>
          <w:color w:val="auto"/>
          <w:sz w:val="24"/>
          <w:szCs w:val="24"/>
        </w:rPr>
        <w:t>los</w:t>
      </w:r>
      <w:r>
        <w:rPr>
          <w:rFonts w:ascii="Times New Roman" w:hAnsi="Times New Roman"/>
          <w:color w:val="auto"/>
          <w:spacing w:val="-3"/>
          <w:sz w:val="24"/>
          <w:szCs w:val="24"/>
        </w:rPr>
        <w:t xml:space="preserve"> </w:t>
      </w:r>
      <w:r>
        <w:rPr>
          <w:rFonts w:ascii="Times New Roman" w:hAnsi="Times New Roman"/>
          <w:color w:val="auto"/>
          <w:sz w:val="24"/>
          <w:szCs w:val="24"/>
        </w:rPr>
        <w:t>distintos agentes.</w:t>
      </w:r>
    </w:p>
    <w:p w14:paraId="551CD13F" w14:textId="77777777" w:rsidR="00C96F57" w:rsidRDefault="00000000">
      <w:pPr>
        <w:pStyle w:val="Ttulo2"/>
        <w:spacing w:before="0" w:after="200"/>
        <w:ind w:firstLine="425"/>
        <w:rPr>
          <w:rFonts w:ascii="Times New Roman" w:hAnsi="Times New Roman" w:cs="Times New Roman"/>
          <w:b/>
          <w:bCs/>
          <w:color w:val="auto"/>
          <w:sz w:val="24"/>
          <w:szCs w:val="24"/>
        </w:rPr>
      </w:pPr>
      <w:bookmarkStart w:id="79" w:name="_Toc127442092"/>
      <w:r>
        <w:rPr>
          <w:rFonts w:ascii="Times New Roman" w:hAnsi="Times New Roman" w:cs="Times New Roman"/>
          <w:b/>
          <w:bCs/>
          <w:color w:val="auto"/>
          <w:sz w:val="24"/>
          <w:szCs w:val="24"/>
        </w:rPr>
        <w:t>4. NORMATIVA DE APLICACIÓN</w:t>
      </w:r>
      <w:bookmarkEnd w:id="79"/>
    </w:p>
    <w:p w14:paraId="4D944A9B" w14:textId="77777777" w:rsidR="00C96F57" w:rsidRDefault="00000000">
      <w:pPr>
        <w:pStyle w:val="Textoindependiente"/>
        <w:spacing w:before="0" w:after="320" w:line="240" w:lineRule="auto"/>
        <w:ind w:right="238" w:firstLine="425"/>
        <w:jc w:val="both"/>
      </w:pPr>
      <w:r>
        <w:rPr>
          <w:rFonts w:ascii="Times New Roman" w:hAnsi="Times New Roman"/>
          <w:color w:val="auto"/>
          <w:sz w:val="24"/>
          <w:szCs w:val="24"/>
        </w:rPr>
        <w:t>En el diseño, implantación y despliegue del SGCC se deberán garantizar los principios de legalidad y seguridad jurídica. En este sentido, el documento con la normativa de aplicación para el SGCC recogerá toda la legislación vigente del sistema.</w:t>
      </w:r>
    </w:p>
    <w:sectPr w:rsidR="00C96F57">
      <w:headerReference w:type="default" r:id="rId21"/>
      <w:footerReference w:type="default" r:id="rId22"/>
      <w:pgSz w:w="11906" w:h="16838"/>
      <w:pgMar w:top="1247" w:right="1134" w:bottom="1134" w:left="1418" w:header="709" w:footer="709"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ogarin@outlook.es" w:date="2023-02-17T14:18:00Z" w:initials="a">
    <w:p w14:paraId="56F513EB" w14:textId="77777777" w:rsidR="00C21C16" w:rsidRDefault="00C21C16" w:rsidP="008862B9">
      <w:pPr>
        <w:pStyle w:val="Textocomentario"/>
      </w:pPr>
      <w:r>
        <w:rPr>
          <w:rStyle w:val="Refdecomentario"/>
        </w:rPr>
        <w:annotationRef/>
      </w:r>
      <w:r>
        <w:t>Adaptar</w:t>
      </w:r>
    </w:p>
  </w:comment>
  <w:comment w:id="1" w:author="abogarin@outlook.es" w:date="2023-02-17T14:20:00Z" w:initials="a">
    <w:p w14:paraId="42263BFD" w14:textId="77777777" w:rsidR="00C21C16" w:rsidRDefault="00C21C16" w:rsidP="00340102">
      <w:pPr>
        <w:pStyle w:val="Textocomentario"/>
      </w:pPr>
      <w:r>
        <w:rPr>
          <w:rStyle w:val="Refdecomentario"/>
        </w:rPr>
        <w:annotationRef/>
      </w:r>
      <w:r>
        <w:t>Adaptar</w:t>
      </w:r>
    </w:p>
  </w:comment>
  <w:comment w:id="4" w:author="abogarin@outlook.es" w:date="2023-01-30T13:24:00Z" w:initials="a">
    <w:p w14:paraId="79551D97" w14:textId="1E2EB841" w:rsidR="00C96F57" w:rsidRDefault="00000000">
      <w:r>
        <w:rPr>
          <w:rFonts w:ascii="Liberation Serif" w:eastAsia="DejaVu Sans" w:hAnsi="Liberation Serif" w:cs="DejaVu Sans"/>
          <w:sz w:val="24"/>
          <w:szCs w:val="24"/>
          <w:lang w:val="en-US" w:eastAsia="en-US" w:bidi="en-US"/>
        </w:rPr>
        <w:t>Indicar fecha</w:t>
      </w:r>
    </w:p>
  </w:comment>
  <w:comment w:id="5" w:author="abogarin@outlook.es" w:date="2023-01-30T09:09:00Z" w:initials="a">
    <w:p w14:paraId="515D172D" w14:textId="77777777" w:rsidR="00C96F57" w:rsidRDefault="00000000">
      <w:r>
        <w:rPr>
          <w:rFonts w:ascii="Liberation Serif" w:eastAsia="DejaVu Sans" w:hAnsi="Liberation Serif" w:cs="DejaVu Sans"/>
          <w:sz w:val="24"/>
          <w:szCs w:val="24"/>
          <w:lang w:val="en-US" w:eastAsia="en-US" w:bidi="en-US"/>
        </w:rPr>
        <w:t>Hipervínculo</w:t>
      </w:r>
    </w:p>
  </w:comment>
  <w:comment w:id="7" w:author="abogarin@outlook.es" w:date="2023-01-30T13:25:00Z" w:initials="a">
    <w:p w14:paraId="7B4EF3C8" w14:textId="77777777" w:rsidR="00C96F57" w:rsidRDefault="00000000">
      <w:r>
        <w:rPr>
          <w:rFonts w:ascii="Liberation Serif" w:eastAsia="DejaVu Sans" w:hAnsi="Liberation Serif" w:cs="DejaVu Sans"/>
          <w:sz w:val="24"/>
          <w:szCs w:val="24"/>
          <w:lang w:val="en-US" w:eastAsia="en-US" w:bidi="en-US"/>
        </w:rPr>
        <w:t>Adaptar</w:t>
      </w:r>
    </w:p>
  </w:comment>
  <w:comment w:id="8" w:author="abogarin@outlook.es" w:date="2023-01-30T08:05:00Z" w:initials="a">
    <w:p w14:paraId="1EEB4914" w14:textId="77777777" w:rsidR="00C96F57" w:rsidRDefault="00000000">
      <w:r>
        <w:rPr>
          <w:rFonts w:ascii="Liberation Serif" w:eastAsia="DejaVu Sans" w:hAnsi="Liberation Serif" w:cs="DejaVu Sans"/>
          <w:sz w:val="24"/>
          <w:szCs w:val="24"/>
          <w:lang w:val="en-US" w:eastAsia="en-US" w:bidi="en-US"/>
        </w:rPr>
        <w:t xml:space="preserve">Deberá indicarse los </w:t>
      </w:r>
      <w:r>
        <w:rPr>
          <w:rFonts w:ascii="Liberation Serif" w:eastAsia="DejaVu Sans" w:hAnsi="Liberation Serif" w:cs="DejaVu Sans"/>
          <w:b/>
          <w:bCs/>
          <w:sz w:val="24"/>
          <w:szCs w:val="24"/>
          <w:lang w:val="en-US" w:eastAsia="en-US" w:bidi="en-US"/>
        </w:rPr>
        <w:t xml:space="preserve">títulos de grado </w:t>
      </w:r>
      <w:r>
        <w:rPr>
          <w:rFonts w:ascii="Liberation Serif" w:eastAsia="DejaVu Sans" w:hAnsi="Liberation Serif" w:cs="DejaVu Sans"/>
          <w:sz w:val="24"/>
          <w:szCs w:val="24"/>
          <w:lang w:val="en-US" w:eastAsia="en-US" w:bidi="en-US"/>
        </w:rPr>
        <w:t xml:space="preserve">que se impartan y, si los hubiere, también otros </w:t>
      </w:r>
      <w:r>
        <w:rPr>
          <w:rFonts w:ascii="Liberation Serif" w:eastAsia="DejaVu Sans" w:hAnsi="Liberation Serif" w:cs="DejaVu Sans"/>
          <w:b/>
          <w:bCs/>
          <w:sz w:val="24"/>
          <w:szCs w:val="24"/>
          <w:lang w:val="en-US" w:eastAsia="en-US" w:bidi="en-US"/>
        </w:rPr>
        <w:t>títulos oficiales tutelados por</w:t>
      </w:r>
    </w:p>
    <w:p w14:paraId="435F3CD6" w14:textId="77777777" w:rsidR="00C96F57" w:rsidRDefault="00000000">
      <w:r>
        <w:rPr>
          <w:rFonts w:ascii="Liberation Serif" w:eastAsia="DejaVu Sans" w:hAnsi="Liberation Serif" w:cs="DejaVu Sans"/>
          <w:b/>
          <w:bCs/>
          <w:sz w:val="24"/>
          <w:szCs w:val="24"/>
          <w:lang w:val="en-US" w:eastAsia="en-US" w:bidi="en-US"/>
        </w:rPr>
        <w:t>el Centro de conformidad con lo recogido en su memoria Verifica.</w:t>
      </w:r>
    </w:p>
  </w:comment>
  <w:comment w:id="9" w:author="abogarin@outlook.es" w:date="2023-01-30T08:01:00Z" w:initials="a">
    <w:p w14:paraId="37ADBCE7" w14:textId="77777777" w:rsidR="00C96F57" w:rsidRDefault="00000000">
      <w:r>
        <w:rPr>
          <w:rFonts w:ascii="Liberation Serif" w:eastAsia="DejaVu Sans" w:hAnsi="Liberation Serif" w:cs="DejaVu Sans"/>
          <w:sz w:val="24"/>
          <w:szCs w:val="24"/>
          <w:lang w:val="en-US" w:eastAsia="en-US" w:bidi="en-US"/>
        </w:rPr>
        <w:t>Hipervínculo</w:t>
      </w:r>
    </w:p>
  </w:comment>
  <w:comment w:id="11" w:author="abogarin@outlook.es" w:date="2023-01-30T14:13:00Z" w:initials="a">
    <w:p w14:paraId="1F34B79F" w14:textId="77777777" w:rsidR="00C96F57" w:rsidRDefault="00000000">
      <w:r>
        <w:rPr>
          <w:rFonts w:ascii="Liberation Serif" w:eastAsia="DejaVu Sans" w:hAnsi="Liberation Serif" w:cs="DejaVu Sans"/>
          <w:sz w:val="24"/>
          <w:szCs w:val="24"/>
          <w:lang w:val="en-US" w:eastAsia="en-US" w:bidi="en-US"/>
        </w:rPr>
        <w:t>Adaptar</w:t>
      </w:r>
    </w:p>
  </w:comment>
  <w:comment w:id="12" w:author="abogarin@outlook.es" w:date="2023-01-30T13:25:00Z" w:initials="a">
    <w:p w14:paraId="44751019" w14:textId="77777777" w:rsidR="00C96F57" w:rsidRDefault="00000000">
      <w:r>
        <w:rPr>
          <w:rFonts w:ascii="Liberation Serif" w:eastAsia="DejaVu Sans" w:hAnsi="Liberation Serif" w:cs="DejaVu Sans"/>
          <w:sz w:val="24"/>
          <w:szCs w:val="24"/>
          <w:lang w:val="en-US" w:eastAsia="en-US" w:bidi="en-US"/>
        </w:rPr>
        <w:t>adaptar</w:t>
      </w:r>
    </w:p>
  </w:comment>
  <w:comment w:id="13" w:author="abogarin@outlook.es" w:date="2023-01-30T08:09:00Z" w:initials="a">
    <w:p w14:paraId="59F777E8" w14:textId="77777777" w:rsidR="00C96F57" w:rsidRDefault="00000000">
      <w:r>
        <w:rPr>
          <w:rFonts w:ascii="Liberation Serif" w:eastAsia="DejaVu Sans" w:hAnsi="Liberation Serif" w:cs="DejaVu Sans"/>
          <w:sz w:val="24"/>
          <w:szCs w:val="24"/>
          <w:lang w:val="en-US" w:eastAsia="en-US" w:bidi="en-US"/>
        </w:rPr>
        <w:t>Hipervínculo</w:t>
      </w:r>
    </w:p>
  </w:comment>
  <w:comment w:id="14" w:author="abogarin@outlook.es" w:date="2023-01-30T14:06:00Z" w:initials="a">
    <w:p w14:paraId="05BFDD8C" w14:textId="77777777" w:rsidR="00C96F57" w:rsidRDefault="00000000">
      <w:r>
        <w:rPr>
          <w:rFonts w:ascii="Liberation Serif" w:eastAsia="DejaVu Sans" w:hAnsi="Liberation Serif" w:cs="DejaVu Sans"/>
          <w:sz w:val="24"/>
          <w:szCs w:val="24"/>
          <w:lang w:val="en-US" w:eastAsia="en-US" w:bidi="en-US"/>
        </w:rPr>
        <w:t>Adaptar</w:t>
      </w:r>
    </w:p>
  </w:comment>
  <w:comment w:id="15" w:author="abogarin@outlook.es" w:date="2023-01-30T14:06:00Z" w:initials="a">
    <w:p w14:paraId="2CA2E44E" w14:textId="77777777" w:rsidR="00C96F57" w:rsidRDefault="00000000">
      <w:r>
        <w:rPr>
          <w:rFonts w:ascii="Liberation Serif" w:eastAsia="DejaVu Sans" w:hAnsi="Liberation Serif" w:cs="DejaVu Sans"/>
          <w:sz w:val="24"/>
          <w:szCs w:val="24"/>
          <w:lang w:val="en-US" w:eastAsia="en-US" w:bidi="en-US"/>
        </w:rPr>
        <w:t>Adaptar</w:t>
      </w:r>
    </w:p>
  </w:comment>
  <w:comment w:id="17" w:author="abogarin@outlook.es" w:date="2023-01-30T14:06:00Z" w:initials="a">
    <w:p w14:paraId="001D50C4" w14:textId="77777777" w:rsidR="00C96F57" w:rsidRDefault="00000000">
      <w:r>
        <w:rPr>
          <w:rFonts w:ascii="Liberation Serif" w:eastAsia="DejaVu Sans" w:hAnsi="Liberation Serif" w:cs="DejaVu Sans"/>
          <w:sz w:val="24"/>
          <w:szCs w:val="24"/>
          <w:lang w:val="en-US" w:eastAsia="en-US" w:bidi="en-US"/>
        </w:rPr>
        <w:t>Adaptar</w:t>
      </w:r>
    </w:p>
  </w:comment>
  <w:comment w:id="18" w:author="abogarin@outlook.es" w:date="2023-01-30T14:06:00Z" w:initials="a">
    <w:p w14:paraId="7FB02D2A" w14:textId="77777777" w:rsidR="00C96F57" w:rsidRDefault="00000000">
      <w:r>
        <w:rPr>
          <w:rFonts w:ascii="Liberation Serif" w:eastAsia="DejaVu Sans" w:hAnsi="Liberation Serif" w:cs="DejaVu Sans"/>
          <w:sz w:val="24"/>
          <w:szCs w:val="24"/>
          <w:lang w:val="en-US" w:eastAsia="en-US" w:bidi="en-US"/>
        </w:rPr>
        <w:t>Adaptar</w:t>
      </w:r>
    </w:p>
  </w:comment>
  <w:comment w:id="19" w:author="abogarin@outlook.es" w:date="2023-01-30T14:07:00Z" w:initials="a">
    <w:p w14:paraId="24C1ACC8" w14:textId="77777777" w:rsidR="00C96F57" w:rsidRDefault="00000000">
      <w:r>
        <w:rPr>
          <w:rFonts w:ascii="Liberation Serif" w:eastAsia="DejaVu Sans" w:hAnsi="Liberation Serif" w:cs="DejaVu Sans"/>
          <w:sz w:val="24"/>
          <w:szCs w:val="24"/>
          <w:lang w:val="en-US" w:eastAsia="en-US" w:bidi="en-US"/>
        </w:rPr>
        <w:t>Adaptar</w:t>
      </w:r>
    </w:p>
  </w:comment>
  <w:comment w:id="20" w:author="abogarin@outlook.es" w:date="2023-01-30T14:07:00Z" w:initials="a">
    <w:p w14:paraId="350E3492" w14:textId="77777777" w:rsidR="00C96F57" w:rsidRDefault="00000000">
      <w:r>
        <w:rPr>
          <w:rFonts w:ascii="Liberation Serif" w:eastAsia="DejaVu Sans" w:hAnsi="Liberation Serif" w:cs="DejaVu Sans"/>
          <w:sz w:val="24"/>
          <w:szCs w:val="24"/>
          <w:lang w:val="en-US" w:eastAsia="en-US" w:bidi="en-US"/>
        </w:rPr>
        <w:t>Adaptar</w:t>
      </w:r>
    </w:p>
  </w:comment>
  <w:comment w:id="21" w:author="abogarin@outlook.es" w:date="2023-01-30T14:08:00Z" w:initials="a">
    <w:p w14:paraId="7D039C8D" w14:textId="77777777" w:rsidR="00C96F57" w:rsidRDefault="00000000">
      <w:r>
        <w:rPr>
          <w:rFonts w:ascii="Liberation Serif" w:eastAsia="DejaVu Sans" w:hAnsi="Liberation Serif" w:cs="DejaVu Sans"/>
          <w:sz w:val="24"/>
          <w:szCs w:val="24"/>
          <w:lang w:val="en-US" w:eastAsia="en-US" w:bidi="en-US"/>
        </w:rPr>
        <w:t>Adaptar</w:t>
      </w:r>
    </w:p>
  </w:comment>
  <w:comment w:id="22" w:author="abogarin@outlook.es" w:date="2023-01-30T14:08:00Z" w:initials="a">
    <w:p w14:paraId="0E99D36C" w14:textId="77777777" w:rsidR="00C96F57" w:rsidRDefault="00000000">
      <w:r>
        <w:rPr>
          <w:rFonts w:ascii="Liberation Serif" w:eastAsia="DejaVu Sans" w:hAnsi="Liberation Serif" w:cs="DejaVu Sans"/>
          <w:sz w:val="24"/>
          <w:szCs w:val="24"/>
          <w:lang w:val="en-US" w:eastAsia="en-US" w:bidi="en-US"/>
        </w:rPr>
        <w:t>Adaptar</w:t>
      </w:r>
    </w:p>
  </w:comment>
  <w:comment w:id="23" w:author="abogarin@outlook.es" w:date="2023-01-30T08:28:00Z" w:initials="a">
    <w:p w14:paraId="3E509600" w14:textId="77777777" w:rsidR="00C96F57" w:rsidRDefault="00000000">
      <w:r>
        <w:rPr>
          <w:rFonts w:ascii="Liberation Serif" w:eastAsia="DejaVu Sans" w:hAnsi="Liberation Serif" w:cs="DejaVu Sans"/>
          <w:sz w:val="24"/>
          <w:szCs w:val="24"/>
          <w:lang w:val="en-US" w:eastAsia="en-US" w:bidi="en-US"/>
        </w:rPr>
        <w:t>Hipervínculo</w:t>
      </w:r>
    </w:p>
  </w:comment>
  <w:comment w:id="24" w:author="abogarin@outlook.es" w:date="2023-01-30T08:28:00Z" w:initials="a">
    <w:p w14:paraId="34974795" w14:textId="77777777" w:rsidR="00C96F57" w:rsidRDefault="00000000">
      <w:r>
        <w:rPr>
          <w:rFonts w:ascii="Liberation Serif" w:eastAsia="DejaVu Sans" w:hAnsi="Liberation Serif" w:cs="DejaVu Sans"/>
          <w:sz w:val="24"/>
          <w:szCs w:val="24"/>
          <w:lang w:val="en-US" w:eastAsia="en-US" w:bidi="en-US"/>
        </w:rPr>
        <w:t>Hipervínculo</w:t>
      </w:r>
    </w:p>
  </w:comment>
  <w:comment w:id="26" w:author="abogarin@outlook.es" w:date="2023-01-30T14:08:00Z" w:initials="a">
    <w:p w14:paraId="2AA1E0D8" w14:textId="77777777" w:rsidR="00C96F57" w:rsidRDefault="00000000">
      <w:r>
        <w:rPr>
          <w:rFonts w:ascii="Liberation Serif" w:eastAsia="DejaVu Sans" w:hAnsi="Liberation Serif" w:cs="DejaVu Sans"/>
          <w:sz w:val="24"/>
          <w:szCs w:val="24"/>
          <w:lang w:val="en-US" w:eastAsia="en-US" w:bidi="en-US"/>
        </w:rPr>
        <w:t>Adaptar</w:t>
      </w:r>
    </w:p>
  </w:comment>
  <w:comment w:id="27" w:author="abogarin@outlook.es" w:date="2023-01-30T14:09:00Z" w:initials="a">
    <w:p w14:paraId="1F3B7D69" w14:textId="77777777" w:rsidR="00C96F57" w:rsidRDefault="00000000">
      <w:r>
        <w:rPr>
          <w:rFonts w:ascii="Liberation Serif" w:eastAsia="DejaVu Sans" w:hAnsi="Liberation Serif" w:cs="DejaVu Sans"/>
          <w:sz w:val="24"/>
          <w:szCs w:val="24"/>
          <w:lang w:val="en-US" w:eastAsia="en-US" w:bidi="en-US"/>
        </w:rPr>
        <w:t>Adaptar</w:t>
      </w:r>
    </w:p>
  </w:comment>
  <w:comment w:id="28" w:author="abogarin@outlook.es" w:date="2023-01-30T14:09:00Z" w:initials="a">
    <w:p w14:paraId="4846EECD" w14:textId="77777777" w:rsidR="00C96F57" w:rsidRDefault="00000000">
      <w:r>
        <w:rPr>
          <w:rFonts w:ascii="Liberation Serif" w:eastAsia="DejaVu Sans" w:hAnsi="Liberation Serif" w:cs="DejaVu Sans"/>
          <w:sz w:val="24"/>
          <w:szCs w:val="24"/>
          <w:lang w:val="en-US" w:eastAsia="en-US" w:bidi="en-US"/>
        </w:rPr>
        <w:t>Adaptar</w:t>
      </w:r>
    </w:p>
  </w:comment>
  <w:comment w:id="29" w:author="Jesús Dorado Martín" w:date="2023-02-02T22:21:00Z" w:initials="JDM">
    <w:p w14:paraId="5E430456" w14:textId="77777777" w:rsidR="009D392A" w:rsidRDefault="009D392A" w:rsidP="005531AD">
      <w:pPr>
        <w:pStyle w:val="Textocomentario"/>
      </w:pPr>
      <w:r>
        <w:rPr>
          <w:rStyle w:val="Refdecomentario"/>
        </w:rPr>
        <w:annotationRef/>
      </w:r>
      <w:r>
        <w:t>Se puede cambiar por PDI, pero así está bien también</w:t>
      </w:r>
    </w:p>
  </w:comment>
  <w:comment w:id="30" w:author="abogarin@outlook.es" w:date="2023-01-30T14:09:00Z" w:initials="a">
    <w:p w14:paraId="6443F727" w14:textId="069587EF" w:rsidR="00C96F57" w:rsidRDefault="00000000">
      <w:r>
        <w:rPr>
          <w:rFonts w:ascii="Liberation Serif" w:eastAsia="DejaVu Sans" w:hAnsi="Liberation Serif" w:cs="DejaVu Sans"/>
          <w:sz w:val="24"/>
          <w:szCs w:val="24"/>
          <w:lang w:val="en-US" w:eastAsia="en-US" w:bidi="en-US"/>
        </w:rPr>
        <w:t>Adaptar</w:t>
      </w:r>
    </w:p>
  </w:comment>
  <w:comment w:id="31" w:author="abogarin@outlook.es" w:date="2023-01-30T14:09:00Z" w:initials="a">
    <w:p w14:paraId="1E6D745A" w14:textId="77777777" w:rsidR="00C96F57" w:rsidRDefault="00000000">
      <w:r>
        <w:rPr>
          <w:rFonts w:ascii="Liberation Serif" w:eastAsia="DejaVu Sans" w:hAnsi="Liberation Serif" w:cs="DejaVu Sans"/>
          <w:sz w:val="24"/>
          <w:szCs w:val="24"/>
          <w:lang w:val="en-US" w:eastAsia="en-US" w:bidi="en-US"/>
        </w:rPr>
        <w:t>Adaptar</w:t>
      </w:r>
    </w:p>
  </w:comment>
  <w:comment w:id="33" w:author="abogarin@outlook.es" w:date="2023-01-30T14:10:00Z" w:initials="a">
    <w:p w14:paraId="68156AB9" w14:textId="77777777" w:rsidR="00C96F57" w:rsidRDefault="00000000">
      <w:r>
        <w:rPr>
          <w:rFonts w:ascii="Liberation Serif" w:eastAsia="DejaVu Sans" w:hAnsi="Liberation Serif" w:cs="DejaVu Sans"/>
          <w:sz w:val="24"/>
          <w:szCs w:val="24"/>
          <w:lang w:val="en-US" w:eastAsia="en-US" w:bidi="en-US"/>
        </w:rPr>
        <w:t>Adaptar</w:t>
      </w:r>
    </w:p>
  </w:comment>
  <w:comment w:id="34" w:author="abogarin@outlook.es" w:date="2023-01-30T14:10:00Z" w:initials="a">
    <w:p w14:paraId="18AC26BB" w14:textId="77777777" w:rsidR="00C96F57" w:rsidRDefault="00000000">
      <w:r>
        <w:rPr>
          <w:rFonts w:ascii="Liberation Serif" w:eastAsia="DejaVu Sans" w:hAnsi="Liberation Serif" w:cs="DejaVu Sans"/>
          <w:sz w:val="24"/>
          <w:szCs w:val="24"/>
          <w:lang w:val="en-US" w:eastAsia="en-US" w:bidi="en-US"/>
        </w:rPr>
        <w:t>Adaptar</w:t>
      </w:r>
    </w:p>
  </w:comment>
  <w:comment w:id="35" w:author="abogarin@outlook.es" w:date="2023-01-30T14:10:00Z" w:initials="a">
    <w:p w14:paraId="1F56A083" w14:textId="77777777" w:rsidR="00C96F57" w:rsidRDefault="00000000">
      <w:r>
        <w:rPr>
          <w:rFonts w:ascii="Liberation Serif" w:eastAsia="DejaVu Sans" w:hAnsi="Liberation Serif" w:cs="DejaVu Sans"/>
          <w:sz w:val="24"/>
          <w:szCs w:val="24"/>
          <w:lang w:val="en-US" w:eastAsia="en-US" w:bidi="en-US"/>
        </w:rPr>
        <w:t>Adaptar</w:t>
      </w:r>
    </w:p>
  </w:comment>
  <w:comment w:id="37" w:author="abogarin@outlook.es" w:date="2023-01-30T14:10:00Z" w:initials="a">
    <w:p w14:paraId="59588D7E" w14:textId="77777777" w:rsidR="00C96F57" w:rsidRDefault="00000000">
      <w:r>
        <w:rPr>
          <w:rFonts w:ascii="Liberation Serif" w:eastAsia="DejaVu Sans" w:hAnsi="Liberation Serif" w:cs="DejaVu Sans"/>
          <w:sz w:val="24"/>
          <w:szCs w:val="24"/>
          <w:lang w:val="en-US" w:eastAsia="en-US" w:bidi="en-US"/>
        </w:rPr>
        <w:t>Adaptar</w:t>
      </w:r>
    </w:p>
  </w:comment>
  <w:comment w:id="38" w:author="abogarin@outlook.es" w:date="2023-01-30T14:10:00Z" w:initials="a">
    <w:p w14:paraId="3538F4B0" w14:textId="77777777" w:rsidR="00C96F57" w:rsidRDefault="00000000">
      <w:r>
        <w:rPr>
          <w:rFonts w:ascii="Liberation Serif" w:eastAsia="DejaVu Sans" w:hAnsi="Liberation Serif" w:cs="DejaVu Sans"/>
          <w:sz w:val="24"/>
          <w:szCs w:val="24"/>
          <w:lang w:val="en-US" w:eastAsia="en-US" w:bidi="en-US"/>
        </w:rPr>
        <w:t>Adaptar</w:t>
      </w:r>
    </w:p>
  </w:comment>
  <w:comment w:id="39" w:author="abogarin@outlook.es" w:date="2023-01-30T14:10:00Z" w:initials="a">
    <w:p w14:paraId="650FDC93" w14:textId="77777777" w:rsidR="00C96F57" w:rsidRDefault="00000000">
      <w:r>
        <w:rPr>
          <w:rFonts w:ascii="Liberation Serif" w:eastAsia="DejaVu Sans" w:hAnsi="Liberation Serif" w:cs="DejaVu Sans"/>
          <w:sz w:val="24"/>
          <w:szCs w:val="24"/>
          <w:lang w:val="en-US" w:eastAsia="en-US" w:bidi="en-US"/>
        </w:rPr>
        <w:t>Adaptar</w:t>
      </w:r>
    </w:p>
  </w:comment>
  <w:comment w:id="40" w:author="abogarin@outlook.es" w:date="2023-01-30T14:10:00Z" w:initials="a">
    <w:p w14:paraId="2C8DEF09" w14:textId="77777777" w:rsidR="00C96F57" w:rsidRDefault="00000000">
      <w:r>
        <w:rPr>
          <w:rFonts w:ascii="Liberation Serif" w:eastAsia="DejaVu Sans" w:hAnsi="Liberation Serif" w:cs="DejaVu Sans"/>
          <w:sz w:val="24"/>
          <w:szCs w:val="24"/>
          <w:lang w:val="en-US" w:eastAsia="en-US" w:bidi="en-US"/>
        </w:rPr>
        <w:t>Adaptar</w:t>
      </w:r>
    </w:p>
  </w:comment>
  <w:comment w:id="41" w:author="abogarin@outlook.es" w:date="2023-01-30T14:11:00Z" w:initials="a">
    <w:p w14:paraId="5C17FADE" w14:textId="77777777" w:rsidR="00C96F57" w:rsidRDefault="00000000">
      <w:r>
        <w:rPr>
          <w:rFonts w:ascii="Liberation Serif" w:eastAsia="DejaVu Sans" w:hAnsi="Liberation Serif" w:cs="DejaVu Sans"/>
          <w:sz w:val="24"/>
          <w:szCs w:val="24"/>
          <w:lang w:val="en-US" w:eastAsia="en-US" w:bidi="en-US"/>
        </w:rPr>
        <w:t>Adaptar</w:t>
      </w:r>
    </w:p>
  </w:comment>
  <w:comment w:id="42" w:author="abogarin@outlook.es" w:date="2023-01-30T14:11:00Z" w:initials="a">
    <w:p w14:paraId="1F00053F" w14:textId="77777777" w:rsidR="00C96F57" w:rsidRDefault="00000000">
      <w:r>
        <w:rPr>
          <w:rFonts w:ascii="Liberation Serif" w:eastAsia="DejaVu Sans" w:hAnsi="Liberation Serif" w:cs="DejaVu Sans"/>
          <w:sz w:val="24"/>
          <w:szCs w:val="24"/>
          <w:lang w:val="en-US" w:eastAsia="en-US" w:bidi="en-US"/>
        </w:rPr>
        <w:t>Adaptar</w:t>
      </w:r>
    </w:p>
  </w:comment>
  <w:comment w:id="44" w:author="abogarin@outlook.es" w:date="2023-01-30T14:11:00Z" w:initials="a">
    <w:p w14:paraId="5ED5F942" w14:textId="77777777" w:rsidR="00C96F57" w:rsidRDefault="00000000">
      <w:r>
        <w:rPr>
          <w:rFonts w:ascii="Liberation Serif" w:eastAsia="DejaVu Sans" w:hAnsi="Liberation Serif" w:cs="DejaVu Sans"/>
          <w:sz w:val="24"/>
          <w:szCs w:val="24"/>
          <w:lang w:val="en-US" w:eastAsia="en-US" w:bidi="en-US"/>
        </w:rPr>
        <w:t>Adaptar</w:t>
      </w:r>
    </w:p>
  </w:comment>
  <w:comment w:id="45" w:author="abogarin@outlook.es" w:date="2023-01-30T14:11:00Z" w:initials="a">
    <w:p w14:paraId="51C83BBB" w14:textId="77777777" w:rsidR="00C96F57" w:rsidRDefault="00000000">
      <w:r>
        <w:rPr>
          <w:rFonts w:ascii="Liberation Serif" w:eastAsia="DejaVu Sans" w:hAnsi="Liberation Serif" w:cs="DejaVu Sans"/>
          <w:sz w:val="24"/>
          <w:szCs w:val="24"/>
          <w:lang w:val="en-US" w:eastAsia="en-US" w:bidi="en-US"/>
        </w:rPr>
        <w:t>Adaptar</w:t>
      </w:r>
    </w:p>
  </w:comment>
  <w:comment w:id="50" w:author="abogarin@outlook.es" w:date="2023-01-30T14:14:00Z" w:initials="a">
    <w:p w14:paraId="09A85E36" w14:textId="77777777" w:rsidR="00C96F57" w:rsidRDefault="00000000">
      <w:r>
        <w:rPr>
          <w:rFonts w:ascii="Liberation Serif" w:eastAsia="DejaVu Sans" w:hAnsi="Liberation Serif" w:cs="DejaVu Sans"/>
          <w:sz w:val="24"/>
          <w:szCs w:val="24"/>
          <w:lang w:val="en-US" w:eastAsia="en-US" w:bidi="en-US"/>
        </w:rPr>
        <w:t>Adaptar</w:t>
      </w:r>
    </w:p>
  </w:comment>
  <w:comment w:id="51" w:author="abogarin@outlook.es" w:date="2023-01-30T14:18:00Z" w:initials="a">
    <w:p w14:paraId="1B32F8F7" w14:textId="77777777" w:rsidR="00C96F57" w:rsidRDefault="00000000">
      <w:r>
        <w:rPr>
          <w:rFonts w:ascii="Liberation Serif" w:eastAsia="DejaVu Sans" w:hAnsi="Liberation Serif" w:cs="DejaVu Sans"/>
          <w:sz w:val="24"/>
          <w:szCs w:val="24"/>
          <w:lang w:val="en-US" w:eastAsia="en-US" w:bidi="en-US"/>
        </w:rPr>
        <w:t>Adaptar</w:t>
      </w:r>
    </w:p>
  </w:comment>
  <w:comment w:id="52" w:author="abogarin@outlook.es" w:date="2023-01-30T09:33:00Z" w:initials="a">
    <w:p w14:paraId="0D85C9D1" w14:textId="77777777" w:rsidR="00C96F57" w:rsidRDefault="00000000">
      <w:r>
        <w:rPr>
          <w:rFonts w:ascii="Liberation Serif" w:eastAsia="DejaVu Sans" w:hAnsi="Liberation Serif" w:cs="DejaVu Sans"/>
          <w:sz w:val="24"/>
          <w:szCs w:val="24"/>
          <w:lang w:val="en-US" w:eastAsia="en-US" w:bidi="en-US"/>
        </w:rPr>
        <w:t>Hipervínculo</w:t>
      </w:r>
    </w:p>
  </w:comment>
  <w:comment w:id="76" w:author="abogarin@outlook.es" w:date="2023-01-30T14:14:00Z" w:initials="a">
    <w:p w14:paraId="1CD43967" w14:textId="77777777" w:rsidR="00C96F57" w:rsidRDefault="00000000">
      <w:r>
        <w:rPr>
          <w:rFonts w:ascii="Liberation Serif" w:eastAsia="DejaVu Sans" w:hAnsi="Liberation Serif" w:cs="DejaVu Sans"/>
          <w:sz w:val="24"/>
          <w:szCs w:val="24"/>
          <w:lang w:val="en-US" w:eastAsia="en-US" w:bidi="en-US"/>
        </w:rPr>
        <w:t>Adaptar</w:t>
      </w:r>
    </w:p>
  </w:comment>
  <w:comment w:id="77" w:author="abogarin@outlook.es" w:date="2023-01-30T14:14:00Z" w:initials="a">
    <w:p w14:paraId="14AAE3E3" w14:textId="77777777" w:rsidR="00C96F57" w:rsidRDefault="00000000">
      <w:r>
        <w:rPr>
          <w:rFonts w:ascii="Liberation Serif" w:eastAsia="DejaVu Sans" w:hAnsi="Liberation Serif" w:cs="DejaVu Sans"/>
          <w:sz w:val="24"/>
          <w:szCs w:val="24"/>
          <w:lang w:val="en-US" w:eastAsia="en-US" w:bidi="en-US"/>
        </w:rPr>
        <w:t>Adaptar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F513EB" w15:done="0"/>
  <w15:commentEx w15:paraId="42263BFD" w15:done="0"/>
  <w15:commentEx w15:paraId="79551D97" w15:done="0"/>
  <w15:commentEx w15:paraId="515D172D" w15:done="0"/>
  <w15:commentEx w15:paraId="7B4EF3C8" w15:done="0"/>
  <w15:commentEx w15:paraId="435F3CD6" w15:done="0"/>
  <w15:commentEx w15:paraId="37ADBCE7" w15:done="0"/>
  <w15:commentEx w15:paraId="1F34B79F" w15:done="0"/>
  <w15:commentEx w15:paraId="44751019" w15:done="0"/>
  <w15:commentEx w15:paraId="59F777E8" w15:done="0"/>
  <w15:commentEx w15:paraId="05BFDD8C" w15:done="0"/>
  <w15:commentEx w15:paraId="2CA2E44E" w15:done="0"/>
  <w15:commentEx w15:paraId="001D50C4" w15:done="0"/>
  <w15:commentEx w15:paraId="7FB02D2A" w15:done="0"/>
  <w15:commentEx w15:paraId="24C1ACC8" w15:done="0"/>
  <w15:commentEx w15:paraId="350E3492" w15:done="0"/>
  <w15:commentEx w15:paraId="7D039C8D" w15:done="0"/>
  <w15:commentEx w15:paraId="0E99D36C" w15:done="0"/>
  <w15:commentEx w15:paraId="3E509600" w15:done="0"/>
  <w15:commentEx w15:paraId="34974795" w15:done="0"/>
  <w15:commentEx w15:paraId="2AA1E0D8" w15:done="0"/>
  <w15:commentEx w15:paraId="1F3B7D69" w15:done="0"/>
  <w15:commentEx w15:paraId="4846EECD" w15:done="0"/>
  <w15:commentEx w15:paraId="5E430456" w15:done="0"/>
  <w15:commentEx w15:paraId="6443F727" w15:done="0"/>
  <w15:commentEx w15:paraId="1E6D745A" w15:done="0"/>
  <w15:commentEx w15:paraId="68156AB9" w15:done="0"/>
  <w15:commentEx w15:paraId="18AC26BB" w15:done="0"/>
  <w15:commentEx w15:paraId="1F56A083" w15:done="0"/>
  <w15:commentEx w15:paraId="59588D7E" w15:done="0"/>
  <w15:commentEx w15:paraId="3538F4B0" w15:done="0"/>
  <w15:commentEx w15:paraId="650FDC93" w15:done="0"/>
  <w15:commentEx w15:paraId="2C8DEF09" w15:done="0"/>
  <w15:commentEx w15:paraId="5C17FADE" w15:done="0"/>
  <w15:commentEx w15:paraId="1F00053F" w15:done="0"/>
  <w15:commentEx w15:paraId="5ED5F942" w15:done="0"/>
  <w15:commentEx w15:paraId="51C83BBB" w15:done="0"/>
  <w15:commentEx w15:paraId="09A85E36" w15:done="0"/>
  <w15:commentEx w15:paraId="1B32F8F7" w15:done="0"/>
  <w15:commentEx w15:paraId="0D85C9D1" w15:done="0"/>
  <w15:commentEx w15:paraId="1CD43967" w15:done="0"/>
  <w15:commentEx w15:paraId="14AAE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0B38" w16cex:dateUtc="2023-02-17T13:18:00Z"/>
  <w16cex:commentExtensible w16cex:durableId="279A0B92" w16cex:dateUtc="2023-02-17T13:20:00Z"/>
  <w16cex:commentExtensible w16cex:durableId="2786B5F1" w16cex:dateUtc="2023-02-02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F513EB" w16cid:durableId="279A0B38"/>
  <w16cid:commentId w16cid:paraId="42263BFD" w16cid:durableId="279A0B92"/>
  <w16cid:commentId w16cid:paraId="79551D97" w16cid:durableId="2786B223"/>
  <w16cid:commentId w16cid:paraId="515D172D" w16cid:durableId="2786B224"/>
  <w16cid:commentId w16cid:paraId="7B4EF3C8" w16cid:durableId="2786B225"/>
  <w16cid:commentId w16cid:paraId="435F3CD6" w16cid:durableId="2786B226"/>
  <w16cid:commentId w16cid:paraId="37ADBCE7" w16cid:durableId="2786B227"/>
  <w16cid:commentId w16cid:paraId="1F34B79F" w16cid:durableId="2786B228"/>
  <w16cid:commentId w16cid:paraId="44751019" w16cid:durableId="2786B229"/>
  <w16cid:commentId w16cid:paraId="59F777E8" w16cid:durableId="2786B22A"/>
  <w16cid:commentId w16cid:paraId="05BFDD8C" w16cid:durableId="2786B22B"/>
  <w16cid:commentId w16cid:paraId="2CA2E44E" w16cid:durableId="2786B22C"/>
  <w16cid:commentId w16cid:paraId="001D50C4" w16cid:durableId="2786B22D"/>
  <w16cid:commentId w16cid:paraId="7FB02D2A" w16cid:durableId="2786B22E"/>
  <w16cid:commentId w16cid:paraId="24C1ACC8" w16cid:durableId="2786B22F"/>
  <w16cid:commentId w16cid:paraId="350E3492" w16cid:durableId="2786B230"/>
  <w16cid:commentId w16cid:paraId="7D039C8D" w16cid:durableId="2786B231"/>
  <w16cid:commentId w16cid:paraId="0E99D36C" w16cid:durableId="2786B232"/>
  <w16cid:commentId w16cid:paraId="3E509600" w16cid:durableId="2786B233"/>
  <w16cid:commentId w16cid:paraId="34974795" w16cid:durableId="2786B234"/>
  <w16cid:commentId w16cid:paraId="2AA1E0D8" w16cid:durableId="2786B235"/>
  <w16cid:commentId w16cid:paraId="1F3B7D69" w16cid:durableId="2786B236"/>
  <w16cid:commentId w16cid:paraId="4846EECD" w16cid:durableId="2786B237"/>
  <w16cid:commentId w16cid:paraId="5E430456" w16cid:durableId="2786B5F1"/>
  <w16cid:commentId w16cid:paraId="6443F727" w16cid:durableId="2786B238"/>
  <w16cid:commentId w16cid:paraId="1E6D745A" w16cid:durableId="2786B239"/>
  <w16cid:commentId w16cid:paraId="68156AB9" w16cid:durableId="2786B23A"/>
  <w16cid:commentId w16cid:paraId="18AC26BB" w16cid:durableId="2786B23B"/>
  <w16cid:commentId w16cid:paraId="1F56A083" w16cid:durableId="2786B23C"/>
  <w16cid:commentId w16cid:paraId="59588D7E" w16cid:durableId="2786B23D"/>
  <w16cid:commentId w16cid:paraId="3538F4B0" w16cid:durableId="2786B23E"/>
  <w16cid:commentId w16cid:paraId="650FDC93" w16cid:durableId="2786B23F"/>
  <w16cid:commentId w16cid:paraId="2C8DEF09" w16cid:durableId="2786B240"/>
  <w16cid:commentId w16cid:paraId="5C17FADE" w16cid:durableId="2786B241"/>
  <w16cid:commentId w16cid:paraId="1F00053F" w16cid:durableId="2786B242"/>
  <w16cid:commentId w16cid:paraId="5ED5F942" w16cid:durableId="2786B243"/>
  <w16cid:commentId w16cid:paraId="51C83BBB" w16cid:durableId="2786B244"/>
  <w16cid:commentId w16cid:paraId="09A85E36" w16cid:durableId="2786B245"/>
  <w16cid:commentId w16cid:paraId="1B32F8F7" w16cid:durableId="2786B246"/>
  <w16cid:commentId w16cid:paraId="0D85C9D1" w16cid:durableId="2786B247"/>
  <w16cid:commentId w16cid:paraId="1CD43967" w16cid:durableId="2786B24B"/>
  <w16cid:commentId w16cid:paraId="14AAE3E3" w16cid:durableId="2786B2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BE6" w14:textId="77777777" w:rsidR="004C4BFA" w:rsidRDefault="004C4BFA">
      <w:pPr>
        <w:spacing w:after="0" w:line="240" w:lineRule="auto"/>
      </w:pPr>
      <w:r>
        <w:separator/>
      </w:r>
    </w:p>
  </w:endnote>
  <w:endnote w:type="continuationSeparator" w:id="0">
    <w:p w14:paraId="1BBDC8A6" w14:textId="77777777" w:rsidR="004C4BFA" w:rsidRDefault="004C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0"/>
    <w:family w:val="roman"/>
    <w:pitch w:val="default"/>
  </w:font>
  <w:font w:name="Lohit Devanagar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Narrow,Ital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863C" w14:textId="77777777" w:rsidR="00C96F57" w:rsidRDefault="00C96F57">
    <w:pPr>
      <w:jc w:val="center"/>
      <w:rPr>
        <w:rFonts w:ascii="Times New Roman" w:hAnsi="Times New Roman"/>
        <w:sz w:val="20"/>
        <w:szCs w:val="20"/>
      </w:rPr>
    </w:pPr>
  </w:p>
  <w:p w14:paraId="5D6A4B7D" w14:textId="77777777" w:rsidR="00C96F57" w:rsidRDefault="00000000">
    <w:pPr>
      <w:jc w:val="center"/>
    </w:pPr>
    <w:r>
      <w:rPr>
        <w:rFonts w:ascii="Times New Roman" w:hAnsi="Times New Roman"/>
        <w:sz w:val="20"/>
        <w:szCs w:val="20"/>
      </w:rPr>
      <w:t xml:space="preserve">Página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Pr>
        <w:rFonts w:ascii="Times New Roman" w:hAnsi="Times New Roman"/>
        <w:sz w:val="20"/>
        <w:szCs w:val="20"/>
      </w:rPr>
      <w:t>18</w:t>
    </w:r>
    <w:r>
      <w:rPr>
        <w:rFonts w:ascii="Times New Roman" w:hAnsi="Times New Roman"/>
        <w:sz w:val="20"/>
        <w:szCs w:val="20"/>
      </w:rPr>
      <w:fldChar w:fldCharType="end"/>
    </w:r>
    <w:r>
      <w:rPr>
        <w:rFonts w:ascii="Times New Roman" w:hAnsi="Times New Roman"/>
        <w:sz w:val="20"/>
        <w:szCs w:val="20"/>
      </w:rPr>
      <w:t xml:space="preserve"> de </w:t>
    </w:r>
    <w:r>
      <w:rPr>
        <w:rFonts w:ascii="Times New Roman" w:hAnsi="Times New Roman"/>
        <w:sz w:val="20"/>
        <w:szCs w:val="20"/>
      </w:rPr>
      <w:fldChar w:fldCharType="begin"/>
    </w:r>
    <w:r>
      <w:rPr>
        <w:rFonts w:ascii="Times New Roman" w:hAnsi="Times New Roman"/>
        <w:sz w:val="20"/>
        <w:szCs w:val="20"/>
      </w:rPr>
      <w:instrText>NUMPAGES</w:instrText>
    </w:r>
    <w:r>
      <w:rPr>
        <w:rFonts w:ascii="Times New Roman" w:hAnsi="Times New Roman"/>
        <w:sz w:val="20"/>
        <w:szCs w:val="20"/>
      </w:rPr>
      <w:fldChar w:fldCharType="separate"/>
    </w:r>
    <w:r>
      <w:rPr>
        <w:rFonts w:ascii="Times New Roman" w:hAnsi="Times New Roman"/>
        <w:sz w:val="20"/>
        <w:szCs w:val="20"/>
      </w:rPr>
      <w:t>18</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9369" w14:textId="77777777" w:rsidR="004C4BFA" w:rsidRDefault="004C4BFA">
      <w:pPr>
        <w:spacing w:after="0" w:line="240" w:lineRule="auto"/>
      </w:pPr>
      <w:r>
        <w:separator/>
      </w:r>
    </w:p>
  </w:footnote>
  <w:footnote w:type="continuationSeparator" w:id="0">
    <w:p w14:paraId="3530F490" w14:textId="77777777" w:rsidR="004C4BFA" w:rsidRDefault="004C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84AB" w14:textId="77777777" w:rsidR="00C96F57" w:rsidRDefault="00C96F57">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10CB"/>
    <w:multiLevelType w:val="multilevel"/>
    <w:tmpl w:val="EF5EA6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8826C4"/>
    <w:multiLevelType w:val="multilevel"/>
    <w:tmpl w:val="DB6C3FBE"/>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424230"/>
    <w:multiLevelType w:val="multilevel"/>
    <w:tmpl w:val="F0F0D3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15860468">
    <w:abstractNumId w:val="1"/>
  </w:num>
  <w:num w:numId="2" w16cid:durableId="1434789395">
    <w:abstractNumId w:val="0"/>
  </w:num>
  <w:num w:numId="3" w16cid:durableId="11107809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ogarin@outlook.es">
    <w15:presenceInfo w15:providerId="Windows Live" w15:userId="4c31d92783721db0"/>
  </w15:person>
  <w15:person w15:author="Jesús Dorado Martín">
    <w15:presenceInfo w15:providerId="AD" w15:userId="S::pv1domaj@uco.es::f1d14e20-d1a3-44cb-afda-e226b180da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7"/>
    <w:rsid w:val="00196F9D"/>
    <w:rsid w:val="00286485"/>
    <w:rsid w:val="002D52EF"/>
    <w:rsid w:val="00331205"/>
    <w:rsid w:val="00345342"/>
    <w:rsid w:val="003A703C"/>
    <w:rsid w:val="003E7F31"/>
    <w:rsid w:val="004378DF"/>
    <w:rsid w:val="00465761"/>
    <w:rsid w:val="00467CCA"/>
    <w:rsid w:val="004C4BFA"/>
    <w:rsid w:val="0061321E"/>
    <w:rsid w:val="006700A3"/>
    <w:rsid w:val="0077129D"/>
    <w:rsid w:val="007D427F"/>
    <w:rsid w:val="007F33FB"/>
    <w:rsid w:val="0083383E"/>
    <w:rsid w:val="008D0692"/>
    <w:rsid w:val="008D3DF2"/>
    <w:rsid w:val="008F2259"/>
    <w:rsid w:val="00930B38"/>
    <w:rsid w:val="00945C06"/>
    <w:rsid w:val="009571DB"/>
    <w:rsid w:val="009B52D7"/>
    <w:rsid w:val="009D0F3D"/>
    <w:rsid w:val="009D392A"/>
    <w:rsid w:val="009D4C35"/>
    <w:rsid w:val="009E44DE"/>
    <w:rsid w:val="00A072E1"/>
    <w:rsid w:val="00B53CA2"/>
    <w:rsid w:val="00B77871"/>
    <w:rsid w:val="00BF01C7"/>
    <w:rsid w:val="00C145E2"/>
    <w:rsid w:val="00C15A52"/>
    <w:rsid w:val="00C21C16"/>
    <w:rsid w:val="00C96F57"/>
    <w:rsid w:val="00CE35C7"/>
    <w:rsid w:val="00D215E1"/>
    <w:rsid w:val="00D87D73"/>
    <w:rsid w:val="00D94CBA"/>
    <w:rsid w:val="00F045C8"/>
    <w:rsid w:val="00F30E69"/>
    <w:rsid w:val="00F9512A"/>
    <w:rsid w:val="00FB067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23F1"/>
  <w15:docId w15:val="{2351DEA1-CD87-4B05-9A19-78800752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FA"/>
    <w:pPr>
      <w:spacing w:after="200" w:line="276" w:lineRule="auto"/>
    </w:pPr>
    <w:rPr>
      <w:sz w:val="22"/>
      <w:szCs w:val="22"/>
    </w:rPr>
  </w:style>
  <w:style w:type="paragraph" w:styleId="Ttulo1">
    <w:name w:val="heading 1"/>
    <w:basedOn w:val="Normal"/>
    <w:link w:val="Ttulo1Car"/>
    <w:uiPriority w:val="9"/>
    <w:qFormat/>
    <w:rsid w:val="00261489"/>
    <w:pPr>
      <w:keepNext/>
      <w:keepLines/>
      <w:spacing w:before="240" w:after="320" w:line="240" w:lineRule="auto"/>
      <w:contextualSpacing/>
      <w:outlineLvl w:val="0"/>
    </w:pPr>
    <w:rPr>
      <w:rFonts w:ascii="Georgia" w:eastAsia="Times New Roman" w:hAnsi="Georgia"/>
      <w:caps/>
      <w:color w:val="0072C6"/>
      <w:spacing w:val="14"/>
      <w:sz w:val="64"/>
      <w:szCs w:val="32"/>
      <w:lang w:eastAsia="ja-JP"/>
    </w:rPr>
  </w:style>
  <w:style w:type="paragraph" w:styleId="Ttulo2">
    <w:name w:val="heading 2"/>
    <w:basedOn w:val="Normal"/>
    <w:next w:val="Normal"/>
    <w:link w:val="Ttulo2Car"/>
    <w:uiPriority w:val="9"/>
    <w:unhideWhenUsed/>
    <w:qFormat/>
    <w:rsid w:val="00441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44171E"/>
    <w:pPr>
      <w:widowControl w:val="0"/>
      <w:spacing w:before="239" w:after="0" w:line="240" w:lineRule="auto"/>
      <w:ind w:left="216"/>
      <w:jc w:val="both"/>
      <w:outlineLvl w:val="2"/>
    </w:pPr>
    <w:rPr>
      <w:rFonts w:cs="Calibri"/>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4Car">
    <w:name w:val="Estilo4 Car"/>
    <w:link w:val="Estilo4"/>
    <w:qFormat/>
    <w:rsid w:val="000E1748"/>
    <w:rPr>
      <w:rFonts w:ascii="Cambria" w:eastAsia="Times New Roman" w:hAnsi="Cambria" w:cs="Times New Roman"/>
      <w:b/>
      <w:color w:val="C00000"/>
      <w:sz w:val="24"/>
      <w:szCs w:val="24"/>
      <w:u w:val="wavyHeavy" w:color="C00000"/>
      <w:lang w:eastAsia="ar-SA"/>
    </w:rPr>
  </w:style>
  <w:style w:type="character" w:customStyle="1" w:styleId="EncabezadoCar">
    <w:name w:val="Encabezado Car"/>
    <w:link w:val="Encabezado"/>
    <w:uiPriority w:val="99"/>
    <w:qFormat/>
    <w:rsid w:val="00642CE5"/>
    <w:rPr>
      <w:sz w:val="22"/>
      <w:szCs w:val="22"/>
    </w:rPr>
  </w:style>
  <w:style w:type="character" w:customStyle="1" w:styleId="PiedepginaCar">
    <w:name w:val="Pie de página Car"/>
    <w:link w:val="Piedepgina"/>
    <w:uiPriority w:val="99"/>
    <w:qFormat/>
    <w:rsid w:val="00642CE5"/>
    <w:rPr>
      <w:sz w:val="22"/>
      <w:szCs w:val="22"/>
    </w:rPr>
  </w:style>
  <w:style w:type="character" w:customStyle="1" w:styleId="Ttulo1Car">
    <w:name w:val="Título 1 Car"/>
    <w:basedOn w:val="Fuentedeprrafopredeter"/>
    <w:link w:val="Ttulo1"/>
    <w:uiPriority w:val="9"/>
    <w:qFormat/>
    <w:rsid w:val="00261489"/>
    <w:rPr>
      <w:rFonts w:ascii="Georgia" w:eastAsia="Times New Roman" w:hAnsi="Georgia"/>
      <w:caps/>
      <w:color w:val="0072C6"/>
      <w:spacing w:val="14"/>
      <w:sz w:val="64"/>
      <w:szCs w:val="32"/>
      <w:lang w:eastAsia="ja-JP"/>
    </w:rPr>
  </w:style>
  <w:style w:type="character" w:customStyle="1" w:styleId="EnlacedeInternet">
    <w:name w:val="Enlace de Internet"/>
    <w:uiPriority w:val="99"/>
    <w:unhideWhenUsed/>
    <w:qFormat/>
    <w:rsid w:val="00261489"/>
    <w:rPr>
      <w:color w:val="0072C6"/>
      <w:u w:val="single"/>
    </w:rPr>
  </w:style>
  <w:style w:type="character" w:customStyle="1" w:styleId="TextoindependienteCar">
    <w:name w:val="Texto independiente Car"/>
    <w:link w:val="Textoindependiente"/>
    <w:uiPriority w:val="1"/>
    <w:qFormat/>
    <w:rsid w:val="00261489"/>
    <w:rPr>
      <w:color w:val="595959"/>
    </w:rPr>
  </w:style>
  <w:style w:type="character" w:customStyle="1" w:styleId="SangradetextonormalCar">
    <w:name w:val="Sangría de texto normal Car"/>
    <w:link w:val="Sangradetextonormal"/>
    <w:uiPriority w:val="99"/>
    <w:qFormat/>
    <w:rsid w:val="00261489"/>
    <w:rPr>
      <w:color w:val="595959"/>
    </w:rPr>
  </w:style>
  <w:style w:type="character" w:customStyle="1" w:styleId="Textoindependienteprimerasangra2Car">
    <w:name w:val="Texto independiente primera sangría 2 Car"/>
    <w:link w:val="Textoindependienteprimerasangra2"/>
    <w:uiPriority w:val="99"/>
    <w:qFormat/>
    <w:rsid w:val="00261489"/>
    <w:rPr>
      <w:color w:val="595959"/>
    </w:rPr>
  </w:style>
  <w:style w:type="character" w:customStyle="1" w:styleId="TextoindependienteCar1">
    <w:name w:val="Texto independiente Car1"/>
    <w:basedOn w:val="Fuentedeprrafopredeter"/>
    <w:uiPriority w:val="99"/>
    <w:semiHidden/>
    <w:qFormat/>
    <w:rsid w:val="00261489"/>
    <w:rPr>
      <w:sz w:val="22"/>
      <w:szCs w:val="22"/>
    </w:rPr>
  </w:style>
  <w:style w:type="character" w:customStyle="1" w:styleId="SangradetextonormalCar1">
    <w:name w:val="Sangría de texto normal Car1"/>
    <w:basedOn w:val="Fuentedeprrafopredeter"/>
    <w:uiPriority w:val="99"/>
    <w:semiHidden/>
    <w:qFormat/>
    <w:rsid w:val="00261489"/>
    <w:rPr>
      <w:sz w:val="22"/>
      <w:szCs w:val="22"/>
    </w:rPr>
  </w:style>
  <w:style w:type="character" w:customStyle="1" w:styleId="Textoindependienteprimerasangra2Car1">
    <w:name w:val="Texto independiente primera sangría 2 Car1"/>
    <w:basedOn w:val="SangradetextonormalCar1"/>
    <w:uiPriority w:val="99"/>
    <w:semiHidden/>
    <w:qFormat/>
    <w:rsid w:val="00261489"/>
    <w:rPr>
      <w:sz w:val="22"/>
      <w:szCs w:val="22"/>
    </w:rPr>
  </w:style>
  <w:style w:type="character" w:customStyle="1" w:styleId="TextodegloboCar">
    <w:name w:val="Texto de globo Car"/>
    <w:basedOn w:val="Fuentedeprrafopredeter"/>
    <w:link w:val="Textodeglobo"/>
    <w:uiPriority w:val="99"/>
    <w:semiHidden/>
    <w:qFormat/>
    <w:rsid w:val="00261489"/>
    <w:rPr>
      <w:rFonts w:ascii="Segoe UI" w:hAnsi="Segoe UI" w:cs="Segoe UI"/>
      <w:sz w:val="18"/>
      <w:szCs w:val="18"/>
    </w:rPr>
  </w:style>
  <w:style w:type="character" w:customStyle="1" w:styleId="TextocomentarioCar">
    <w:name w:val="Texto comentario Car"/>
    <w:basedOn w:val="Fuentedeprrafopredeter"/>
    <w:link w:val="Textocomentario"/>
    <w:uiPriority w:val="99"/>
    <w:qFormat/>
  </w:style>
  <w:style w:type="character" w:styleId="Refdecomentario">
    <w:name w:val="annotation reference"/>
    <w:basedOn w:val="Fuentedeprrafopredeter"/>
    <w:uiPriority w:val="99"/>
    <w:semiHidden/>
    <w:unhideWhenUsed/>
    <w:qFormat/>
    <w:rPr>
      <w:sz w:val="16"/>
      <w:szCs w:val="16"/>
    </w:rPr>
  </w:style>
  <w:style w:type="character" w:customStyle="1" w:styleId="Ttulo2Car">
    <w:name w:val="Título 2 Car"/>
    <w:basedOn w:val="Fuentedeprrafopredeter"/>
    <w:link w:val="Ttulo2"/>
    <w:uiPriority w:val="9"/>
    <w:qFormat/>
    <w:rsid w:val="0044171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qFormat/>
    <w:rsid w:val="0044171E"/>
    <w:rPr>
      <w:rFonts w:cs="Calibri"/>
      <w:b/>
      <w:bCs/>
      <w:sz w:val="24"/>
      <w:szCs w:val="24"/>
      <w:lang w:eastAsia="en-US"/>
    </w:rPr>
  </w:style>
  <w:style w:type="character" w:customStyle="1" w:styleId="TtuloCar">
    <w:name w:val="Título Car"/>
    <w:basedOn w:val="Fuentedeprrafopredeter"/>
    <w:link w:val="Ttulo"/>
    <w:uiPriority w:val="10"/>
    <w:qFormat/>
    <w:rsid w:val="0044171E"/>
    <w:rPr>
      <w:rFonts w:cs="Calibri"/>
      <w:b/>
      <w:bCs/>
      <w:sz w:val="32"/>
      <w:szCs w:val="32"/>
      <w:lang w:eastAsia="en-US"/>
    </w:rPr>
  </w:style>
  <w:style w:type="character" w:customStyle="1" w:styleId="InternetLink">
    <w:name w:val="Internet Link"/>
    <w:basedOn w:val="Fuentedeprrafopredeter"/>
    <w:uiPriority w:val="99"/>
    <w:unhideWhenUsed/>
    <w:rsid w:val="0044171E"/>
    <w:rPr>
      <w:color w:val="0000FF"/>
      <w:u w:val="single"/>
    </w:rPr>
  </w:style>
  <w:style w:type="character" w:styleId="Hipervnculovisitado">
    <w:name w:val="FollowedHyperlink"/>
    <w:basedOn w:val="Fuentedeprrafopredeter"/>
    <w:uiPriority w:val="99"/>
    <w:semiHidden/>
    <w:unhideWhenUsed/>
    <w:qFormat/>
    <w:rsid w:val="0044171E"/>
    <w:rPr>
      <w:color w:val="800080"/>
      <w:u w:val="single"/>
    </w:rPr>
  </w:style>
  <w:style w:type="character" w:customStyle="1" w:styleId="AsuntodelcomentarioCar">
    <w:name w:val="Asunto del comentario Car"/>
    <w:basedOn w:val="TextocomentarioCar"/>
    <w:link w:val="Asuntodelcomentario"/>
    <w:uiPriority w:val="99"/>
    <w:semiHidden/>
    <w:qFormat/>
    <w:rsid w:val="0051740D"/>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0"/>
    </w:rPr>
  </w:style>
  <w:style w:type="character" w:customStyle="1" w:styleId="ListLabel8">
    <w:name w:val="ListLabel 8"/>
    <w:qFormat/>
    <w:rPr>
      <w:rFonts w:cs="Courier New"/>
      <w:sz w:val="20"/>
    </w:rPr>
  </w:style>
  <w:style w:type="character" w:customStyle="1" w:styleId="ListLabel9">
    <w:name w:val="ListLabel 9"/>
    <w:qFormat/>
    <w:rPr>
      <w:rFonts w:cs="Wingdings"/>
      <w:sz w:val="20"/>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Liberation Sans Narro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Liberation Sans Narrow"/>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Liberation Sans Narrow"/>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Liberation Sans Narrow"/>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Liberation Sans Narrow"/>
      <w:b/>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lang w:val="es-ES" w:eastAsia="en-US" w:bidi="ar-SA"/>
    </w:rPr>
  </w:style>
  <w:style w:type="character" w:customStyle="1" w:styleId="ListLabel71">
    <w:name w:val="ListLabel 71"/>
    <w:qFormat/>
    <w:rPr>
      <w:lang w:val="es-ES" w:eastAsia="en-US" w:bidi="ar-SA"/>
    </w:rPr>
  </w:style>
  <w:style w:type="character" w:customStyle="1" w:styleId="ListLabel72">
    <w:name w:val="ListLabel 72"/>
    <w:qFormat/>
    <w:rPr>
      <w:rFonts w:eastAsia="Calibri" w:cs="Calibri"/>
      <w:color w:val="365F91"/>
      <w:spacing w:val="-2"/>
      <w:w w:val="100"/>
      <w:sz w:val="24"/>
      <w:szCs w:val="24"/>
      <w:lang w:val="es-ES" w:eastAsia="en-US" w:bidi="ar-SA"/>
    </w:rPr>
  </w:style>
  <w:style w:type="character" w:customStyle="1" w:styleId="ListLabel73">
    <w:name w:val="ListLabel 73"/>
    <w:qFormat/>
    <w:rPr>
      <w:rFonts w:eastAsia="Calibri" w:cs="Calibri"/>
      <w:w w:val="100"/>
      <w:sz w:val="24"/>
      <w:szCs w:val="24"/>
      <w:lang w:val="es-ES" w:eastAsia="en-US" w:bidi="ar-SA"/>
    </w:rPr>
  </w:style>
  <w:style w:type="character" w:customStyle="1" w:styleId="ListLabel74">
    <w:name w:val="ListLabel 74"/>
    <w:qFormat/>
    <w:rPr>
      <w:lang w:val="es-ES" w:eastAsia="en-US" w:bidi="ar-SA"/>
    </w:rPr>
  </w:style>
  <w:style w:type="character" w:customStyle="1" w:styleId="ListLabel75">
    <w:name w:val="ListLabel 75"/>
    <w:qFormat/>
    <w:rPr>
      <w:lang w:val="es-ES" w:eastAsia="en-US" w:bidi="ar-SA"/>
    </w:rPr>
  </w:style>
  <w:style w:type="character" w:customStyle="1" w:styleId="ListLabel76">
    <w:name w:val="ListLabel 76"/>
    <w:qFormat/>
    <w:rPr>
      <w:lang w:val="es-ES" w:eastAsia="en-US" w:bidi="ar-SA"/>
    </w:rPr>
  </w:style>
  <w:style w:type="character" w:customStyle="1" w:styleId="ListLabel77">
    <w:name w:val="ListLabel 77"/>
    <w:qFormat/>
    <w:rPr>
      <w:lang w:val="es-ES" w:eastAsia="en-US" w:bidi="ar-SA"/>
    </w:rPr>
  </w:style>
  <w:style w:type="character" w:customStyle="1" w:styleId="ListLabel78">
    <w:name w:val="ListLabel 78"/>
    <w:qFormat/>
    <w:rPr>
      <w:lang w:val="es-ES" w:eastAsia="en-US" w:bidi="ar-SA"/>
    </w:rPr>
  </w:style>
  <w:style w:type="character" w:customStyle="1" w:styleId="ListLabel79">
    <w:name w:val="ListLabel 79"/>
    <w:qFormat/>
    <w:rPr>
      <w:lang w:val="es-ES" w:eastAsia="en-US" w:bidi="ar-SA"/>
    </w:rPr>
  </w:style>
  <w:style w:type="character" w:customStyle="1" w:styleId="ListLabel80">
    <w:name w:val="ListLabel 80"/>
    <w:qFormat/>
    <w:rPr>
      <w:lang w:val="es-ES" w:eastAsia="en-US" w:bidi="ar-SA"/>
    </w:rPr>
  </w:style>
  <w:style w:type="character" w:customStyle="1" w:styleId="ListLabel81">
    <w:name w:val="ListLabel 81"/>
    <w:qFormat/>
    <w:rPr>
      <w:rFonts w:eastAsia="Calibri" w:cs="Calibri"/>
      <w:color w:val="365F91"/>
      <w:spacing w:val="-2"/>
      <w:w w:val="100"/>
      <w:sz w:val="24"/>
      <w:szCs w:val="24"/>
      <w:lang w:val="es-ES" w:eastAsia="en-US" w:bidi="ar-SA"/>
    </w:rPr>
  </w:style>
  <w:style w:type="character" w:customStyle="1" w:styleId="ListLabel82">
    <w:name w:val="ListLabel 82"/>
    <w:qFormat/>
    <w:rPr>
      <w:rFonts w:eastAsia="Calibri" w:cs="Calibri"/>
      <w:w w:val="100"/>
      <w:sz w:val="24"/>
      <w:szCs w:val="24"/>
      <w:lang w:val="es-ES" w:eastAsia="en-US" w:bidi="ar-SA"/>
    </w:rPr>
  </w:style>
  <w:style w:type="character" w:customStyle="1" w:styleId="ListLabel83">
    <w:name w:val="ListLabel 83"/>
    <w:qFormat/>
    <w:rPr>
      <w:lang w:val="es-ES" w:eastAsia="en-US" w:bidi="ar-SA"/>
    </w:rPr>
  </w:style>
  <w:style w:type="character" w:customStyle="1" w:styleId="ListLabel84">
    <w:name w:val="ListLabel 84"/>
    <w:qFormat/>
    <w:rPr>
      <w:lang w:val="es-ES" w:eastAsia="en-US" w:bidi="ar-SA"/>
    </w:rPr>
  </w:style>
  <w:style w:type="character" w:customStyle="1" w:styleId="ListLabel85">
    <w:name w:val="ListLabel 85"/>
    <w:qFormat/>
    <w:rPr>
      <w:lang w:val="es-ES" w:eastAsia="en-US" w:bidi="ar-SA"/>
    </w:rPr>
  </w:style>
  <w:style w:type="character" w:customStyle="1" w:styleId="ListLabel86">
    <w:name w:val="ListLabel 86"/>
    <w:qFormat/>
    <w:rPr>
      <w:lang w:val="es-ES" w:eastAsia="en-US" w:bidi="ar-SA"/>
    </w:rPr>
  </w:style>
  <w:style w:type="character" w:customStyle="1" w:styleId="ListLabel87">
    <w:name w:val="ListLabel 87"/>
    <w:qFormat/>
    <w:rPr>
      <w:lang w:val="es-ES" w:eastAsia="en-US" w:bidi="ar-SA"/>
    </w:rPr>
  </w:style>
  <w:style w:type="character" w:customStyle="1" w:styleId="ListLabel88">
    <w:name w:val="ListLabel 88"/>
    <w:qFormat/>
    <w:rPr>
      <w:rFonts w:eastAsia="Wingdings" w:cs="Wingdings"/>
      <w:w w:val="100"/>
      <w:sz w:val="24"/>
      <w:szCs w:val="24"/>
      <w:lang w:val="es-ES" w:eastAsia="en-US" w:bidi="ar-SA"/>
    </w:rPr>
  </w:style>
  <w:style w:type="character" w:customStyle="1" w:styleId="ListLabel89">
    <w:name w:val="ListLabel 89"/>
    <w:qFormat/>
    <w:rPr>
      <w:lang w:val="es-ES" w:eastAsia="en-US" w:bidi="ar-SA"/>
    </w:rPr>
  </w:style>
  <w:style w:type="character" w:customStyle="1" w:styleId="ListLabel90">
    <w:name w:val="ListLabel 90"/>
    <w:qFormat/>
    <w:rPr>
      <w:lang w:val="es-ES" w:eastAsia="en-US" w:bidi="ar-SA"/>
    </w:rPr>
  </w:style>
  <w:style w:type="character" w:customStyle="1" w:styleId="ListLabel91">
    <w:name w:val="ListLabel 91"/>
    <w:qFormat/>
    <w:rPr>
      <w:lang w:val="es-ES" w:eastAsia="en-US" w:bidi="ar-SA"/>
    </w:rPr>
  </w:style>
  <w:style w:type="character" w:customStyle="1" w:styleId="ListLabel92">
    <w:name w:val="ListLabel 92"/>
    <w:qFormat/>
    <w:rPr>
      <w:lang w:val="es-ES" w:eastAsia="en-US" w:bidi="ar-SA"/>
    </w:rPr>
  </w:style>
  <w:style w:type="character" w:customStyle="1" w:styleId="ListLabel93">
    <w:name w:val="ListLabel 93"/>
    <w:qFormat/>
    <w:rPr>
      <w:lang w:val="es-ES" w:eastAsia="en-US" w:bidi="ar-SA"/>
    </w:rPr>
  </w:style>
  <w:style w:type="character" w:customStyle="1" w:styleId="ListLabel94">
    <w:name w:val="ListLabel 94"/>
    <w:qFormat/>
    <w:rPr>
      <w:lang w:val="es-ES" w:eastAsia="en-US" w:bidi="ar-SA"/>
    </w:rPr>
  </w:style>
  <w:style w:type="character" w:customStyle="1" w:styleId="ListLabel95">
    <w:name w:val="ListLabel 95"/>
    <w:qFormat/>
    <w:rPr>
      <w:lang w:val="es-ES" w:eastAsia="en-US" w:bidi="ar-SA"/>
    </w:rPr>
  </w:style>
  <w:style w:type="character" w:customStyle="1" w:styleId="ListLabel96">
    <w:name w:val="ListLabel 96"/>
    <w:qFormat/>
    <w:rPr>
      <w:lang w:val="es-ES" w:eastAsia="en-US" w:bidi="ar-SA"/>
    </w:rPr>
  </w:style>
  <w:style w:type="character" w:customStyle="1" w:styleId="ListLabel97">
    <w:name w:val="ListLabel 97"/>
    <w:qFormat/>
    <w:rPr>
      <w:rFonts w:eastAsia="Wingdings" w:cs="Wingdings"/>
      <w:w w:val="100"/>
      <w:sz w:val="24"/>
      <w:szCs w:val="24"/>
      <w:lang w:val="es-ES" w:eastAsia="en-US" w:bidi="ar-SA"/>
    </w:rPr>
  </w:style>
  <w:style w:type="character" w:customStyle="1" w:styleId="ListLabel98">
    <w:name w:val="ListLabel 98"/>
    <w:qFormat/>
    <w:rPr>
      <w:lang w:val="es-ES" w:eastAsia="en-US" w:bidi="ar-SA"/>
    </w:rPr>
  </w:style>
  <w:style w:type="character" w:customStyle="1" w:styleId="ListLabel99">
    <w:name w:val="ListLabel 99"/>
    <w:qFormat/>
    <w:rPr>
      <w:lang w:val="es-ES" w:eastAsia="en-US" w:bidi="ar-SA"/>
    </w:rPr>
  </w:style>
  <w:style w:type="character" w:customStyle="1" w:styleId="ListLabel100">
    <w:name w:val="ListLabel 100"/>
    <w:qFormat/>
    <w:rPr>
      <w:lang w:val="es-ES" w:eastAsia="en-US" w:bidi="ar-SA"/>
    </w:rPr>
  </w:style>
  <w:style w:type="character" w:customStyle="1" w:styleId="ListLabel101">
    <w:name w:val="ListLabel 101"/>
    <w:qFormat/>
    <w:rPr>
      <w:lang w:val="es-ES" w:eastAsia="en-US" w:bidi="ar-SA"/>
    </w:rPr>
  </w:style>
  <w:style w:type="character" w:customStyle="1" w:styleId="ListLabel102">
    <w:name w:val="ListLabel 102"/>
    <w:qFormat/>
    <w:rPr>
      <w:lang w:val="es-ES" w:eastAsia="en-US" w:bidi="ar-SA"/>
    </w:rPr>
  </w:style>
  <w:style w:type="character" w:customStyle="1" w:styleId="ListLabel103">
    <w:name w:val="ListLabel 103"/>
    <w:qFormat/>
    <w:rPr>
      <w:lang w:val="es-ES" w:eastAsia="en-US" w:bidi="ar-SA"/>
    </w:rPr>
  </w:style>
  <w:style w:type="character" w:customStyle="1" w:styleId="ListLabel104">
    <w:name w:val="ListLabel 104"/>
    <w:qFormat/>
    <w:rPr>
      <w:lang w:val="es-ES" w:eastAsia="en-US" w:bidi="ar-SA"/>
    </w:rPr>
  </w:style>
  <w:style w:type="character" w:customStyle="1" w:styleId="ListLabel105">
    <w:name w:val="ListLabel 105"/>
    <w:qFormat/>
    <w:rPr>
      <w:lang w:val="es-ES" w:eastAsia="en-US" w:bidi="ar-SA"/>
    </w:rPr>
  </w:style>
  <w:style w:type="character" w:customStyle="1" w:styleId="ListLabel106">
    <w:name w:val="ListLabel 106"/>
    <w:qFormat/>
    <w:rPr>
      <w:rFonts w:eastAsia="Wingdings" w:cs="Wingdings"/>
      <w:w w:val="100"/>
      <w:sz w:val="24"/>
      <w:szCs w:val="24"/>
      <w:lang w:val="es-ES" w:eastAsia="en-US" w:bidi="ar-SA"/>
    </w:rPr>
  </w:style>
  <w:style w:type="character" w:customStyle="1" w:styleId="ListLabel107">
    <w:name w:val="ListLabel 107"/>
    <w:qFormat/>
    <w:rPr>
      <w:lang w:val="es-ES" w:eastAsia="en-US" w:bidi="ar-SA"/>
    </w:rPr>
  </w:style>
  <w:style w:type="character" w:customStyle="1" w:styleId="ListLabel108">
    <w:name w:val="ListLabel 108"/>
    <w:qFormat/>
    <w:rPr>
      <w:lang w:val="es-ES" w:eastAsia="en-US" w:bidi="ar-SA"/>
    </w:rPr>
  </w:style>
  <w:style w:type="character" w:customStyle="1" w:styleId="ListLabel109">
    <w:name w:val="ListLabel 109"/>
    <w:qFormat/>
    <w:rPr>
      <w:lang w:val="es-ES" w:eastAsia="en-US" w:bidi="ar-SA"/>
    </w:rPr>
  </w:style>
  <w:style w:type="character" w:customStyle="1" w:styleId="ListLabel110">
    <w:name w:val="ListLabel 110"/>
    <w:qFormat/>
    <w:rPr>
      <w:lang w:val="es-ES" w:eastAsia="en-US" w:bidi="ar-SA"/>
    </w:rPr>
  </w:style>
  <w:style w:type="character" w:customStyle="1" w:styleId="ListLabel111">
    <w:name w:val="ListLabel 111"/>
    <w:qFormat/>
    <w:rPr>
      <w:lang w:val="es-ES" w:eastAsia="en-US" w:bidi="ar-SA"/>
    </w:rPr>
  </w:style>
  <w:style w:type="character" w:customStyle="1" w:styleId="ListLabel112">
    <w:name w:val="ListLabel 112"/>
    <w:qFormat/>
    <w:rPr>
      <w:lang w:val="es-ES" w:eastAsia="en-US" w:bidi="ar-SA"/>
    </w:rPr>
  </w:style>
  <w:style w:type="character" w:customStyle="1" w:styleId="ListLabel113">
    <w:name w:val="ListLabel 113"/>
    <w:qFormat/>
    <w:rPr>
      <w:lang w:val="es-ES" w:eastAsia="en-US" w:bidi="ar-SA"/>
    </w:rPr>
  </w:style>
  <w:style w:type="character" w:customStyle="1" w:styleId="ListLabel114">
    <w:name w:val="ListLabel 114"/>
    <w:qFormat/>
    <w:rPr>
      <w:lang w:val="es-ES" w:eastAsia="en-US" w:bidi="ar-SA"/>
    </w:rPr>
  </w:style>
  <w:style w:type="character" w:customStyle="1" w:styleId="ListLabel115">
    <w:name w:val="ListLabel 115"/>
    <w:qFormat/>
    <w:rPr>
      <w:rFonts w:eastAsia="Wingdings" w:cs="Wingdings"/>
      <w:w w:val="100"/>
      <w:sz w:val="24"/>
      <w:szCs w:val="24"/>
      <w:lang w:val="es-ES" w:eastAsia="en-US" w:bidi="ar-SA"/>
    </w:rPr>
  </w:style>
  <w:style w:type="character" w:customStyle="1" w:styleId="ListLabel116">
    <w:name w:val="ListLabel 116"/>
    <w:qFormat/>
    <w:rPr>
      <w:lang w:val="es-ES" w:eastAsia="en-US" w:bidi="ar-SA"/>
    </w:rPr>
  </w:style>
  <w:style w:type="character" w:customStyle="1" w:styleId="ListLabel117">
    <w:name w:val="ListLabel 117"/>
    <w:qFormat/>
    <w:rPr>
      <w:lang w:val="es-ES" w:eastAsia="en-US" w:bidi="ar-SA"/>
    </w:rPr>
  </w:style>
  <w:style w:type="character" w:customStyle="1" w:styleId="ListLabel118">
    <w:name w:val="ListLabel 118"/>
    <w:qFormat/>
    <w:rPr>
      <w:lang w:val="es-ES" w:eastAsia="en-US" w:bidi="ar-SA"/>
    </w:rPr>
  </w:style>
  <w:style w:type="character" w:customStyle="1" w:styleId="ListLabel119">
    <w:name w:val="ListLabel 119"/>
    <w:qFormat/>
    <w:rPr>
      <w:lang w:val="es-ES" w:eastAsia="en-US" w:bidi="ar-SA"/>
    </w:rPr>
  </w:style>
  <w:style w:type="character" w:customStyle="1" w:styleId="ListLabel120">
    <w:name w:val="ListLabel 120"/>
    <w:qFormat/>
    <w:rPr>
      <w:lang w:val="es-ES" w:eastAsia="en-US" w:bidi="ar-SA"/>
    </w:rPr>
  </w:style>
  <w:style w:type="character" w:customStyle="1" w:styleId="ListLabel121">
    <w:name w:val="ListLabel 121"/>
    <w:qFormat/>
    <w:rPr>
      <w:lang w:val="es-ES" w:eastAsia="en-US" w:bidi="ar-SA"/>
    </w:rPr>
  </w:style>
  <w:style w:type="character" w:customStyle="1" w:styleId="ListLabel122">
    <w:name w:val="ListLabel 122"/>
    <w:qFormat/>
    <w:rPr>
      <w:lang w:val="es-ES" w:eastAsia="en-US" w:bidi="ar-SA"/>
    </w:rPr>
  </w:style>
  <w:style w:type="character" w:customStyle="1" w:styleId="ListLabel123">
    <w:name w:val="ListLabel 123"/>
    <w:qFormat/>
    <w:rPr>
      <w:lang w:val="es-ES" w:eastAsia="en-US" w:bidi="ar-SA"/>
    </w:rPr>
  </w:style>
  <w:style w:type="character" w:customStyle="1" w:styleId="ListLabel124">
    <w:name w:val="ListLabel 124"/>
    <w:qFormat/>
    <w:rPr>
      <w:rFonts w:eastAsia="Wingdings" w:cs="Wingdings"/>
      <w:w w:val="100"/>
      <w:sz w:val="24"/>
      <w:szCs w:val="24"/>
      <w:lang w:val="es-ES" w:eastAsia="en-US" w:bidi="ar-SA"/>
    </w:rPr>
  </w:style>
  <w:style w:type="character" w:customStyle="1" w:styleId="ListLabel125">
    <w:name w:val="ListLabel 125"/>
    <w:qFormat/>
    <w:rPr>
      <w:lang w:val="es-ES" w:eastAsia="en-US" w:bidi="ar-SA"/>
    </w:rPr>
  </w:style>
  <w:style w:type="character" w:customStyle="1" w:styleId="ListLabel126">
    <w:name w:val="ListLabel 126"/>
    <w:qFormat/>
    <w:rPr>
      <w:lang w:val="es-ES" w:eastAsia="en-US" w:bidi="ar-SA"/>
    </w:rPr>
  </w:style>
  <w:style w:type="character" w:customStyle="1" w:styleId="ListLabel127">
    <w:name w:val="ListLabel 127"/>
    <w:qFormat/>
    <w:rPr>
      <w:lang w:val="es-ES" w:eastAsia="en-US" w:bidi="ar-SA"/>
    </w:rPr>
  </w:style>
  <w:style w:type="character" w:customStyle="1" w:styleId="ListLabel128">
    <w:name w:val="ListLabel 128"/>
    <w:qFormat/>
    <w:rPr>
      <w:lang w:val="es-ES" w:eastAsia="en-US" w:bidi="ar-SA"/>
    </w:rPr>
  </w:style>
  <w:style w:type="character" w:customStyle="1" w:styleId="ListLabel129">
    <w:name w:val="ListLabel 129"/>
    <w:qFormat/>
    <w:rPr>
      <w:lang w:val="es-ES" w:eastAsia="en-US" w:bidi="ar-SA"/>
    </w:rPr>
  </w:style>
  <w:style w:type="character" w:customStyle="1" w:styleId="ListLabel130">
    <w:name w:val="ListLabel 130"/>
    <w:qFormat/>
    <w:rPr>
      <w:lang w:val="es-ES" w:eastAsia="en-US" w:bidi="ar-SA"/>
    </w:rPr>
  </w:style>
  <w:style w:type="character" w:customStyle="1" w:styleId="ListLabel131">
    <w:name w:val="ListLabel 131"/>
    <w:qFormat/>
    <w:rPr>
      <w:lang w:val="es-ES" w:eastAsia="en-US" w:bidi="ar-SA"/>
    </w:rPr>
  </w:style>
  <w:style w:type="character" w:customStyle="1" w:styleId="ListLabel132">
    <w:name w:val="ListLabel 132"/>
    <w:qFormat/>
    <w:rPr>
      <w:lang w:val="es-ES" w:eastAsia="en-US" w:bidi="ar-SA"/>
    </w:rPr>
  </w:style>
  <w:style w:type="character" w:customStyle="1" w:styleId="ListLabel133">
    <w:name w:val="ListLabel 133"/>
    <w:qFormat/>
    <w:rPr>
      <w:rFonts w:eastAsia="Wingdings" w:cs="Wingdings"/>
      <w:w w:val="100"/>
      <w:sz w:val="24"/>
      <w:szCs w:val="24"/>
      <w:lang w:val="es-ES" w:eastAsia="en-US" w:bidi="ar-SA"/>
    </w:rPr>
  </w:style>
  <w:style w:type="character" w:customStyle="1" w:styleId="ListLabel134">
    <w:name w:val="ListLabel 134"/>
    <w:qFormat/>
    <w:rPr>
      <w:lang w:val="es-ES" w:eastAsia="en-US" w:bidi="ar-SA"/>
    </w:rPr>
  </w:style>
  <w:style w:type="character" w:customStyle="1" w:styleId="ListLabel135">
    <w:name w:val="ListLabel 135"/>
    <w:qFormat/>
    <w:rPr>
      <w:lang w:val="es-ES" w:eastAsia="en-US" w:bidi="ar-SA"/>
    </w:rPr>
  </w:style>
  <w:style w:type="character" w:customStyle="1" w:styleId="ListLabel136">
    <w:name w:val="ListLabel 136"/>
    <w:qFormat/>
    <w:rPr>
      <w:lang w:val="es-ES" w:eastAsia="en-US" w:bidi="ar-SA"/>
    </w:rPr>
  </w:style>
  <w:style w:type="character" w:customStyle="1" w:styleId="ListLabel137">
    <w:name w:val="ListLabel 137"/>
    <w:qFormat/>
    <w:rPr>
      <w:lang w:val="es-ES" w:eastAsia="en-US" w:bidi="ar-SA"/>
    </w:rPr>
  </w:style>
  <w:style w:type="character" w:customStyle="1" w:styleId="ListLabel138">
    <w:name w:val="ListLabel 138"/>
    <w:qFormat/>
    <w:rPr>
      <w:lang w:val="es-ES" w:eastAsia="en-US" w:bidi="ar-SA"/>
    </w:rPr>
  </w:style>
  <w:style w:type="character" w:customStyle="1" w:styleId="ListLabel139">
    <w:name w:val="ListLabel 139"/>
    <w:qFormat/>
    <w:rPr>
      <w:lang w:val="es-ES" w:eastAsia="en-US" w:bidi="ar-SA"/>
    </w:rPr>
  </w:style>
  <w:style w:type="character" w:customStyle="1" w:styleId="ListLabel140">
    <w:name w:val="ListLabel 140"/>
    <w:qFormat/>
    <w:rPr>
      <w:lang w:val="es-ES" w:eastAsia="en-US" w:bidi="ar-SA"/>
    </w:rPr>
  </w:style>
  <w:style w:type="character" w:customStyle="1" w:styleId="ListLabel141">
    <w:name w:val="ListLabel 141"/>
    <w:qFormat/>
    <w:rPr>
      <w:lang w:val="es-ES" w:eastAsia="en-US" w:bidi="ar-SA"/>
    </w:rPr>
  </w:style>
  <w:style w:type="character" w:customStyle="1" w:styleId="ListLabel142">
    <w:name w:val="ListLabel 142"/>
    <w:qFormat/>
    <w:rPr>
      <w:rFonts w:eastAsia="Wingdings" w:cs="Wingdings"/>
      <w:w w:val="100"/>
      <w:sz w:val="24"/>
      <w:szCs w:val="24"/>
      <w:lang w:val="es-ES" w:eastAsia="en-US" w:bidi="ar-SA"/>
    </w:rPr>
  </w:style>
  <w:style w:type="character" w:customStyle="1" w:styleId="ListLabel143">
    <w:name w:val="ListLabel 143"/>
    <w:qFormat/>
    <w:rPr>
      <w:lang w:val="es-ES" w:eastAsia="en-US" w:bidi="ar-SA"/>
    </w:rPr>
  </w:style>
  <w:style w:type="character" w:customStyle="1" w:styleId="ListLabel144">
    <w:name w:val="ListLabel 144"/>
    <w:qFormat/>
    <w:rPr>
      <w:lang w:val="es-ES" w:eastAsia="en-US" w:bidi="ar-SA"/>
    </w:rPr>
  </w:style>
  <w:style w:type="character" w:customStyle="1" w:styleId="ListLabel145">
    <w:name w:val="ListLabel 145"/>
    <w:qFormat/>
    <w:rPr>
      <w:lang w:val="es-ES" w:eastAsia="en-US" w:bidi="ar-SA"/>
    </w:rPr>
  </w:style>
  <w:style w:type="character" w:customStyle="1" w:styleId="ListLabel146">
    <w:name w:val="ListLabel 146"/>
    <w:qFormat/>
    <w:rPr>
      <w:lang w:val="es-ES" w:eastAsia="en-US" w:bidi="ar-SA"/>
    </w:rPr>
  </w:style>
  <w:style w:type="character" w:customStyle="1" w:styleId="ListLabel147">
    <w:name w:val="ListLabel 147"/>
    <w:qFormat/>
    <w:rPr>
      <w:lang w:val="es-ES" w:eastAsia="en-US" w:bidi="ar-SA"/>
    </w:rPr>
  </w:style>
  <w:style w:type="character" w:customStyle="1" w:styleId="ListLabel148">
    <w:name w:val="ListLabel 148"/>
    <w:qFormat/>
    <w:rPr>
      <w:lang w:val="es-ES" w:eastAsia="en-US" w:bidi="ar-SA"/>
    </w:rPr>
  </w:style>
  <w:style w:type="character" w:customStyle="1" w:styleId="ListLabel149">
    <w:name w:val="ListLabel 149"/>
    <w:qFormat/>
    <w:rPr>
      <w:lang w:val="es-ES" w:eastAsia="en-US" w:bidi="ar-SA"/>
    </w:rPr>
  </w:style>
  <w:style w:type="character" w:customStyle="1" w:styleId="ListLabel150">
    <w:name w:val="ListLabel 150"/>
    <w:qFormat/>
    <w:rPr>
      <w:lang w:val="es-ES" w:eastAsia="en-US" w:bidi="ar-SA"/>
    </w:rPr>
  </w:style>
  <w:style w:type="character" w:customStyle="1" w:styleId="ListLabel151">
    <w:name w:val="ListLabel 151"/>
    <w:qFormat/>
    <w:rPr>
      <w:rFonts w:eastAsia="Wingdings" w:cs="Wingdings"/>
      <w:w w:val="100"/>
      <w:sz w:val="24"/>
      <w:szCs w:val="24"/>
      <w:lang w:val="es-ES" w:eastAsia="en-US" w:bidi="ar-SA"/>
    </w:rPr>
  </w:style>
  <w:style w:type="character" w:customStyle="1" w:styleId="ListLabel152">
    <w:name w:val="ListLabel 152"/>
    <w:qFormat/>
    <w:rPr>
      <w:lang w:val="es-ES" w:eastAsia="en-US" w:bidi="ar-SA"/>
    </w:rPr>
  </w:style>
  <w:style w:type="character" w:customStyle="1" w:styleId="ListLabel153">
    <w:name w:val="ListLabel 153"/>
    <w:qFormat/>
    <w:rPr>
      <w:lang w:val="es-ES" w:eastAsia="en-US" w:bidi="ar-SA"/>
    </w:rPr>
  </w:style>
  <w:style w:type="character" w:customStyle="1" w:styleId="ListLabel154">
    <w:name w:val="ListLabel 154"/>
    <w:qFormat/>
    <w:rPr>
      <w:lang w:val="es-ES" w:eastAsia="en-US" w:bidi="ar-SA"/>
    </w:rPr>
  </w:style>
  <w:style w:type="character" w:customStyle="1" w:styleId="ListLabel155">
    <w:name w:val="ListLabel 155"/>
    <w:qFormat/>
    <w:rPr>
      <w:lang w:val="es-ES" w:eastAsia="en-US" w:bidi="ar-SA"/>
    </w:rPr>
  </w:style>
  <w:style w:type="character" w:customStyle="1" w:styleId="ListLabel156">
    <w:name w:val="ListLabel 156"/>
    <w:qFormat/>
    <w:rPr>
      <w:lang w:val="es-ES" w:eastAsia="en-US" w:bidi="ar-SA"/>
    </w:rPr>
  </w:style>
  <w:style w:type="character" w:customStyle="1" w:styleId="ListLabel157">
    <w:name w:val="ListLabel 157"/>
    <w:qFormat/>
    <w:rPr>
      <w:lang w:val="es-ES" w:eastAsia="en-US" w:bidi="ar-SA"/>
    </w:rPr>
  </w:style>
  <w:style w:type="character" w:customStyle="1" w:styleId="ListLabel158">
    <w:name w:val="ListLabel 158"/>
    <w:qFormat/>
    <w:rPr>
      <w:lang w:val="es-ES" w:eastAsia="en-US" w:bidi="ar-SA"/>
    </w:rPr>
  </w:style>
  <w:style w:type="character" w:customStyle="1" w:styleId="ListLabel159">
    <w:name w:val="ListLabel 159"/>
    <w:qFormat/>
    <w:rPr>
      <w:lang w:val="es-ES" w:eastAsia="en-US" w:bidi="ar-SA"/>
    </w:rPr>
  </w:style>
  <w:style w:type="character" w:customStyle="1" w:styleId="ListLabel160">
    <w:name w:val="ListLabel 160"/>
    <w:qFormat/>
    <w:rPr>
      <w:rFonts w:eastAsia="Wingdings" w:cs="Wingdings"/>
      <w:w w:val="100"/>
      <w:sz w:val="24"/>
      <w:szCs w:val="24"/>
      <w:lang w:val="es-ES" w:eastAsia="en-US" w:bidi="ar-SA"/>
    </w:rPr>
  </w:style>
  <w:style w:type="character" w:customStyle="1" w:styleId="ListLabel161">
    <w:name w:val="ListLabel 161"/>
    <w:qFormat/>
    <w:rPr>
      <w:lang w:val="es-ES" w:eastAsia="en-US" w:bidi="ar-SA"/>
    </w:rPr>
  </w:style>
  <w:style w:type="character" w:customStyle="1" w:styleId="ListLabel162">
    <w:name w:val="ListLabel 162"/>
    <w:qFormat/>
    <w:rPr>
      <w:lang w:val="es-ES" w:eastAsia="en-US" w:bidi="ar-SA"/>
    </w:rPr>
  </w:style>
  <w:style w:type="character" w:customStyle="1" w:styleId="ListLabel163">
    <w:name w:val="ListLabel 163"/>
    <w:qFormat/>
    <w:rPr>
      <w:lang w:val="es-ES" w:eastAsia="en-US" w:bidi="ar-SA"/>
    </w:rPr>
  </w:style>
  <w:style w:type="character" w:customStyle="1" w:styleId="ListLabel164">
    <w:name w:val="ListLabel 164"/>
    <w:qFormat/>
    <w:rPr>
      <w:lang w:val="es-ES" w:eastAsia="en-US" w:bidi="ar-SA"/>
    </w:rPr>
  </w:style>
  <w:style w:type="character" w:customStyle="1" w:styleId="ListLabel165">
    <w:name w:val="ListLabel 165"/>
    <w:qFormat/>
    <w:rPr>
      <w:lang w:val="es-ES" w:eastAsia="en-US" w:bidi="ar-SA"/>
    </w:rPr>
  </w:style>
  <w:style w:type="character" w:customStyle="1" w:styleId="ListLabel166">
    <w:name w:val="ListLabel 166"/>
    <w:qFormat/>
    <w:rPr>
      <w:lang w:val="es-ES" w:eastAsia="en-US" w:bidi="ar-SA"/>
    </w:rPr>
  </w:style>
  <w:style w:type="character" w:customStyle="1" w:styleId="ListLabel167">
    <w:name w:val="ListLabel 167"/>
    <w:qFormat/>
    <w:rPr>
      <w:lang w:val="es-ES" w:eastAsia="en-US" w:bidi="ar-SA"/>
    </w:rPr>
  </w:style>
  <w:style w:type="character" w:customStyle="1" w:styleId="ListLabel168">
    <w:name w:val="ListLabel 168"/>
    <w:qFormat/>
    <w:rPr>
      <w:lang w:val="es-ES" w:eastAsia="en-US" w:bidi="ar-SA"/>
    </w:rPr>
  </w:style>
  <w:style w:type="character" w:customStyle="1" w:styleId="ListLabel169">
    <w:name w:val="ListLabel 169"/>
    <w:qFormat/>
    <w:rPr>
      <w:rFonts w:eastAsia="Wingdings" w:cs="Wingdings"/>
      <w:w w:val="100"/>
      <w:sz w:val="24"/>
      <w:szCs w:val="24"/>
      <w:lang w:val="es-ES" w:eastAsia="en-US" w:bidi="ar-SA"/>
    </w:rPr>
  </w:style>
  <w:style w:type="character" w:customStyle="1" w:styleId="ListLabel170">
    <w:name w:val="ListLabel 170"/>
    <w:qFormat/>
    <w:rPr>
      <w:lang w:val="es-ES" w:eastAsia="en-US" w:bidi="ar-SA"/>
    </w:rPr>
  </w:style>
  <w:style w:type="character" w:customStyle="1" w:styleId="ListLabel171">
    <w:name w:val="ListLabel 171"/>
    <w:qFormat/>
    <w:rPr>
      <w:lang w:val="es-ES" w:eastAsia="en-US" w:bidi="ar-SA"/>
    </w:rPr>
  </w:style>
  <w:style w:type="character" w:customStyle="1" w:styleId="ListLabel172">
    <w:name w:val="ListLabel 172"/>
    <w:qFormat/>
    <w:rPr>
      <w:lang w:val="es-ES" w:eastAsia="en-US" w:bidi="ar-SA"/>
    </w:rPr>
  </w:style>
  <w:style w:type="character" w:customStyle="1" w:styleId="ListLabel173">
    <w:name w:val="ListLabel 173"/>
    <w:qFormat/>
    <w:rPr>
      <w:lang w:val="es-ES" w:eastAsia="en-US" w:bidi="ar-SA"/>
    </w:rPr>
  </w:style>
  <w:style w:type="character" w:customStyle="1" w:styleId="ListLabel174">
    <w:name w:val="ListLabel 174"/>
    <w:qFormat/>
    <w:rPr>
      <w:lang w:val="es-ES" w:eastAsia="en-US" w:bidi="ar-SA"/>
    </w:rPr>
  </w:style>
  <w:style w:type="character" w:customStyle="1" w:styleId="ListLabel175">
    <w:name w:val="ListLabel 175"/>
    <w:qFormat/>
    <w:rPr>
      <w:lang w:val="es-ES" w:eastAsia="en-US" w:bidi="ar-SA"/>
    </w:rPr>
  </w:style>
  <w:style w:type="character" w:customStyle="1" w:styleId="ListLabel176">
    <w:name w:val="ListLabel 176"/>
    <w:qFormat/>
    <w:rPr>
      <w:lang w:val="es-ES" w:eastAsia="en-US" w:bidi="ar-SA"/>
    </w:rPr>
  </w:style>
  <w:style w:type="character" w:customStyle="1" w:styleId="ListLabel177">
    <w:name w:val="ListLabel 177"/>
    <w:qFormat/>
    <w:rPr>
      <w:lang w:val="es-ES" w:eastAsia="en-US" w:bidi="ar-SA"/>
    </w:rPr>
  </w:style>
  <w:style w:type="character" w:customStyle="1" w:styleId="ListLabel178">
    <w:name w:val="ListLabel 178"/>
    <w:qFormat/>
    <w:rPr>
      <w:rFonts w:eastAsia="Wingdings" w:cs="Wingdings"/>
      <w:w w:val="100"/>
      <w:sz w:val="24"/>
      <w:szCs w:val="24"/>
      <w:lang w:val="es-ES" w:eastAsia="en-US" w:bidi="ar-SA"/>
    </w:rPr>
  </w:style>
  <w:style w:type="character" w:customStyle="1" w:styleId="ListLabel179">
    <w:name w:val="ListLabel 179"/>
    <w:qFormat/>
    <w:rPr>
      <w:lang w:val="es-ES" w:eastAsia="en-US" w:bidi="ar-SA"/>
    </w:rPr>
  </w:style>
  <w:style w:type="character" w:customStyle="1" w:styleId="ListLabel180">
    <w:name w:val="ListLabel 180"/>
    <w:qFormat/>
    <w:rPr>
      <w:lang w:val="es-ES" w:eastAsia="en-US" w:bidi="ar-SA"/>
    </w:rPr>
  </w:style>
  <w:style w:type="character" w:customStyle="1" w:styleId="ListLabel181">
    <w:name w:val="ListLabel 181"/>
    <w:qFormat/>
    <w:rPr>
      <w:lang w:val="es-ES" w:eastAsia="en-US" w:bidi="ar-SA"/>
    </w:rPr>
  </w:style>
  <w:style w:type="character" w:customStyle="1" w:styleId="ListLabel182">
    <w:name w:val="ListLabel 182"/>
    <w:qFormat/>
    <w:rPr>
      <w:lang w:val="es-ES" w:eastAsia="en-US" w:bidi="ar-SA"/>
    </w:rPr>
  </w:style>
  <w:style w:type="character" w:customStyle="1" w:styleId="ListLabel183">
    <w:name w:val="ListLabel 183"/>
    <w:qFormat/>
    <w:rPr>
      <w:lang w:val="es-ES" w:eastAsia="en-US" w:bidi="ar-SA"/>
    </w:rPr>
  </w:style>
  <w:style w:type="character" w:customStyle="1" w:styleId="ListLabel184">
    <w:name w:val="ListLabel 184"/>
    <w:qFormat/>
    <w:rPr>
      <w:lang w:val="es-ES" w:eastAsia="en-US" w:bidi="ar-SA"/>
    </w:rPr>
  </w:style>
  <w:style w:type="character" w:customStyle="1" w:styleId="ListLabel185">
    <w:name w:val="ListLabel 185"/>
    <w:qFormat/>
    <w:rPr>
      <w:lang w:val="es-ES" w:eastAsia="en-US" w:bidi="ar-SA"/>
    </w:rPr>
  </w:style>
  <w:style w:type="character" w:customStyle="1" w:styleId="ListLabel186">
    <w:name w:val="ListLabel 186"/>
    <w:qFormat/>
    <w:rPr>
      <w:lang w:val="es-ES" w:eastAsia="en-US" w:bidi="ar-SA"/>
    </w:rPr>
  </w:style>
  <w:style w:type="character" w:customStyle="1" w:styleId="ListLabel187">
    <w:name w:val="ListLabel 187"/>
    <w:qFormat/>
    <w:rPr>
      <w:rFonts w:eastAsia="Wingdings" w:cs="Wingdings"/>
      <w:w w:val="100"/>
      <w:sz w:val="24"/>
      <w:szCs w:val="24"/>
      <w:lang w:val="es-ES" w:eastAsia="en-US" w:bidi="ar-SA"/>
    </w:rPr>
  </w:style>
  <w:style w:type="character" w:customStyle="1" w:styleId="ListLabel188">
    <w:name w:val="ListLabel 188"/>
    <w:qFormat/>
    <w:rPr>
      <w:lang w:val="es-ES" w:eastAsia="en-US" w:bidi="ar-SA"/>
    </w:rPr>
  </w:style>
  <w:style w:type="character" w:customStyle="1" w:styleId="ListLabel189">
    <w:name w:val="ListLabel 189"/>
    <w:qFormat/>
    <w:rPr>
      <w:lang w:val="es-ES" w:eastAsia="en-US" w:bidi="ar-SA"/>
    </w:rPr>
  </w:style>
  <w:style w:type="character" w:customStyle="1" w:styleId="ListLabel190">
    <w:name w:val="ListLabel 190"/>
    <w:qFormat/>
    <w:rPr>
      <w:lang w:val="es-ES" w:eastAsia="en-US" w:bidi="ar-SA"/>
    </w:rPr>
  </w:style>
  <w:style w:type="character" w:customStyle="1" w:styleId="ListLabel191">
    <w:name w:val="ListLabel 191"/>
    <w:qFormat/>
    <w:rPr>
      <w:lang w:val="es-ES" w:eastAsia="en-US" w:bidi="ar-SA"/>
    </w:rPr>
  </w:style>
  <w:style w:type="character" w:customStyle="1" w:styleId="ListLabel192">
    <w:name w:val="ListLabel 192"/>
    <w:qFormat/>
    <w:rPr>
      <w:lang w:val="es-ES" w:eastAsia="en-US" w:bidi="ar-SA"/>
    </w:rPr>
  </w:style>
  <w:style w:type="character" w:customStyle="1" w:styleId="ListLabel193">
    <w:name w:val="ListLabel 193"/>
    <w:qFormat/>
    <w:rPr>
      <w:lang w:val="es-ES" w:eastAsia="en-US" w:bidi="ar-SA"/>
    </w:rPr>
  </w:style>
  <w:style w:type="character" w:customStyle="1" w:styleId="ListLabel194">
    <w:name w:val="ListLabel 194"/>
    <w:qFormat/>
    <w:rPr>
      <w:lang w:val="es-ES" w:eastAsia="en-US" w:bidi="ar-SA"/>
    </w:rPr>
  </w:style>
  <w:style w:type="character" w:customStyle="1" w:styleId="ListLabel195">
    <w:name w:val="ListLabel 195"/>
    <w:qFormat/>
    <w:rPr>
      <w:lang w:val="es-ES" w:eastAsia="en-US" w:bidi="ar-SA"/>
    </w:rPr>
  </w:style>
  <w:style w:type="character" w:customStyle="1" w:styleId="ListLabel196">
    <w:name w:val="ListLabel 196"/>
    <w:qFormat/>
    <w:rPr>
      <w:rFonts w:eastAsia="Wingdings" w:cs="Wingdings"/>
      <w:w w:val="100"/>
      <w:sz w:val="24"/>
      <w:szCs w:val="24"/>
      <w:lang w:val="es-ES" w:eastAsia="en-US" w:bidi="ar-SA"/>
    </w:rPr>
  </w:style>
  <w:style w:type="character" w:customStyle="1" w:styleId="ListLabel197">
    <w:name w:val="ListLabel 197"/>
    <w:qFormat/>
    <w:rPr>
      <w:lang w:val="es-ES" w:eastAsia="en-US" w:bidi="ar-SA"/>
    </w:rPr>
  </w:style>
  <w:style w:type="character" w:customStyle="1" w:styleId="ListLabel198">
    <w:name w:val="ListLabel 198"/>
    <w:qFormat/>
    <w:rPr>
      <w:lang w:val="es-ES" w:eastAsia="en-US" w:bidi="ar-SA"/>
    </w:rPr>
  </w:style>
  <w:style w:type="character" w:customStyle="1" w:styleId="ListLabel199">
    <w:name w:val="ListLabel 199"/>
    <w:qFormat/>
    <w:rPr>
      <w:lang w:val="es-ES" w:eastAsia="en-US" w:bidi="ar-SA"/>
    </w:rPr>
  </w:style>
  <w:style w:type="character" w:customStyle="1" w:styleId="ListLabel200">
    <w:name w:val="ListLabel 200"/>
    <w:qFormat/>
    <w:rPr>
      <w:lang w:val="es-ES" w:eastAsia="en-US" w:bidi="ar-SA"/>
    </w:rPr>
  </w:style>
  <w:style w:type="character" w:customStyle="1" w:styleId="ListLabel201">
    <w:name w:val="ListLabel 201"/>
    <w:qFormat/>
    <w:rPr>
      <w:lang w:val="es-ES" w:eastAsia="en-US" w:bidi="ar-SA"/>
    </w:rPr>
  </w:style>
  <w:style w:type="character" w:customStyle="1" w:styleId="ListLabel202">
    <w:name w:val="ListLabel 202"/>
    <w:qFormat/>
    <w:rPr>
      <w:lang w:val="es-ES" w:eastAsia="en-US" w:bidi="ar-SA"/>
    </w:rPr>
  </w:style>
  <w:style w:type="character" w:customStyle="1" w:styleId="ListLabel203">
    <w:name w:val="ListLabel 203"/>
    <w:qFormat/>
    <w:rPr>
      <w:lang w:val="es-ES" w:eastAsia="en-US" w:bidi="ar-SA"/>
    </w:rPr>
  </w:style>
  <w:style w:type="character" w:customStyle="1" w:styleId="ListLabel204">
    <w:name w:val="ListLabel 204"/>
    <w:qFormat/>
    <w:rPr>
      <w:lang w:val="es-ES" w:eastAsia="en-US" w:bidi="ar-SA"/>
    </w:rPr>
  </w:style>
  <w:style w:type="character" w:customStyle="1" w:styleId="ListLabel205">
    <w:name w:val="ListLabel 205"/>
    <w:qFormat/>
    <w:rPr>
      <w:rFonts w:eastAsia="Wingdings" w:cs="Wingdings"/>
      <w:w w:val="100"/>
      <w:sz w:val="24"/>
      <w:szCs w:val="24"/>
      <w:lang w:val="es-ES" w:eastAsia="en-US" w:bidi="ar-SA"/>
    </w:rPr>
  </w:style>
  <w:style w:type="character" w:customStyle="1" w:styleId="ListLabel206">
    <w:name w:val="ListLabel 206"/>
    <w:qFormat/>
    <w:rPr>
      <w:lang w:val="es-ES" w:eastAsia="en-US" w:bidi="ar-SA"/>
    </w:rPr>
  </w:style>
  <w:style w:type="character" w:customStyle="1" w:styleId="ListLabel207">
    <w:name w:val="ListLabel 207"/>
    <w:qFormat/>
    <w:rPr>
      <w:lang w:val="es-ES" w:eastAsia="en-US" w:bidi="ar-SA"/>
    </w:rPr>
  </w:style>
  <w:style w:type="character" w:customStyle="1" w:styleId="ListLabel208">
    <w:name w:val="ListLabel 208"/>
    <w:qFormat/>
    <w:rPr>
      <w:lang w:val="es-ES" w:eastAsia="en-US" w:bidi="ar-SA"/>
    </w:rPr>
  </w:style>
  <w:style w:type="character" w:customStyle="1" w:styleId="ListLabel209">
    <w:name w:val="ListLabel 209"/>
    <w:qFormat/>
    <w:rPr>
      <w:lang w:val="es-ES" w:eastAsia="en-US" w:bidi="ar-SA"/>
    </w:rPr>
  </w:style>
  <w:style w:type="character" w:customStyle="1" w:styleId="ListLabel210">
    <w:name w:val="ListLabel 210"/>
    <w:qFormat/>
    <w:rPr>
      <w:lang w:val="es-ES" w:eastAsia="en-US" w:bidi="ar-SA"/>
    </w:rPr>
  </w:style>
  <w:style w:type="character" w:customStyle="1" w:styleId="ListLabel211">
    <w:name w:val="ListLabel 211"/>
    <w:qFormat/>
    <w:rPr>
      <w:lang w:val="es-ES" w:eastAsia="en-US" w:bidi="ar-SA"/>
    </w:rPr>
  </w:style>
  <w:style w:type="character" w:customStyle="1" w:styleId="ListLabel212">
    <w:name w:val="ListLabel 212"/>
    <w:qFormat/>
    <w:rPr>
      <w:lang w:val="es-ES" w:eastAsia="en-US" w:bidi="ar-SA"/>
    </w:rPr>
  </w:style>
  <w:style w:type="character" w:customStyle="1" w:styleId="ListLabel213">
    <w:name w:val="ListLabel 213"/>
    <w:qFormat/>
    <w:rPr>
      <w:lang w:val="es-ES" w:eastAsia="en-US" w:bidi="ar-SA"/>
    </w:rPr>
  </w:style>
  <w:style w:type="character" w:customStyle="1" w:styleId="ListLabel214">
    <w:name w:val="ListLabel 214"/>
    <w:qFormat/>
    <w:rPr>
      <w:b/>
      <w:color w:val="auto"/>
      <w:sz w:val="24"/>
    </w:rPr>
  </w:style>
  <w:style w:type="character" w:customStyle="1" w:styleId="ListLabel215">
    <w:name w:val="ListLabel 215"/>
    <w:qFormat/>
    <w:rPr>
      <w:b/>
      <w:color w:val="auto"/>
      <w:sz w:val="24"/>
    </w:rPr>
  </w:style>
  <w:style w:type="character" w:customStyle="1" w:styleId="ListLabel216">
    <w:name w:val="ListLabel 216"/>
    <w:qFormat/>
    <w:rPr>
      <w:b/>
      <w:color w:val="auto"/>
      <w:sz w:val="24"/>
    </w:rPr>
  </w:style>
  <w:style w:type="character" w:customStyle="1" w:styleId="ListLabel217">
    <w:name w:val="ListLabel 217"/>
    <w:qFormat/>
    <w:rPr>
      <w:b/>
      <w:color w:val="auto"/>
      <w:sz w:val="24"/>
    </w:rPr>
  </w:style>
  <w:style w:type="character" w:customStyle="1" w:styleId="ListLabel218">
    <w:name w:val="ListLabel 218"/>
    <w:qFormat/>
    <w:rPr>
      <w:b/>
      <w:color w:val="auto"/>
      <w:sz w:val="24"/>
    </w:rPr>
  </w:style>
  <w:style w:type="character" w:customStyle="1" w:styleId="ListLabel219">
    <w:name w:val="ListLabel 219"/>
    <w:qFormat/>
    <w:rPr>
      <w:b/>
      <w:color w:val="auto"/>
      <w:sz w:val="24"/>
    </w:rPr>
  </w:style>
  <w:style w:type="character" w:customStyle="1" w:styleId="ListLabel220">
    <w:name w:val="ListLabel 220"/>
    <w:qFormat/>
    <w:rPr>
      <w:b/>
      <w:color w:val="auto"/>
      <w:sz w:val="24"/>
    </w:rPr>
  </w:style>
  <w:style w:type="character" w:customStyle="1" w:styleId="ListLabel221">
    <w:name w:val="ListLabel 221"/>
    <w:qFormat/>
    <w:rPr>
      <w:b/>
      <w:color w:val="auto"/>
      <w:sz w:val="24"/>
    </w:rPr>
  </w:style>
  <w:style w:type="character" w:customStyle="1" w:styleId="ListLabel222">
    <w:name w:val="ListLabel 222"/>
    <w:qFormat/>
    <w:rPr>
      <w:b/>
      <w:color w:val="auto"/>
      <w:sz w:val="24"/>
    </w:rPr>
  </w:style>
  <w:style w:type="character" w:customStyle="1" w:styleId="ListLabel223">
    <w:name w:val="ListLabel 223"/>
    <w:qFormat/>
    <w:rPr>
      <w:color w:val="365F91"/>
    </w:rPr>
  </w:style>
  <w:style w:type="character" w:customStyle="1" w:styleId="ListLabel224">
    <w:name w:val="ListLabel 224"/>
    <w:qFormat/>
    <w:rPr>
      <w:color w:val="365F91"/>
    </w:rPr>
  </w:style>
  <w:style w:type="character" w:customStyle="1" w:styleId="ListLabel225">
    <w:name w:val="ListLabel 225"/>
    <w:qFormat/>
    <w:rPr>
      <w:color w:val="365F91"/>
    </w:rPr>
  </w:style>
  <w:style w:type="character" w:customStyle="1" w:styleId="ListLabel226">
    <w:name w:val="ListLabel 226"/>
    <w:qFormat/>
    <w:rPr>
      <w:color w:val="365F91"/>
    </w:rPr>
  </w:style>
  <w:style w:type="character" w:customStyle="1" w:styleId="ListLabel227">
    <w:name w:val="ListLabel 227"/>
    <w:qFormat/>
    <w:rPr>
      <w:color w:val="365F91"/>
    </w:rPr>
  </w:style>
  <w:style w:type="character" w:customStyle="1" w:styleId="ListLabel228">
    <w:name w:val="ListLabel 228"/>
    <w:qFormat/>
    <w:rPr>
      <w:color w:val="365F91"/>
    </w:rPr>
  </w:style>
  <w:style w:type="character" w:customStyle="1" w:styleId="ListLabel229">
    <w:name w:val="ListLabel 229"/>
    <w:qFormat/>
    <w:rPr>
      <w:color w:val="365F91"/>
    </w:rPr>
  </w:style>
  <w:style w:type="character" w:customStyle="1" w:styleId="ListLabel230">
    <w:name w:val="ListLabel 230"/>
    <w:qFormat/>
    <w:rPr>
      <w:color w:val="365F91"/>
    </w:rPr>
  </w:style>
  <w:style w:type="character" w:customStyle="1" w:styleId="ListLabel231">
    <w:name w:val="ListLabel 231"/>
    <w:qFormat/>
    <w:rPr>
      <w:color w:val="365F91"/>
    </w:rPr>
  </w:style>
  <w:style w:type="character" w:customStyle="1" w:styleId="ListLabel232">
    <w:name w:val="ListLabel 232"/>
    <w:qFormat/>
    <w:rPr>
      <w:rFonts w:eastAsia="Calibri" w:cs="Calibri"/>
      <w:w w:val="100"/>
      <w:sz w:val="24"/>
      <w:szCs w:val="24"/>
      <w:lang w:val="es-ES" w:eastAsia="en-US" w:bidi="ar-SA"/>
    </w:rPr>
  </w:style>
  <w:style w:type="character" w:customStyle="1" w:styleId="ListLabel233">
    <w:name w:val="ListLabel 233"/>
    <w:qFormat/>
    <w:rPr>
      <w:lang w:val="es-ES" w:eastAsia="en-US" w:bidi="ar-SA"/>
    </w:rPr>
  </w:style>
  <w:style w:type="character" w:customStyle="1" w:styleId="ListLabel234">
    <w:name w:val="ListLabel 234"/>
    <w:qFormat/>
    <w:rPr>
      <w:lang w:val="es-ES" w:eastAsia="en-US" w:bidi="ar-SA"/>
    </w:rPr>
  </w:style>
  <w:style w:type="character" w:customStyle="1" w:styleId="ListLabel235">
    <w:name w:val="ListLabel 235"/>
    <w:qFormat/>
    <w:rPr>
      <w:lang w:val="es-ES" w:eastAsia="en-US" w:bidi="ar-SA"/>
    </w:rPr>
  </w:style>
  <w:style w:type="character" w:customStyle="1" w:styleId="ListLabel236">
    <w:name w:val="ListLabel 236"/>
    <w:qFormat/>
    <w:rPr>
      <w:lang w:val="es-ES" w:eastAsia="en-US" w:bidi="ar-SA"/>
    </w:rPr>
  </w:style>
  <w:style w:type="character" w:customStyle="1" w:styleId="ListLabel237">
    <w:name w:val="ListLabel 237"/>
    <w:qFormat/>
    <w:rPr>
      <w:lang w:val="es-ES" w:eastAsia="en-US" w:bidi="ar-SA"/>
    </w:rPr>
  </w:style>
  <w:style w:type="character" w:customStyle="1" w:styleId="ListLabel238">
    <w:name w:val="ListLabel 238"/>
    <w:qFormat/>
    <w:rPr>
      <w:lang w:val="es-ES" w:eastAsia="en-US" w:bidi="ar-SA"/>
    </w:rPr>
  </w:style>
  <w:style w:type="character" w:customStyle="1" w:styleId="ListLabel239">
    <w:name w:val="ListLabel 239"/>
    <w:qFormat/>
    <w:rPr>
      <w:lang w:val="es-ES" w:eastAsia="en-US" w:bidi="ar-SA"/>
    </w:rPr>
  </w:style>
  <w:style w:type="character" w:customStyle="1" w:styleId="ListLabel240">
    <w:name w:val="ListLabel 240"/>
    <w:qFormat/>
    <w:rPr>
      <w:lang w:val="es-ES" w:eastAsia="en-US" w:bidi="ar-SA"/>
    </w:rPr>
  </w:style>
  <w:style w:type="character" w:customStyle="1" w:styleId="ListLabel241">
    <w:name w:val="ListLabel 241"/>
    <w:qFormat/>
    <w:rPr>
      <w:rFonts w:eastAsia="Calibri" w:cs="Calibri"/>
      <w:w w:val="100"/>
      <w:sz w:val="24"/>
      <w:szCs w:val="24"/>
      <w:lang w:val="es-ES" w:eastAsia="en-US" w:bidi="ar-SA"/>
    </w:rPr>
  </w:style>
  <w:style w:type="character" w:customStyle="1" w:styleId="ListLabel242">
    <w:name w:val="ListLabel 242"/>
    <w:qFormat/>
    <w:rPr>
      <w:lang w:val="es-ES" w:eastAsia="en-US" w:bidi="ar-SA"/>
    </w:rPr>
  </w:style>
  <w:style w:type="character" w:customStyle="1" w:styleId="ListLabel243">
    <w:name w:val="ListLabel 243"/>
    <w:qFormat/>
    <w:rPr>
      <w:lang w:val="es-ES" w:eastAsia="en-US" w:bidi="ar-SA"/>
    </w:rPr>
  </w:style>
  <w:style w:type="character" w:customStyle="1" w:styleId="ListLabel244">
    <w:name w:val="ListLabel 244"/>
    <w:qFormat/>
    <w:rPr>
      <w:lang w:val="es-ES" w:eastAsia="en-US" w:bidi="ar-SA"/>
    </w:rPr>
  </w:style>
  <w:style w:type="character" w:customStyle="1" w:styleId="ListLabel245">
    <w:name w:val="ListLabel 245"/>
    <w:qFormat/>
    <w:rPr>
      <w:lang w:val="es-ES" w:eastAsia="en-US" w:bidi="ar-SA"/>
    </w:rPr>
  </w:style>
  <w:style w:type="character" w:customStyle="1" w:styleId="ListLabel246">
    <w:name w:val="ListLabel 246"/>
    <w:qFormat/>
    <w:rPr>
      <w:lang w:val="es-ES" w:eastAsia="en-US" w:bidi="ar-SA"/>
    </w:rPr>
  </w:style>
  <w:style w:type="character" w:customStyle="1" w:styleId="ListLabel247">
    <w:name w:val="ListLabel 247"/>
    <w:qFormat/>
    <w:rPr>
      <w:lang w:val="es-ES" w:eastAsia="en-US" w:bidi="ar-SA"/>
    </w:rPr>
  </w:style>
  <w:style w:type="character" w:customStyle="1" w:styleId="ListLabel248">
    <w:name w:val="ListLabel 248"/>
    <w:qFormat/>
    <w:rPr>
      <w:lang w:val="es-ES" w:eastAsia="en-US" w:bidi="ar-SA"/>
    </w:rPr>
  </w:style>
  <w:style w:type="character" w:customStyle="1" w:styleId="ListLabel249">
    <w:name w:val="ListLabel 249"/>
    <w:qFormat/>
    <w:rPr>
      <w:lang w:val="es-ES" w:eastAsia="en-US" w:bidi="ar-SA"/>
    </w:rPr>
  </w:style>
  <w:style w:type="character" w:customStyle="1" w:styleId="ListLabel250">
    <w:name w:val="ListLabel 250"/>
    <w:qFormat/>
    <w:rPr>
      <w:rFonts w:eastAsia="Calibri" w:cs="Calibri"/>
      <w:spacing w:val="-2"/>
      <w:w w:val="100"/>
      <w:sz w:val="24"/>
      <w:szCs w:val="24"/>
      <w:lang w:val="es-ES" w:eastAsia="en-US" w:bidi="ar-SA"/>
    </w:rPr>
  </w:style>
  <w:style w:type="character" w:customStyle="1" w:styleId="ListLabel251">
    <w:name w:val="ListLabel 251"/>
    <w:qFormat/>
    <w:rPr>
      <w:rFonts w:eastAsia="Calibri" w:cs="Calibri"/>
      <w:spacing w:val="-2"/>
      <w:w w:val="100"/>
      <w:sz w:val="24"/>
      <w:szCs w:val="24"/>
      <w:lang w:val="es-ES" w:eastAsia="en-US" w:bidi="ar-SA"/>
    </w:rPr>
  </w:style>
  <w:style w:type="character" w:customStyle="1" w:styleId="ListLabel252">
    <w:name w:val="ListLabel 252"/>
    <w:qFormat/>
    <w:rPr>
      <w:lang w:val="es-ES" w:eastAsia="en-US" w:bidi="ar-SA"/>
    </w:rPr>
  </w:style>
  <w:style w:type="character" w:customStyle="1" w:styleId="ListLabel253">
    <w:name w:val="ListLabel 253"/>
    <w:qFormat/>
    <w:rPr>
      <w:lang w:val="es-ES" w:eastAsia="en-US" w:bidi="ar-SA"/>
    </w:rPr>
  </w:style>
  <w:style w:type="character" w:customStyle="1" w:styleId="ListLabel254">
    <w:name w:val="ListLabel 254"/>
    <w:qFormat/>
    <w:rPr>
      <w:lang w:val="es-ES" w:eastAsia="en-US" w:bidi="ar-SA"/>
    </w:rPr>
  </w:style>
  <w:style w:type="character" w:customStyle="1" w:styleId="ListLabel255">
    <w:name w:val="ListLabel 255"/>
    <w:qFormat/>
    <w:rPr>
      <w:lang w:val="es-ES" w:eastAsia="en-US" w:bidi="ar-SA"/>
    </w:rPr>
  </w:style>
  <w:style w:type="character" w:customStyle="1" w:styleId="ListLabel256">
    <w:name w:val="ListLabel 256"/>
    <w:qFormat/>
    <w:rPr>
      <w:lang w:val="es-ES" w:eastAsia="en-US" w:bidi="ar-SA"/>
    </w:rPr>
  </w:style>
  <w:style w:type="character" w:customStyle="1" w:styleId="ListLabel257">
    <w:name w:val="ListLabel 257"/>
    <w:qFormat/>
    <w:rPr>
      <w:lang w:val="es-ES" w:eastAsia="en-US" w:bidi="ar-SA"/>
    </w:rPr>
  </w:style>
  <w:style w:type="character" w:customStyle="1" w:styleId="ListLabel258">
    <w:name w:val="ListLabel 258"/>
    <w:qFormat/>
    <w:rPr>
      <w:lang w:val="es-ES" w:eastAsia="en-US" w:bidi="ar-SA"/>
    </w:rPr>
  </w:style>
  <w:style w:type="character" w:customStyle="1" w:styleId="ListLabel259">
    <w:name w:val="ListLabel 259"/>
    <w:qFormat/>
    <w:rPr>
      <w:rFonts w:eastAsia="Calibri" w:cs="Calibri"/>
      <w:spacing w:val="-2"/>
      <w:w w:val="100"/>
      <w:sz w:val="24"/>
      <w:szCs w:val="24"/>
      <w:lang w:val="es-ES" w:eastAsia="en-US" w:bidi="ar-SA"/>
    </w:rPr>
  </w:style>
  <w:style w:type="character" w:customStyle="1" w:styleId="ListLabel260">
    <w:name w:val="ListLabel 260"/>
    <w:qFormat/>
    <w:rPr>
      <w:rFonts w:eastAsia="Calibri" w:cs="Calibri"/>
      <w:spacing w:val="-2"/>
      <w:w w:val="100"/>
      <w:sz w:val="24"/>
      <w:szCs w:val="24"/>
      <w:lang w:val="es-ES" w:eastAsia="en-US" w:bidi="ar-SA"/>
    </w:rPr>
  </w:style>
  <w:style w:type="character" w:customStyle="1" w:styleId="ListLabel261">
    <w:name w:val="ListLabel 261"/>
    <w:qFormat/>
    <w:rPr>
      <w:lang w:val="es-ES" w:eastAsia="en-US" w:bidi="ar-SA"/>
    </w:rPr>
  </w:style>
  <w:style w:type="character" w:customStyle="1" w:styleId="ListLabel262">
    <w:name w:val="ListLabel 262"/>
    <w:qFormat/>
    <w:rPr>
      <w:lang w:val="es-ES" w:eastAsia="en-US" w:bidi="ar-SA"/>
    </w:rPr>
  </w:style>
  <w:style w:type="character" w:customStyle="1" w:styleId="ListLabel263">
    <w:name w:val="ListLabel 263"/>
    <w:qFormat/>
    <w:rPr>
      <w:lang w:val="es-ES" w:eastAsia="en-US" w:bidi="ar-SA"/>
    </w:rPr>
  </w:style>
  <w:style w:type="character" w:customStyle="1" w:styleId="ListLabel264">
    <w:name w:val="ListLabel 264"/>
    <w:qFormat/>
    <w:rPr>
      <w:lang w:val="es-ES" w:eastAsia="en-US" w:bidi="ar-SA"/>
    </w:rPr>
  </w:style>
  <w:style w:type="character" w:customStyle="1" w:styleId="ListLabel265">
    <w:name w:val="ListLabel 265"/>
    <w:qFormat/>
    <w:rPr>
      <w:lang w:val="es-ES" w:eastAsia="en-US" w:bidi="ar-SA"/>
    </w:rPr>
  </w:style>
  <w:style w:type="character" w:customStyle="1" w:styleId="ListLabel266">
    <w:name w:val="ListLabel 266"/>
    <w:qFormat/>
    <w:rPr>
      <w:lang w:val="es-ES" w:eastAsia="en-US" w:bidi="ar-SA"/>
    </w:rPr>
  </w:style>
  <w:style w:type="character" w:customStyle="1" w:styleId="ListLabel267">
    <w:name w:val="ListLabel 267"/>
    <w:qFormat/>
    <w:rPr>
      <w:lang w:val="es-ES" w:eastAsia="en-US" w:bidi="ar-SA"/>
    </w:rPr>
  </w:style>
  <w:style w:type="character" w:customStyle="1" w:styleId="ListLabel268">
    <w:name w:val="ListLabel 268"/>
    <w:qFormat/>
    <w:rPr>
      <w:rFonts w:eastAsia="Calibri" w:cs="Calibri"/>
      <w:spacing w:val="-2"/>
      <w:w w:val="100"/>
      <w:sz w:val="24"/>
      <w:szCs w:val="24"/>
      <w:lang w:val="es-ES" w:eastAsia="en-US" w:bidi="ar-SA"/>
    </w:rPr>
  </w:style>
  <w:style w:type="character" w:customStyle="1" w:styleId="ListLabel269">
    <w:name w:val="ListLabel 269"/>
    <w:qFormat/>
    <w:rPr>
      <w:lang w:val="es-ES" w:eastAsia="en-US" w:bidi="ar-SA"/>
    </w:rPr>
  </w:style>
  <w:style w:type="character" w:customStyle="1" w:styleId="ListLabel270">
    <w:name w:val="ListLabel 270"/>
    <w:qFormat/>
    <w:rPr>
      <w:lang w:val="es-ES" w:eastAsia="en-US" w:bidi="ar-SA"/>
    </w:rPr>
  </w:style>
  <w:style w:type="character" w:customStyle="1" w:styleId="ListLabel271">
    <w:name w:val="ListLabel 271"/>
    <w:qFormat/>
    <w:rPr>
      <w:lang w:val="es-ES" w:eastAsia="en-US" w:bidi="ar-SA"/>
    </w:rPr>
  </w:style>
  <w:style w:type="character" w:customStyle="1" w:styleId="ListLabel272">
    <w:name w:val="ListLabel 272"/>
    <w:qFormat/>
    <w:rPr>
      <w:lang w:val="es-ES" w:eastAsia="en-US" w:bidi="ar-SA"/>
    </w:rPr>
  </w:style>
  <w:style w:type="character" w:customStyle="1" w:styleId="ListLabel273">
    <w:name w:val="ListLabel 273"/>
    <w:qFormat/>
    <w:rPr>
      <w:lang w:val="es-ES" w:eastAsia="en-US" w:bidi="ar-SA"/>
    </w:rPr>
  </w:style>
  <w:style w:type="character" w:customStyle="1" w:styleId="ListLabel274">
    <w:name w:val="ListLabel 274"/>
    <w:qFormat/>
    <w:rPr>
      <w:lang w:val="es-ES" w:eastAsia="en-US" w:bidi="ar-SA"/>
    </w:rPr>
  </w:style>
  <w:style w:type="character" w:customStyle="1" w:styleId="ListLabel275">
    <w:name w:val="ListLabel 275"/>
    <w:qFormat/>
    <w:rPr>
      <w:lang w:val="es-ES" w:eastAsia="en-US" w:bidi="ar-SA"/>
    </w:rPr>
  </w:style>
  <w:style w:type="character" w:customStyle="1" w:styleId="ListLabel276">
    <w:name w:val="ListLabel 276"/>
    <w:qFormat/>
    <w:rPr>
      <w:lang w:val="es-ES" w:eastAsia="en-US" w:bidi="ar-SA"/>
    </w:rPr>
  </w:style>
  <w:style w:type="character" w:customStyle="1" w:styleId="ListLabel277">
    <w:name w:val="ListLabel 277"/>
    <w:qFormat/>
    <w:rPr>
      <w:rFonts w:eastAsia="Calibri" w:cs="Calibri"/>
      <w:spacing w:val="-2"/>
      <w:w w:val="100"/>
      <w:sz w:val="24"/>
      <w:szCs w:val="24"/>
      <w:lang w:val="es-ES" w:eastAsia="en-US" w:bidi="ar-SA"/>
    </w:rPr>
  </w:style>
  <w:style w:type="character" w:customStyle="1" w:styleId="ListLabel278">
    <w:name w:val="ListLabel 278"/>
    <w:qFormat/>
    <w:rPr>
      <w:lang w:val="es-ES" w:eastAsia="en-US" w:bidi="ar-SA"/>
    </w:rPr>
  </w:style>
  <w:style w:type="character" w:customStyle="1" w:styleId="ListLabel279">
    <w:name w:val="ListLabel 279"/>
    <w:qFormat/>
    <w:rPr>
      <w:lang w:val="es-ES" w:eastAsia="en-US" w:bidi="ar-SA"/>
    </w:rPr>
  </w:style>
  <w:style w:type="character" w:customStyle="1" w:styleId="ListLabel280">
    <w:name w:val="ListLabel 280"/>
    <w:qFormat/>
    <w:rPr>
      <w:lang w:val="es-ES" w:eastAsia="en-US" w:bidi="ar-SA"/>
    </w:rPr>
  </w:style>
  <w:style w:type="character" w:customStyle="1" w:styleId="ListLabel281">
    <w:name w:val="ListLabel 281"/>
    <w:qFormat/>
    <w:rPr>
      <w:lang w:val="es-ES" w:eastAsia="en-US" w:bidi="ar-SA"/>
    </w:rPr>
  </w:style>
  <w:style w:type="character" w:customStyle="1" w:styleId="ListLabel282">
    <w:name w:val="ListLabel 282"/>
    <w:qFormat/>
    <w:rPr>
      <w:lang w:val="es-ES" w:eastAsia="en-US" w:bidi="ar-SA"/>
    </w:rPr>
  </w:style>
  <w:style w:type="character" w:customStyle="1" w:styleId="ListLabel283">
    <w:name w:val="ListLabel 283"/>
    <w:qFormat/>
    <w:rPr>
      <w:lang w:val="es-ES" w:eastAsia="en-US" w:bidi="ar-SA"/>
    </w:rPr>
  </w:style>
  <w:style w:type="character" w:customStyle="1" w:styleId="ListLabel284">
    <w:name w:val="ListLabel 284"/>
    <w:qFormat/>
    <w:rPr>
      <w:lang w:val="es-ES" w:eastAsia="en-US" w:bidi="ar-SA"/>
    </w:rPr>
  </w:style>
  <w:style w:type="character" w:customStyle="1" w:styleId="ListLabel285">
    <w:name w:val="ListLabel 285"/>
    <w:qFormat/>
    <w:rPr>
      <w:lang w:val="es-ES" w:eastAsia="en-US" w:bidi="ar-SA"/>
    </w:rPr>
  </w:style>
  <w:style w:type="character" w:customStyle="1" w:styleId="ListLabel286">
    <w:name w:val="ListLabel 286"/>
    <w:qFormat/>
    <w:rPr>
      <w:rFonts w:ascii="Times New Roman" w:hAnsi="Times New Roman"/>
      <w:color w:val="auto"/>
      <w:sz w:val="24"/>
      <w:szCs w:val="24"/>
      <w:u w:val="none"/>
    </w:rPr>
  </w:style>
  <w:style w:type="character" w:customStyle="1" w:styleId="IndexLink">
    <w:name w:val="Index Link"/>
    <w:qFormat/>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1"/>
    <w:unhideWhenUsed/>
    <w:qFormat/>
    <w:rsid w:val="00261489"/>
    <w:pPr>
      <w:spacing w:before="160" w:after="120" w:line="360" w:lineRule="auto"/>
    </w:pPr>
    <w:rPr>
      <w:color w:val="595959"/>
      <w:sz w:val="20"/>
      <w:szCs w:val="20"/>
    </w:rPr>
  </w:style>
  <w:style w:type="paragraph" w:styleId="Lista">
    <w:name w:val="List"/>
    <w:basedOn w:val="Textoindependiente"/>
    <w:rPr>
      <w:rFonts w:cs="Lohit Devanagari"/>
    </w:rPr>
  </w:style>
  <w:style w:type="paragraph" w:styleId="Descripcin">
    <w:name w:val="caption"/>
    <w:basedOn w:val="Normal"/>
    <w:next w:val="Normal"/>
    <w:uiPriority w:val="35"/>
    <w:semiHidden/>
    <w:unhideWhenUsed/>
    <w:qFormat/>
    <w:rsid w:val="00261489"/>
    <w:rPr>
      <w:b/>
      <w:bCs/>
      <w:sz w:val="20"/>
      <w:szCs w:val="20"/>
    </w:rPr>
  </w:style>
  <w:style w:type="paragraph" w:customStyle="1" w:styleId="Index">
    <w:name w:val="Index"/>
    <w:basedOn w:val="Normal"/>
    <w:qFormat/>
    <w:pPr>
      <w:suppressLineNumbers/>
    </w:pPr>
    <w:rPr>
      <w:rFonts w:cs="Lohit Devanagari"/>
    </w:rPr>
  </w:style>
  <w:style w:type="paragraph" w:customStyle="1" w:styleId="Estilo4">
    <w:name w:val="Estilo4"/>
    <w:basedOn w:val="Normal"/>
    <w:next w:val="Normal"/>
    <w:link w:val="Estilo4Car"/>
    <w:autoRedefine/>
    <w:qFormat/>
    <w:rsid w:val="000E1748"/>
    <w:pPr>
      <w:suppressAutoHyphens/>
      <w:spacing w:after="120" w:line="240" w:lineRule="auto"/>
      <w:jc w:val="both"/>
      <w:outlineLvl w:val="0"/>
    </w:pPr>
    <w:rPr>
      <w:rFonts w:ascii="Cambria" w:eastAsia="Times New Roman" w:hAnsi="Cambria"/>
      <w:b/>
      <w:color w:val="C00000"/>
      <w:sz w:val="24"/>
      <w:szCs w:val="24"/>
      <w:u w:val="wavyHeavy" w:color="C00000"/>
      <w:lang w:val="x-none" w:eastAsia="ar-SA"/>
    </w:rPr>
  </w:style>
  <w:style w:type="paragraph" w:styleId="Prrafodelista">
    <w:name w:val="List Paragraph"/>
    <w:basedOn w:val="Normal"/>
    <w:uiPriority w:val="1"/>
    <w:qFormat/>
    <w:rsid w:val="001F79A2"/>
    <w:pPr>
      <w:ind w:left="720"/>
      <w:contextualSpacing/>
    </w:pPr>
  </w:style>
  <w:style w:type="paragraph" w:customStyle="1" w:styleId="Prrafodelista1">
    <w:name w:val="Párrafo de lista1"/>
    <w:basedOn w:val="Normal"/>
    <w:qFormat/>
    <w:rsid w:val="0041390B"/>
    <w:pPr>
      <w:suppressAutoHyphens/>
      <w:spacing w:line="240" w:lineRule="auto"/>
      <w:ind w:left="720"/>
      <w:contextualSpacing/>
    </w:pPr>
    <w:rPr>
      <w:rFonts w:ascii="Times New Roman" w:eastAsia="Times New Roman" w:hAnsi="Times New Roman"/>
      <w:sz w:val="20"/>
      <w:szCs w:val="20"/>
      <w:lang w:val="es-ES_tradnl"/>
    </w:rPr>
  </w:style>
  <w:style w:type="paragraph" w:styleId="Encabezado">
    <w:name w:val="header"/>
    <w:basedOn w:val="Normal"/>
    <w:link w:val="EncabezadoCar"/>
    <w:uiPriority w:val="99"/>
    <w:unhideWhenUsed/>
    <w:rsid w:val="00642CE5"/>
    <w:pPr>
      <w:tabs>
        <w:tab w:val="center" w:pos="4252"/>
        <w:tab w:val="right" w:pos="8504"/>
      </w:tabs>
    </w:pPr>
  </w:style>
  <w:style w:type="paragraph" w:styleId="Piedepgina">
    <w:name w:val="footer"/>
    <w:basedOn w:val="Normal"/>
    <w:link w:val="PiedepginaCar"/>
    <w:uiPriority w:val="99"/>
    <w:unhideWhenUsed/>
    <w:rsid w:val="00642CE5"/>
    <w:pPr>
      <w:tabs>
        <w:tab w:val="center" w:pos="4252"/>
        <w:tab w:val="right" w:pos="8504"/>
      </w:tabs>
    </w:pPr>
  </w:style>
  <w:style w:type="paragraph" w:styleId="Listaconvietas">
    <w:name w:val="List Bullet"/>
    <w:basedOn w:val="Normal"/>
    <w:uiPriority w:val="31"/>
    <w:qFormat/>
    <w:rsid w:val="00261489"/>
    <w:pPr>
      <w:spacing w:before="160" w:after="320" w:line="360" w:lineRule="auto"/>
      <w:contextualSpacing/>
    </w:pPr>
    <w:rPr>
      <w:rFonts w:ascii="Arial" w:eastAsia="Arial" w:hAnsi="Arial"/>
      <w:color w:val="595959"/>
      <w:sz w:val="24"/>
      <w:szCs w:val="24"/>
      <w:lang w:eastAsia="ja-JP"/>
    </w:rPr>
  </w:style>
  <w:style w:type="paragraph" w:styleId="Listaconvietas3">
    <w:name w:val="List Bullet 3"/>
    <w:basedOn w:val="Normal"/>
    <w:uiPriority w:val="99"/>
    <w:unhideWhenUsed/>
    <w:qFormat/>
    <w:rsid w:val="00261489"/>
    <w:pPr>
      <w:spacing w:before="160" w:after="320" w:line="360" w:lineRule="auto"/>
      <w:ind w:left="566" w:hanging="283"/>
      <w:contextualSpacing/>
    </w:pPr>
    <w:rPr>
      <w:rFonts w:ascii="Arial" w:eastAsia="Arial" w:hAnsi="Arial"/>
      <w:color w:val="595959"/>
      <w:sz w:val="24"/>
      <w:szCs w:val="24"/>
      <w:lang w:eastAsia="ja-JP"/>
    </w:rPr>
  </w:style>
  <w:style w:type="paragraph" w:styleId="Listaconvietas5">
    <w:name w:val="List Bullet 5"/>
    <w:basedOn w:val="Normal"/>
    <w:uiPriority w:val="99"/>
    <w:unhideWhenUsed/>
    <w:qFormat/>
    <w:rsid w:val="00261489"/>
    <w:pPr>
      <w:spacing w:before="160" w:after="320" w:line="360" w:lineRule="auto"/>
      <w:ind w:left="1132" w:hanging="283"/>
      <w:contextualSpacing/>
    </w:pPr>
    <w:rPr>
      <w:rFonts w:ascii="Arial" w:eastAsia="Arial" w:hAnsi="Arial"/>
      <w:color w:val="595959"/>
      <w:sz w:val="24"/>
      <w:szCs w:val="24"/>
      <w:lang w:eastAsia="ja-JP"/>
    </w:rPr>
  </w:style>
  <w:style w:type="paragraph" w:styleId="Sangradetextonormal">
    <w:name w:val="Body Text Indent"/>
    <w:basedOn w:val="Normal"/>
    <w:link w:val="SangradetextonormalCar"/>
    <w:uiPriority w:val="99"/>
    <w:unhideWhenUsed/>
    <w:rsid w:val="00261489"/>
    <w:pPr>
      <w:spacing w:before="160" w:after="120" w:line="360" w:lineRule="auto"/>
      <w:ind w:left="283"/>
    </w:pPr>
    <w:rPr>
      <w:color w:val="595959"/>
      <w:sz w:val="20"/>
      <w:szCs w:val="20"/>
    </w:rPr>
  </w:style>
  <w:style w:type="paragraph" w:styleId="Textoindependienteprimerasangra2">
    <w:name w:val="Body Text First Indent 2"/>
    <w:basedOn w:val="Sangradetextonormal"/>
    <w:link w:val="Textoindependienteprimerasangra2Car"/>
    <w:uiPriority w:val="99"/>
    <w:unhideWhenUsed/>
    <w:qFormat/>
    <w:rsid w:val="00261489"/>
    <w:pPr>
      <w:spacing w:after="320"/>
      <w:ind w:left="360" w:firstLine="360"/>
    </w:pPr>
  </w:style>
  <w:style w:type="paragraph" w:customStyle="1" w:styleId="Tabla">
    <w:name w:val="Tabla"/>
    <w:basedOn w:val="Descripcin"/>
    <w:qFormat/>
    <w:rsid w:val="00261489"/>
    <w:pPr>
      <w:spacing w:before="160" w:after="0" w:line="240" w:lineRule="auto"/>
    </w:pPr>
    <w:rPr>
      <w:rFonts w:ascii="Arial" w:eastAsia="Arial" w:hAnsi="Arial"/>
      <w:b w:val="0"/>
      <w:bCs w:val="0"/>
      <w:i/>
      <w:iCs/>
      <w:color w:val="595959"/>
      <w:sz w:val="22"/>
      <w:szCs w:val="18"/>
      <w:lang w:eastAsia="ja-JP"/>
    </w:rPr>
  </w:style>
  <w:style w:type="paragraph" w:styleId="Textodeglobo">
    <w:name w:val="Balloon Text"/>
    <w:basedOn w:val="Normal"/>
    <w:link w:val="TextodegloboCar"/>
    <w:uiPriority w:val="99"/>
    <w:semiHidden/>
    <w:unhideWhenUsed/>
    <w:qFormat/>
    <w:rsid w:val="00261489"/>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customStyle="1" w:styleId="TableParagraph">
    <w:name w:val="Table Paragraph"/>
    <w:basedOn w:val="Normal"/>
    <w:uiPriority w:val="1"/>
    <w:qFormat/>
    <w:rsid w:val="008D2734"/>
    <w:pPr>
      <w:widowControl w:val="0"/>
      <w:spacing w:before="20" w:after="0" w:line="240" w:lineRule="auto"/>
      <w:ind w:left="71"/>
    </w:pPr>
    <w:rPr>
      <w:rFonts w:cs="Calibri"/>
      <w:lang w:eastAsia="en-US"/>
    </w:rPr>
  </w:style>
  <w:style w:type="paragraph" w:customStyle="1" w:styleId="msonormal0">
    <w:name w:val="msonormal"/>
    <w:basedOn w:val="Normal"/>
    <w:qFormat/>
    <w:rsid w:val="0044171E"/>
    <w:pPr>
      <w:spacing w:beforeAutospacing="1" w:afterAutospacing="1" w:line="240" w:lineRule="auto"/>
    </w:pPr>
    <w:rPr>
      <w:rFonts w:ascii="Times New Roman" w:eastAsia="Times New Roman" w:hAnsi="Times New Roman"/>
      <w:sz w:val="24"/>
      <w:szCs w:val="24"/>
    </w:rPr>
  </w:style>
  <w:style w:type="paragraph" w:styleId="TDC1">
    <w:name w:val="toc 1"/>
    <w:basedOn w:val="Normal"/>
    <w:autoRedefine/>
    <w:uiPriority w:val="39"/>
    <w:unhideWhenUsed/>
    <w:qFormat/>
    <w:rsid w:val="00D85DC8"/>
    <w:pPr>
      <w:widowControl w:val="0"/>
      <w:spacing w:after="0" w:line="360" w:lineRule="auto"/>
      <w:ind w:left="663" w:hanging="663"/>
    </w:pPr>
    <w:rPr>
      <w:rFonts w:cs="Calibri"/>
      <w:b/>
      <w:bCs/>
      <w:sz w:val="20"/>
      <w:szCs w:val="20"/>
      <w:lang w:eastAsia="en-US"/>
    </w:rPr>
  </w:style>
  <w:style w:type="paragraph" w:styleId="TDC2">
    <w:name w:val="toc 2"/>
    <w:basedOn w:val="Normal"/>
    <w:autoRedefine/>
    <w:uiPriority w:val="39"/>
    <w:unhideWhenUsed/>
    <w:qFormat/>
    <w:rsid w:val="00D85DC8"/>
    <w:pPr>
      <w:widowControl w:val="0"/>
      <w:spacing w:after="0" w:line="360" w:lineRule="auto"/>
      <w:ind w:left="340"/>
    </w:pPr>
    <w:rPr>
      <w:rFonts w:cs="Calibri"/>
      <w:sz w:val="20"/>
      <w:szCs w:val="20"/>
      <w:lang w:eastAsia="en-US"/>
    </w:rPr>
  </w:style>
  <w:style w:type="paragraph" w:styleId="Ttulo">
    <w:name w:val="Title"/>
    <w:basedOn w:val="Normal"/>
    <w:link w:val="TtuloCar"/>
    <w:uiPriority w:val="10"/>
    <w:qFormat/>
    <w:rsid w:val="0044171E"/>
    <w:pPr>
      <w:widowControl w:val="0"/>
      <w:spacing w:before="37" w:after="0" w:line="389" w:lineRule="exact"/>
      <w:ind w:left="215"/>
    </w:pPr>
    <w:rPr>
      <w:rFonts w:cs="Calibri"/>
      <w:b/>
      <w:bCs/>
      <w:sz w:val="32"/>
      <w:szCs w:val="32"/>
      <w:lang w:eastAsia="en-US"/>
    </w:rPr>
  </w:style>
  <w:style w:type="paragraph" w:styleId="TtuloTDC">
    <w:name w:val="TOC Heading"/>
    <w:basedOn w:val="Ttulo1"/>
    <w:next w:val="Normal"/>
    <w:uiPriority w:val="39"/>
    <w:unhideWhenUsed/>
    <w:qFormat/>
    <w:rsid w:val="00B26758"/>
    <w:pPr>
      <w:spacing w:after="0" w:line="259" w:lineRule="auto"/>
    </w:pPr>
    <w:rPr>
      <w:rFonts w:asciiTheme="majorHAnsi" w:eastAsiaTheme="majorEastAsia" w:hAnsiTheme="majorHAnsi" w:cstheme="majorBidi"/>
      <w:caps w:val="0"/>
      <w:color w:val="2E74B5" w:themeColor="accent1" w:themeShade="BF"/>
      <w:spacing w:val="0"/>
      <w:sz w:val="32"/>
      <w:lang w:eastAsia="es-ES"/>
    </w:rPr>
  </w:style>
  <w:style w:type="paragraph" w:styleId="TDC3">
    <w:name w:val="toc 3"/>
    <w:basedOn w:val="Normal"/>
    <w:next w:val="Normal"/>
    <w:autoRedefine/>
    <w:uiPriority w:val="39"/>
    <w:unhideWhenUsed/>
    <w:rsid w:val="00D85DC8"/>
    <w:pPr>
      <w:tabs>
        <w:tab w:val="right" w:leader="dot" w:pos="9344"/>
      </w:tabs>
      <w:spacing w:after="0" w:line="360" w:lineRule="auto"/>
      <w:ind w:left="680"/>
    </w:pPr>
    <w:rPr>
      <w:i/>
      <w:iCs/>
    </w:rPr>
  </w:style>
  <w:style w:type="paragraph" w:styleId="TDC5">
    <w:name w:val="toc 5"/>
    <w:basedOn w:val="Normal"/>
    <w:next w:val="Normal"/>
    <w:autoRedefine/>
    <w:uiPriority w:val="39"/>
    <w:semiHidden/>
    <w:unhideWhenUsed/>
    <w:rsid w:val="00897C1E"/>
    <w:pPr>
      <w:spacing w:after="100"/>
      <w:ind w:left="880"/>
    </w:pPr>
  </w:style>
  <w:style w:type="paragraph" w:styleId="Asuntodelcomentario">
    <w:name w:val="annotation subject"/>
    <w:basedOn w:val="Textocomentario"/>
    <w:link w:val="AsuntodelcomentarioCar"/>
    <w:uiPriority w:val="99"/>
    <w:semiHidden/>
    <w:unhideWhenUsed/>
    <w:qFormat/>
    <w:rsid w:val="0051740D"/>
    <w:rPr>
      <w:b/>
      <w:bCs/>
    </w:rPr>
  </w:style>
  <w:style w:type="paragraph" w:styleId="Revisin">
    <w:name w:val="Revision"/>
    <w:uiPriority w:val="99"/>
    <w:semiHidden/>
    <w:qFormat/>
    <w:rsid w:val="00D90DD6"/>
    <w:rPr>
      <w:sz w:val="22"/>
      <w:szCs w:val="22"/>
    </w:rPr>
  </w:style>
  <w:style w:type="table" w:styleId="Tablaconcuadrcula">
    <w:name w:val="Table Grid"/>
    <w:basedOn w:val="Tablanormal"/>
    <w:uiPriority w:val="39"/>
    <w:rsid w:val="00261489"/>
    <w:rPr>
      <w:color w:val="7F7F7F"/>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D2734"/>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833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eva.aac.es/?id=implant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133793B3492C14A9663F2F52864BCEF" ma:contentTypeVersion="2" ma:contentTypeDescription="Crear nuevo documento." ma:contentTypeScope="" ma:versionID="26897ba211783a7614e88ed64e320bd0">
  <xsd:schema xmlns:xsd="http://www.w3.org/2001/XMLSchema" xmlns:xs="http://www.w3.org/2001/XMLSchema" xmlns:p="http://schemas.microsoft.com/office/2006/metadata/properties" xmlns:ns2="eb7a2b2d-4799-464f-8323-d3368e495251" targetNamespace="http://schemas.microsoft.com/office/2006/metadata/properties" ma:root="true" ma:fieldsID="a23cd36e1de82d6aabf99b30eb70d4f3" ns2:_="">
    <xsd:import namespace="eb7a2b2d-4799-464f-8323-d3368e4952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a2b2d-4799-464f-8323-d3368e495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AB0E7-DFAA-4B0D-B1F1-15146F283B55}">
  <ds:schemaRefs>
    <ds:schemaRef ds:uri="http://schemas.openxmlformats.org/officeDocument/2006/bibliography"/>
  </ds:schemaRefs>
</ds:datastoreItem>
</file>

<file path=customXml/itemProps2.xml><?xml version="1.0" encoding="utf-8"?>
<ds:datastoreItem xmlns:ds="http://schemas.openxmlformats.org/officeDocument/2006/customXml" ds:itemID="{FCB1BAE9-FAE7-480A-9C09-FB8AAA92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a2b2d-4799-464f-8323-d3368e495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31BF1-78B8-47E3-BF19-3A312271E051}">
  <ds:schemaRefs>
    <ds:schemaRef ds:uri="http://schemas.microsoft.com/sharepoint/v3/contenttype/forms"/>
  </ds:schemaRefs>
</ds:datastoreItem>
</file>

<file path=customXml/itemProps4.xml><?xml version="1.0" encoding="utf-8"?>
<ds:datastoreItem xmlns:ds="http://schemas.openxmlformats.org/officeDocument/2006/customXml" ds:itemID="{A883BE4A-38BB-4713-AB1B-F43E0CEAE6E1}">
  <ds:schemaRefs>
    <ds:schemaRef ds:uri="http://schemas.microsoft.com/office/2006/customDocumentInformationPanel"/>
  </ds:schemaRefs>
</ds:datastoreItem>
</file>

<file path=customXml/itemProps5.xml><?xml version="1.0" encoding="utf-8"?>
<ds:datastoreItem xmlns:ds="http://schemas.openxmlformats.org/officeDocument/2006/customXml" ds:itemID="{0FA30087-F580-44C5-AD64-B45E3148C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6680</Words>
  <Characters>36742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Infantes Lubián</dc:creator>
  <dc:description/>
  <cp:lastModifiedBy>abogarin@outlook.es</cp:lastModifiedBy>
  <cp:revision>25</cp:revision>
  <cp:lastPrinted>2014-11-17T18:57:00Z</cp:lastPrinted>
  <dcterms:created xsi:type="dcterms:W3CDTF">2023-02-02T21:24:00Z</dcterms:created>
  <dcterms:modified xsi:type="dcterms:W3CDTF">2023-02-17T13:27:00Z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0x010100A133793B3492C14A9663F2F52864BCEF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