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p w:rsidR="0093239C" w:rsidRPr="005B06E1" w:rsidP="0093239C">
      <w:pPr>
        <w:framePr w:h="1142" w:hRule="atLeast" w:hSpace="38" w:wrap="notBeside" w:vAnchor="text" w:hAnchor="margin" w:x="-2101" w:y="1"/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B06E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753745" cy="723265"/>
            <wp:effectExtent l="0" t="0" r="825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9C" w:rsidRPr="005B06E1" w:rsidP="0093239C">
      <w:pPr>
        <w:widowControl w:val="0"/>
        <w:shd w:val="clear" w:color="auto" w:fill="FFFFFF"/>
        <w:autoSpaceDE w:val="0"/>
        <w:autoSpaceDN w:val="0"/>
        <w:adjustRightInd w:val="0"/>
        <w:spacing w:before="461" w:after="0" w:line="276" w:lineRule="auto"/>
        <w:ind w:left="1099" w:hanging="1099"/>
        <w:rPr>
          <w:rFonts w:ascii="Arial" w:eastAsia="Times New Roman" w:hAnsi="Arial" w:cs="Arial"/>
          <w:sz w:val="20"/>
          <w:szCs w:val="20"/>
          <w:lang w:eastAsia="es-ES"/>
        </w:rPr>
        <w:sectPr w:rsidSect="00B6412D">
          <w:pgSz w:w="12240" w:h="18720"/>
          <w:pgMar w:top="568" w:right="2851" w:bottom="568" w:left="2861" w:header="720" w:footer="720" w:gutter="0"/>
          <w:pgNumType w:start="3"/>
          <w:cols w:space="60"/>
          <w:noEndnote/>
          <w:titlePg w:val="0"/>
        </w:sectPr>
      </w:pP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IMPRESO DE MATRICULA PARA EL CURSO 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>DE OBTENCI</w:t>
      </w:r>
      <w:r w:rsidRPr="005B06E1">
        <w:rPr>
          <w:rFonts w:ascii="Courier New" w:eastAsia="Times New Roman" w:hAnsi="Courier New" w:cs="Times New Roman"/>
          <w:b/>
          <w:bCs/>
          <w:color w:val="000000"/>
          <w:spacing w:val="-27"/>
          <w:sz w:val="36"/>
          <w:szCs w:val="36"/>
          <w:lang w:val="es-ES_tradnl" w:eastAsia="es-ES"/>
        </w:rPr>
        <w:t>Ó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>N DE LA DECA</w:t>
      </w:r>
    </w:p>
    <w:p w:rsidR="0093239C" w:rsidRPr="005B06E1" w:rsidP="0093239C">
      <w:pPr>
        <w:widowControl w:val="0"/>
        <w:autoSpaceDE w:val="0"/>
        <w:autoSpaceDN w:val="0"/>
        <w:adjustRightInd w:val="0"/>
        <w:spacing w:after="254" w:line="1" w:lineRule="exact"/>
        <w:rPr>
          <w:rFonts w:ascii="Arial" w:eastAsia="Times New Roman" w:hAnsi="Arial" w:cs="Arial"/>
          <w:sz w:val="2"/>
          <w:szCs w:val="2"/>
          <w:lang w:eastAsia="es-E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507"/>
        <w:gridCol w:w="1417"/>
        <w:gridCol w:w="567"/>
        <w:gridCol w:w="567"/>
        <w:gridCol w:w="2694"/>
      </w:tblGrid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64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DATOS PERSONALES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APELLIDOS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DNI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TELEFONO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54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TITULACI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EMAIL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M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VIL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54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CURSO COMPLETO &gt; 920 euros ( cuatro asignaturas)</w:t>
            </w:r>
          </w:p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&gt; 750 euros (Curso completo, cuatro asignaturas)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72"/>
          <w:jc w:val="center"/>
        </w:trPr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221FC4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PRIMER PLAZO</w:t>
            </w:r>
          </w:p>
          <w:p w:rsidR="0093239C" w:rsidRPr="00221FC4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 w:right="51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460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 xml:space="preserve">€ 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(Una vez finalizado el plazo de la matr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í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cula)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221FC4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SEGUNDO PLAZO</w:t>
            </w:r>
          </w:p>
          <w:p w:rsidR="0093239C" w:rsidRPr="00221FC4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 w:right="97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460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€</w:t>
            </w:r>
            <w:r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 xml:space="preserve"> (Antes de finalizar el curso)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3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Asignaturas Curso Intensivo ( DECA) Declaración Eclesiástica de Competencia Académica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3"/>
          <w:jc w:val="center"/>
        </w:trPr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AA5FF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69215</wp:posOffset>
                      </wp:positionH>
                      <wp:positionV relativeFrom="page">
                        <wp:posOffset>9525</wp:posOffset>
                      </wp:positionV>
                      <wp:extent cx="14287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5" style="width:11.25pt;height:9pt;margin-top:0.75pt;margin-left:5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El Mensaje Cristiano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AA5FF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5715</wp:posOffset>
                      </wp:positionV>
                      <wp:extent cx="14287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width:11.25pt;height:9pt;margin-top:0.45pt;margin-left:236.5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70ad47" strokeweight="1pt"/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La Iglesia, Los Sacramentos y la Moral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243"/>
          <w:jc w:val="center"/>
        </w:trPr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AA5FF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7" style="width:11.25pt;height:9pt;margin-top:0.3pt;margin-left:5.6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Religión, Cultura y Valores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AA5FF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8" style="width:11.25pt;height:9pt;margin-top:0.3pt;margin-left:236.5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3360" fillcolor="window" strokecolor="#70ad47" strokeweight="1pt"/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Pedagogía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y Didáctica de la Religión Católica (6 créditos)</w:t>
            </w:r>
          </w:p>
        </w:tc>
      </w:tr>
    </w:tbl>
    <w:p w:rsidR="0093239C" w:rsidRPr="005B06E1" w:rsidP="0093239C">
      <w:pPr>
        <w:widowControl w:val="0"/>
        <w:shd w:val="clear" w:color="auto" w:fill="FFFFFF"/>
        <w:autoSpaceDE w:val="0"/>
        <w:autoSpaceDN w:val="0"/>
        <w:adjustRightInd w:val="0"/>
        <w:spacing w:before="158" w:after="0" w:line="331" w:lineRule="exact"/>
        <w:ind w:left="154" w:right="25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Autorizo sean pasados para su cobro los recibos en la cuenta bancaria que a continuaci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 expresa. Esta domiciliaci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v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lida durante el resto de los estudios del alumno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/a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o hasta comunicaci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en Secretar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a/Administraci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del Centro de variaci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 la misma.</w:t>
      </w:r>
    </w:p>
    <w:p w:rsidR="0093239C" w:rsidRPr="005B06E1" w:rsidP="0093239C">
      <w:pPr>
        <w:widowControl w:val="0"/>
        <w:autoSpaceDE w:val="0"/>
        <w:autoSpaceDN w:val="0"/>
        <w:adjustRightInd w:val="0"/>
        <w:spacing w:after="274" w:line="1" w:lineRule="exact"/>
        <w:rPr>
          <w:rFonts w:ascii="Arial" w:eastAsia="Times New Roman" w:hAnsi="Arial" w:cs="Arial"/>
          <w:sz w:val="2"/>
          <w:szCs w:val="2"/>
          <w:lang w:eastAsia="es-E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1450"/>
        <w:gridCol w:w="6374"/>
      </w:tblGrid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667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EMISORA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 o Raz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Social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CENTRO DE MAGISTERIO "SAGRADO CORAZ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N"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658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7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Avda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del Brillante n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°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21   C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rdoba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61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92" w:right="1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DETALLE DE LA DOMICILIACI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CURSO OBTENCI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 DECA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9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Alumno: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94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93"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_tradnl" w:eastAsia="es-ES"/>
              </w:rPr>
              <w:t xml:space="preserve">TITULAR CUENTA DE 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Nombre: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44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7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ENTIDAD</w:t>
            </w:r>
          </w:p>
          <w:p w:rsidR="0093239C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</w:t>
            </w:r>
          </w:p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CR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É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DITO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Banco/Caja: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37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Oficina: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91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57"/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IBAN:</w:t>
            </w:r>
          </w:p>
        </w:tc>
      </w:tr>
      <w:tr w:rsidTr="006B7D91">
        <w:tblPrEx>
          <w:tblW w:w="0" w:type="auto"/>
          <w:jc w:val="center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04"/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39C" w:rsidRPr="005B06E1" w:rsidP="006B7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C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digo Pa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í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s   DC               Entidad                   Oficina               DC                       N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ú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mero de Cuenta</w:t>
            </w:r>
          </w:p>
        </w:tc>
      </w:tr>
    </w:tbl>
    <w:p w:rsidR="0093239C" w:rsidRPr="004E5515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color w:val="000000"/>
          <w:spacing w:val="-3"/>
          <w:sz w:val="2"/>
          <w:szCs w:val="20"/>
          <w:lang w:val="es-ES_tradnl" w:eastAsia="es-ES"/>
        </w:rPr>
      </w:pPr>
    </w:p>
    <w:p w:rsidR="0093239C" w:rsidRPr="005B06E1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NOTA: En caso de baja o anulaci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 de matr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cula, una vez comenzado el curso, no tendr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é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 derecho a devoluci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n 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alguna y me hago cargo del pago TOTAL del curso.</w:t>
      </w: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93239C" w:rsidRPr="005E2596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FIRMA ALUMNO/A:</w:t>
      </w: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eGrid"/>
        <w:tblW w:w="8494" w:type="dxa"/>
        <w:jc w:val="center"/>
        <w:tblLook w:val="04A0"/>
      </w:tblPr>
      <w:tblGrid>
        <w:gridCol w:w="1555"/>
        <w:gridCol w:w="6939"/>
      </w:tblGrid>
      <w:tr w:rsidTr="006B7D91">
        <w:tblPrEx>
          <w:tblW w:w="8494" w:type="dxa"/>
          <w:jc w:val="center"/>
          <w:tblLook w:val="04A0"/>
        </w:tblPrEx>
        <w:trPr>
          <w:jc w:val="center"/>
        </w:trPr>
        <w:tc>
          <w:tcPr>
            <w:tcW w:w="8494" w:type="dxa"/>
            <w:gridSpan w:val="2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DOCUMENTOS  A APORTAR OBLIGTORIOS PARA ALUMNOS TITULADOS</w:t>
            </w:r>
          </w:p>
        </w:tc>
      </w:tr>
      <w:tr w:rsidTr="006B7D91">
        <w:tblPrEx>
          <w:tblW w:w="8494" w:type="dxa"/>
          <w:jc w:val="center"/>
          <w:tblLook w:val="04A0"/>
        </w:tblPrEx>
        <w:trPr>
          <w:jc w:val="center"/>
        </w:trPr>
        <w:tc>
          <w:tcPr>
            <w:tcW w:w="1555" w:type="dxa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*Copia DNI</w:t>
            </w:r>
          </w:p>
        </w:tc>
        <w:tc>
          <w:tcPr>
            <w:tcW w:w="6939" w:type="dxa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*Copia del Expediente (o resguardo de título)</w:t>
            </w:r>
          </w:p>
        </w:tc>
      </w:tr>
    </w:tbl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16"/>
          <w:szCs w:val="20"/>
          <w:lang w:eastAsia="es-ES"/>
        </w:rPr>
      </w:pPr>
    </w:p>
    <w:p w:rsidR="0093239C" w:rsidRPr="006D1896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16"/>
          <w:szCs w:val="20"/>
          <w:lang w:eastAsia="es-ES"/>
        </w:rPr>
      </w:pPr>
    </w:p>
    <w:tbl>
      <w:tblPr>
        <w:tblStyle w:val="TableGrid"/>
        <w:tblW w:w="8494" w:type="dxa"/>
        <w:jc w:val="center"/>
        <w:tblLook w:val="04A0"/>
      </w:tblPr>
      <w:tblGrid>
        <w:gridCol w:w="1555"/>
        <w:gridCol w:w="6939"/>
      </w:tblGrid>
      <w:tr w:rsidTr="006B7D91">
        <w:tblPrEx>
          <w:tblW w:w="8494" w:type="dxa"/>
          <w:jc w:val="center"/>
          <w:tblLook w:val="04A0"/>
        </w:tblPrEx>
        <w:trPr>
          <w:jc w:val="center"/>
        </w:trPr>
        <w:tc>
          <w:tcPr>
            <w:tcW w:w="8494" w:type="dxa"/>
            <w:gridSpan w:val="2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DOCUMENTOS  A APORTAR OBLIGTORIOS PARA ALUMNOS NO TITULADOS</w:t>
            </w:r>
          </w:p>
        </w:tc>
      </w:tr>
      <w:tr w:rsidTr="006B7D91">
        <w:tblPrEx>
          <w:tblW w:w="8494" w:type="dxa"/>
          <w:jc w:val="center"/>
          <w:tblLook w:val="04A0"/>
        </w:tblPrEx>
        <w:trPr>
          <w:jc w:val="center"/>
        </w:trPr>
        <w:tc>
          <w:tcPr>
            <w:tcW w:w="1555" w:type="dxa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*Copia DNI</w:t>
            </w:r>
          </w:p>
        </w:tc>
        <w:tc>
          <w:tcPr>
            <w:tcW w:w="6939" w:type="dxa"/>
          </w:tcPr>
          <w:p w:rsidR="0093239C" w:rsidRPr="005B06E1" w:rsidP="006B7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06E1">
              <w:rPr>
                <w:rFonts w:ascii="Arial" w:hAnsi="Arial" w:cs="Arial"/>
              </w:rPr>
              <w:t>*Copia del Expediente (o resguardo de matrícula)</w:t>
            </w:r>
          </w:p>
        </w:tc>
      </w:tr>
    </w:tbl>
    <w:p w:rsidR="0093239C" w:rsidP="0093239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</w:pPr>
    </w:p>
    <w:p w:rsidR="0093239C" w:rsidP="0093239C"/>
    <w:p w:rsidR="00255261"/>
    <w:sectPr w:rsidSect="00B6412D">
      <w:type w:val="continuous"/>
      <w:pgSz w:w="12240" w:h="18720"/>
      <w:pgMar w:top="960" w:right="797" w:bottom="284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9F5C24"/>
    <w:multiLevelType w:val="hybridMultilevel"/>
    <w:tmpl w:val="FD728E30"/>
    <w:lvl w:ilvl="0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">
    <w:nsid w:val="31210728"/>
    <w:multiLevelType w:val="hybridMultilevel"/>
    <w:tmpl w:val="5882C67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32AD5"/>
    <w:multiLevelType w:val="hybridMultilevel"/>
    <w:tmpl w:val="655CE5CE"/>
    <w:lvl w:ilvl="0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C"/>
    <w:rsid w:val="000C69D2"/>
    <w:rsid w:val="001800FE"/>
    <w:rsid w:val="002077F3"/>
    <w:rsid w:val="00221FC4"/>
    <w:rsid w:val="002505ED"/>
    <w:rsid w:val="00255261"/>
    <w:rsid w:val="00392EE0"/>
    <w:rsid w:val="003F6CF4"/>
    <w:rsid w:val="0041145F"/>
    <w:rsid w:val="004E5515"/>
    <w:rsid w:val="005B06E1"/>
    <w:rsid w:val="005E2596"/>
    <w:rsid w:val="006B7D91"/>
    <w:rsid w:val="006D1896"/>
    <w:rsid w:val="008C0BC1"/>
    <w:rsid w:val="008C6558"/>
    <w:rsid w:val="0093239C"/>
    <w:rsid w:val="00936E36"/>
    <w:rsid w:val="00A46801"/>
    <w:rsid w:val="00AA5FF1"/>
    <w:rsid w:val="00B319BF"/>
    <w:rsid w:val="00C23723"/>
    <w:rsid w:val="00CD588D"/>
    <w:rsid w:val="00D1101C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25C102-DFD2-4872-9DF3-9FC0C838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3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3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Secretaria_Dir</dc:creator>
  <cp:lastModifiedBy>Secretaria_Dir</cp:lastModifiedBy>
  <cp:revision>2</cp:revision>
  <dcterms:created xsi:type="dcterms:W3CDTF">2021-05-11T11:38:00Z</dcterms:created>
  <dcterms:modified xsi:type="dcterms:W3CDTF">2021-05-11T11:52:00Z</dcterms:modified>
</cp:coreProperties>
</file>